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7BE" w:rsidRDefault="00777E48" w:rsidP="00DE07BE">
      <w:pPr>
        <w:autoSpaceDE w:val="0"/>
        <w:autoSpaceDN w:val="0"/>
        <w:adjustRightInd w:val="0"/>
        <w:spacing w:after="0" w:line="240" w:lineRule="auto"/>
        <w:ind w:right="538"/>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152515" cy="8461278"/>
            <wp:effectExtent l="19050" t="0" r="635" b="0"/>
            <wp:docPr id="1" name="Рисунок 1" descr="C:\Users\admin\Pictures\2023-02-1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3-02-14_001.jpg"/>
                    <pic:cNvPicPr>
                      <a:picLocks noChangeAspect="1" noChangeArrowheads="1"/>
                    </pic:cNvPicPr>
                  </pic:nvPicPr>
                  <pic:blipFill>
                    <a:blip r:embed="rId5" cstate="print"/>
                    <a:srcRect/>
                    <a:stretch>
                      <a:fillRect/>
                    </a:stretch>
                  </pic:blipFill>
                  <pic:spPr bwMode="auto">
                    <a:xfrm>
                      <a:off x="0" y="0"/>
                      <a:ext cx="6152515" cy="8461278"/>
                    </a:xfrm>
                    <a:prstGeom prst="rect">
                      <a:avLst/>
                    </a:prstGeom>
                    <a:noFill/>
                    <a:ln w="9525">
                      <a:noFill/>
                      <a:miter lim="800000"/>
                      <a:headEnd/>
                      <a:tailEnd/>
                    </a:ln>
                  </pic:spPr>
                </pic:pic>
              </a:graphicData>
            </a:graphic>
          </wp:inline>
        </w:drawing>
      </w:r>
    </w:p>
    <w:p w:rsidR="00DE07BE" w:rsidRDefault="00DE07BE" w:rsidP="00DE07BE">
      <w:pPr>
        <w:autoSpaceDE w:val="0"/>
        <w:autoSpaceDN w:val="0"/>
        <w:adjustRightInd w:val="0"/>
        <w:spacing w:after="0" w:line="240" w:lineRule="auto"/>
        <w:ind w:right="538"/>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p w:rsidR="00DE07BE" w:rsidRDefault="00DE07BE" w:rsidP="00DE07BE">
      <w:pPr>
        <w:autoSpaceDE w:val="0"/>
        <w:autoSpaceDN w:val="0"/>
        <w:adjustRightInd w:val="0"/>
        <w:spacing w:after="0" w:line="240" w:lineRule="auto"/>
        <w:ind w:right="538"/>
        <w:rPr>
          <w:rFonts w:ascii="Calibri" w:hAnsi="Calibri" w:cs="Calibri"/>
          <w:lang w:val="en-US"/>
        </w:rPr>
      </w:pPr>
    </w:p>
    <w:p w:rsidR="00DE07BE" w:rsidRDefault="00DE07BE" w:rsidP="00DE07BE">
      <w:pPr>
        <w:autoSpaceDE w:val="0"/>
        <w:autoSpaceDN w:val="0"/>
        <w:adjustRightInd w:val="0"/>
        <w:spacing w:after="0" w:line="240" w:lineRule="auto"/>
        <w:ind w:right="538"/>
        <w:jc w:val="center"/>
        <w:rPr>
          <w:rFonts w:ascii="Calibri" w:hAnsi="Calibri" w:cs="Calibri"/>
          <w:lang w:val="en-US"/>
        </w:rPr>
      </w:pPr>
    </w:p>
    <w:tbl>
      <w:tblPr>
        <w:tblW w:w="0" w:type="auto"/>
        <w:jc w:val="center"/>
        <w:tblLayout w:type="fixed"/>
        <w:tblLook w:val="0000"/>
      </w:tblPr>
      <w:tblGrid>
        <w:gridCol w:w="894"/>
        <w:gridCol w:w="6778"/>
        <w:gridCol w:w="1689"/>
      </w:tblGrid>
      <w:tr w:rsidR="00DE07BE">
        <w:tblPrEx>
          <w:tblCellMar>
            <w:top w:w="0" w:type="dxa"/>
            <w:bottom w:w="0" w:type="dxa"/>
          </w:tblCellMar>
        </w:tblPrEx>
        <w:trPr>
          <w:trHeight w:val="346"/>
          <w:jc w:val="center"/>
        </w:trPr>
        <w:tc>
          <w:tcPr>
            <w:tcW w:w="89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34"/>
              <w:jc w:val="center"/>
              <w:rPr>
                <w:rFonts w:ascii="Calibri" w:hAnsi="Calibri" w:cs="Calibri"/>
                <w:lang w:val="en-US"/>
              </w:rPr>
            </w:pPr>
            <w:r>
              <w:rPr>
                <w:rFonts w:ascii="Segoe UI Symbol" w:hAnsi="Segoe UI Symbol" w:cs="Segoe UI Symbol"/>
                <w:b/>
                <w:bCs/>
                <w:sz w:val="24"/>
                <w:szCs w:val="24"/>
                <w:lang w:val="en-US"/>
              </w:rPr>
              <w:t>№</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п/п</w:t>
            </w:r>
          </w:p>
        </w:tc>
        <w:tc>
          <w:tcPr>
            <w:tcW w:w="677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jc w:val="center"/>
              <w:rPr>
                <w:rFonts w:ascii="Calibri" w:hAnsi="Calibri" w:cs="Calibri"/>
                <w:lang w:val="en-US"/>
              </w:rPr>
            </w:pPr>
            <w:r>
              <w:rPr>
                <w:rFonts w:ascii="Times New Roman" w:hAnsi="Times New Roman" w:cs="Times New Roman"/>
                <w:b/>
                <w:bCs/>
                <w:sz w:val="24"/>
                <w:szCs w:val="24"/>
              </w:rPr>
              <w:t>Наименование</w:t>
            </w:r>
          </w:p>
        </w:tc>
        <w:tc>
          <w:tcPr>
            <w:tcW w:w="168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22"/>
              <w:jc w:val="center"/>
              <w:rPr>
                <w:rFonts w:ascii="Times New Roman" w:hAnsi="Times New Roman" w:cs="Times New Roman"/>
                <w:b/>
                <w:bCs/>
                <w:sz w:val="24"/>
                <w:szCs w:val="24"/>
              </w:rPr>
            </w:pPr>
            <w:r>
              <w:rPr>
                <w:rFonts w:ascii="Times New Roman" w:hAnsi="Times New Roman" w:cs="Times New Roman"/>
                <w:b/>
                <w:bCs/>
                <w:sz w:val="24"/>
                <w:szCs w:val="24"/>
              </w:rPr>
              <w:t>Стр.</w:t>
            </w:r>
          </w:p>
          <w:p w:rsidR="00DE07BE" w:rsidRDefault="00DE07BE">
            <w:pPr>
              <w:autoSpaceDE w:val="0"/>
              <w:autoSpaceDN w:val="0"/>
              <w:adjustRightInd w:val="0"/>
              <w:spacing w:after="0" w:line="240" w:lineRule="auto"/>
              <w:ind w:right="22"/>
              <w:jc w:val="center"/>
              <w:rPr>
                <w:rFonts w:ascii="Calibri" w:hAnsi="Calibri" w:cs="Calibri"/>
                <w:lang w:val="en-US"/>
              </w:rPr>
            </w:pPr>
          </w:p>
        </w:tc>
      </w:tr>
      <w:tr w:rsidR="00DE07BE">
        <w:tblPrEx>
          <w:tblCellMar>
            <w:top w:w="0" w:type="dxa"/>
            <w:bottom w:w="0" w:type="dxa"/>
          </w:tblCellMar>
        </w:tblPrEx>
        <w:trPr>
          <w:trHeight w:val="1"/>
          <w:jc w:val="center"/>
        </w:trPr>
        <w:tc>
          <w:tcPr>
            <w:tcW w:w="89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rsidP="00DE07BE">
            <w:pPr>
              <w:numPr>
                <w:ilvl w:val="0"/>
                <w:numId w:val="1"/>
              </w:numPr>
              <w:autoSpaceDE w:val="0"/>
              <w:autoSpaceDN w:val="0"/>
              <w:adjustRightInd w:val="0"/>
              <w:spacing w:after="0" w:line="240" w:lineRule="auto"/>
              <w:ind w:left="1257" w:right="538" w:hanging="360"/>
              <w:jc w:val="right"/>
              <w:rPr>
                <w:rFonts w:ascii="Calibri" w:hAnsi="Calibri" w:cs="Calibri"/>
                <w:lang w:val="en-US"/>
              </w:rPr>
            </w:pPr>
          </w:p>
        </w:tc>
        <w:tc>
          <w:tcPr>
            <w:tcW w:w="677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jc w:val="both"/>
              <w:rPr>
                <w:rFonts w:ascii="Calibri" w:hAnsi="Calibri" w:cs="Calibri"/>
                <w:lang w:val="en-US"/>
              </w:rPr>
            </w:pPr>
            <w:r>
              <w:rPr>
                <w:rFonts w:ascii="Times New Roman" w:hAnsi="Times New Roman" w:cs="Times New Roman"/>
                <w:sz w:val="24"/>
                <w:szCs w:val="24"/>
              </w:rPr>
              <w:t>ТИТУЛЬНЫЙ ЛИСТ</w:t>
            </w:r>
          </w:p>
        </w:tc>
        <w:tc>
          <w:tcPr>
            <w:tcW w:w="168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jc w:val="center"/>
              <w:rPr>
                <w:rFonts w:ascii="Calibri" w:hAnsi="Calibri" w:cs="Calibri"/>
                <w:lang w:val="en-US"/>
              </w:rPr>
            </w:pPr>
            <w:r>
              <w:rPr>
                <w:rFonts w:ascii="Times New Roman" w:hAnsi="Times New Roman" w:cs="Times New Roman"/>
                <w:sz w:val="28"/>
                <w:szCs w:val="28"/>
                <w:lang w:val="en-US"/>
              </w:rPr>
              <w:t>1</w:t>
            </w:r>
          </w:p>
        </w:tc>
      </w:tr>
      <w:tr w:rsidR="00DE07BE">
        <w:tblPrEx>
          <w:tblCellMar>
            <w:top w:w="0" w:type="dxa"/>
            <w:bottom w:w="0" w:type="dxa"/>
          </w:tblCellMar>
        </w:tblPrEx>
        <w:trPr>
          <w:trHeight w:val="1"/>
          <w:jc w:val="center"/>
        </w:trPr>
        <w:tc>
          <w:tcPr>
            <w:tcW w:w="89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rsidP="00DE07BE">
            <w:pPr>
              <w:numPr>
                <w:ilvl w:val="0"/>
                <w:numId w:val="1"/>
              </w:numPr>
              <w:autoSpaceDE w:val="0"/>
              <w:autoSpaceDN w:val="0"/>
              <w:adjustRightInd w:val="0"/>
              <w:spacing w:after="0" w:line="240" w:lineRule="auto"/>
              <w:ind w:left="1257" w:right="538" w:hanging="360"/>
              <w:jc w:val="right"/>
              <w:rPr>
                <w:rFonts w:ascii="Calibri" w:hAnsi="Calibri" w:cs="Calibri"/>
                <w:lang w:val="en-US"/>
              </w:rPr>
            </w:pPr>
          </w:p>
        </w:tc>
        <w:tc>
          <w:tcPr>
            <w:tcW w:w="677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jc w:val="both"/>
              <w:rPr>
                <w:rFonts w:ascii="Calibri" w:hAnsi="Calibri" w:cs="Calibri"/>
                <w:lang w:val="en-US"/>
              </w:rPr>
            </w:pPr>
            <w:r>
              <w:rPr>
                <w:rFonts w:ascii="Times New Roman" w:hAnsi="Times New Roman" w:cs="Times New Roman"/>
                <w:sz w:val="24"/>
                <w:szCs w:val="24"/>
              </w:rPr>
              <w:t>ОГЛАВЛЕНИЕ</w:t>
            </w:r>
          </w:p>
        </w:tc>
        <w:tc>
          <w:tcPr>
            <w:tcW w:w="168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jc w:val="center"/>
              <w:rPr>
                <w:rFonts w:ascii="Calibri" w:hAnsi="Calibri" w:cs="Calibri"/>
                <w:lang w:val="en-US"/>
              </w:rPr>
            </w:pPr>
            <w:r>
              <w:rPr>
                <w:rFonts w:ascii="Times New Roman" w:hAnsi="Times New Roman" w:cs="Times New Roman"/>
                <w:sz w:val="28"/>
                <w:szCs w:val="28"/>
                <w:lang w:val="en-US"/>
              </w:rPr>
              <w:t>2</w:t>
            </w:r>
          </w:p>
        </w:tc>
      </w:tr>
      <w:tr w:rsidR="00DE07BE">
        <w:tblPrEx>
          <w:tblCellMar>
            <w:top w:w="0" w:type="dxa"/>
            <w:bottom w:w="0" w:type="dxa"/>
          </w:tblCellMar>
        </w:tblPrEx>
        <w:trPr>
          <w:trHeight w:val="1"/>
          <w:jc w:val="center"/>
        </w:trPr>
        <w:tc>
          <w:tcPr>
            <w:tcW w:w="89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rsidP="00DE07BE">
            <w:pPr>
              <w:numPr>
                <w:ilvl w:val="0"/>
                <w:numId w:val="1"/>
              </w:numPr>
              <w:autoSpaceDE w:val="0"/>
              <w:autoSpaceDN w:val="0"/>
              <w:adjustRightInd w:val="0"/>
              <w:spacing w:after="0" w:line="240" w:lineRule="auto"/>
              <w:ind w:left="1257" w:right="538" w:hanging="360"/>
              <w:jc w:val="right"/>
              <w:rPr>
                <w:rFonts w:ascii="Calibri" w:hAnsi="Calibri" w:cs="Calibri"/>
                <w:lang w:val="en-US"/>
              </w:rPr>
            </w:pPr>
          </w:p>
        </w:tc>
        <w:tc>
          <w:tcPr>
            <w:tcW w:w="677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jc w:val="both"/>
              <w:rPr>
                <w:rFonts w:ascii="Calibri" w:hAnsi="Calibri" w:cs="Calibri"/>
                <w:lang w:val="en-US"/>
              </w:rPr>
            </w:pPr>
            <w:r>
              <w:rPr>
                <w:rFonts w:ascii="Times New Roman" w:hAnsi="Times New Roman" w:cs="Times New Roman"/>
                <w:sz w:val="24"/>
                <w:szCs w:val="24"/>
              </w:rPr>
              <w:t>ОБЩИЕ ПОЛОЖЕНИЯ</w:t>
            </w:r>
          </w:p>
        </w:tc>
        <w:tc>
          <w:tcPr>
            <w:tcW w:w="168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jc w:val="center"/>
              <w:rPr>
                <w:rFonts w:ascii="Calibri" w:hAnsi="Calibri" w:cs="Calibri"/>
                <w:lang w:val="en-US"/>
              </w:rPr>
            </w:pPr>
            <w:r>
              <w:rPr>
                <w:rFonts w:ascii="Times New Roman" w:hAnsi="Times New Roman" w:cs="Times New Roman"/>
                <w:sz w:val="28"/>
                <w:szCs w:val="28"/>
                <w:lang w:val="en-US"/>
              </w:rPr>
              <w:t>3-5</w:t>
            </w:r>
          </w:p>
        </w:tc>
      </w:tr>
      <w:tr w:rsidR="00DE07BE">
        <w:tblPrEx>
          <w:tblCellMar>
            <w:top w:w="0" w:type="dxa"/>
            <w:bottom w:w="0" w:type="dxa"/>
          </w:tblCellMar>
        </w:tblPrEx>
        <w:trPr>
          <w:trHeight w:val="1"/>
          <w:jc w:val="center"/>
        </w:trPr>
        <w:tc>
          <w:tcPr>
            <w:tcW w:w="89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rsidP="00DE07BE">
            <w:pPr>
              <w:numPr>
                <w:ilvl w:val="0"/>
                <w:numId w:val="1"/>
              </w:numPr>
              <w:autoSpaceDE w:val="0"/>
              <w:autoSpaceDN w:val="0"/>
              <w:adjustRightInd w:val="0"/>
              <w:spacing w:after="0" w:line="240" w:lineRule="auto"/>
              <w:ind w:left="1257" w:right="538" w:hanging="360"/>
              <w:jc w:val="right"/>
              <w:rPr>
                <w:rFonts w:ascii="Calibri" w:hAnsi="Calibri" w:cs="Calibri"/>
                <w:lang w:val="en-US"/>
              </w:rPr>
            </w:pPr>
          </w:p>
        </w:tc>
        <w:tc>
          <w:tcPr>
            <w:tcW w:w="677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jc w:val="both"/>
              <w:rPr>
                <w:rFonts w:ascii="Calibri" w:hAnsi="Calibri" w:cs="Calibri"/>
                <w:lang w:val="en-US"/>
              </w:rPr>
            </w:pPr>
            <w:r>
              <w:rPr>
                <w:rFonts w:ascii="Times New Roman" w:hAnsi="Times New Roman" w:cs="Times New Roman"/>
                <w:sz w:val="24"/>
                <w:szCs w:val="24"/>
              </w:rPr>
              <w:t>ТРУДОВЫЕ ОТНОШЕНИЯ. ГАРАНТИИ ЗАНЯТОСТИ</w:t>
            </w:r>
          </w:p>
        </w:tc>
        <w:tc>
          <w:tcPr>
            <w:tcW w:w="168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jc w:val="center"/>
              <w:rPr>
                <w:rFonts w:ascii="Calibri" w:hAnsi="Calibri" w:cs="Calibri"/>
                <w:lang w:val="en-US"/>
              </w:rPr>
            </w:pPr>
            <w:r>
              <w:rPr>
                <w:rFonts w:ascii="Times New Roman" w:hAnsi="Times New Roman" w:cs="Times New Roman"/>
                <w:sz w:val="28"/>
                <w:szCs w:val="28"/>
                <w:lang w:val="en-US"/>
              </w:rPr>
              <w:t>6-13</w:t>
            </w:r>
          </w:p>
        </w:tc>
      </w:tr>
      <w:tr w:rsidR="00DE07BE">
        <w:tblPrEx>
          <w:tblCellMar>
            <w:top w:w="0" w:type="dxa"/>
            <w:bottom w:w="0" w:type="dxa"/>
          </w:tblCellMar>
        </w:tblPrEx>
        <w:trPr>
          <w:trHeight w:val="1"/>
          <w:jc w:val="center"/>
        </w:trPr>
        <w:tc>
          <w:tcPr>
            <w:tcW w:w="89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rsidP="00DE07BE">
            <w:pPr>
              <w:numPr>
                <w:ilvl w:val="0"/>
                <w:numId w:val="1"/>
              </w:numPr>
              <w:autoSpaceDE w:val="0"/>
              <w:autoSpaceDN w:val="0"/>
              <w:adjustRightInd w:val="0"/>
              <w:spacing w:after="0" w:line="240" w:lineRule="auto"/>
              <w:ind w:left="1257" w:right="538" w:hanging="360"/>
              <w:jc w:val="right"/>
              <w:rPr>
                <w:rFonts w:ascii="Calibri" w:hAnsi="Calibri" w:cs="Calibri"/>
                <w:lang w:val="en-US"/>
              </w:rPr>
            </w:pPr>
          </w:p>
        </w:tc>
        <w:tc>
          <w:tcPr>
            <w:tcW w:w="677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ind w:right="538"/>
              <w:jc w:val="both"/>
              <w:rPr>
                <w:rFonts w:ascii="Calibri" w:hAnsi="Calibri" w:cs="Calibri"/>
              </w:rPr>
            </w:pPr>
            <w:r>
              <w:rPr>
                <w:rFonts w:ascii="Times New Roman" w:hAnsi="Times New Roman" w:cs="Times New Roman"/>
                <w:sz w:val="24"/>
                <w:szCs w:val="24"/>
              </w:rPr>
              <w:t>РАБОЧЕЕ ВРЕМЯ И ВРЕМЯ ОТДЫХА</w:t>
            </w:r>
          </w:p>
        </w:tc>
        <w:tc>
          <w:tcPr>
            <w:tcW w:w="168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jc w:val="center"/>
              <w:rPr>
                <w:rFonts w:ascii="Calibri" w:hAnsi="Calibri" w:cs="Calibri"/>
                <w:lang w:val="en-US"/>
              </w:rPr>
            </w:pPr>
            <w:r>
              <w:rPr>
                <w:rFonts w:ascii="Times New Roman" w:hAnsi="Times New Roman" w:cs="Times New Roman"/>
                <w:sz w:val="28"/>
                <w:szCs w:val="28"/>
                <w:lang w:val="en-US"/>
              </w:rPr>
              <w:t>13-22</w:t>
            </w:r>
          </w:p>
        </w:tc>
      </w:tr>
      <w:tr w:rsidR="00DE07BE">
        <w:tblPrEx>
          <w:tblCellMar>
            <w:top w:w="0" w:type="dxa"/>
            <w:bottom w:w="0" w:type="dxa"/>
          </w:tblCellMar>
        </w:tblPrEx>
        <w:trPr>
          <w:trHeight w:val="1"/>
          <w:jc w:val="center"/>
        </w:trPr>
        <w:tc>
          <w:tcPr>
            <w:tcW w:w="89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rsidP="00DE07BE">
            <w:pPr>
              <w:numPr>
                <w:ilvl w:val="0"/>
                <w:numId w:val="1"/>
              </w:numPr>
              <w:autoSpaceDE w:val="0"/>
              <w:autoSpaceDN w:val="0"/>
              <w:adjustRightInd w:val="0"/>
              <w:spacing w:after="0" w:line="240" w:lineRule="auto"/>
              <w:ind w:left="1257" w:right="538" w:hanging="360"/>
              <w:jc w:val="right"/>
              <w:rPr>
                <w:rFonts w:ascii="Calibri" w:hAnsi="Calibri" w:cs="Calibri"/>
                <w:lang w:val="en-US"/>
              </w:rPr>
            </w:pPr>
          </w:p>
        </w:tc>
        <w:tc>
          <w:tcPr>
            <w:tcW w:w="677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jc w:val="both"/>
              <w:rPr>
                <w:rFonts w:ascii="Calibri" w:hAnsi="Calibri" w:cs="Calibri"/>
                <w:lang w:val="en-US"/>
              </w:rPr>
            </w:pPr>
            <w:r>
              <w:rPr>
                <w:rFonts w:ascii="Times New Roman" w:hAnsi="Times New Roman" w:cs="Times New Roman"/>
                <w:sz w:val="24"/>
                <w:szCs w:val="24"/>
              </w:rPr>
              <w:t>ОПЛАТА И НОРМИРОВАНИЕ ТРУДА</w:t>
            </w:r>
          </w:p>
        </w:tc>
        <w:tc>
          <w:tcPr>
            <w:tcW w:w="168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jc w:val="center"/>
              <w:rPr>
                <w:rFonts w:ascii="Calibri" w:hAnsi="Calibri" w:cs="Calibri"/>
                <w:lang w:val="en-US"/>
              </w:rPr>
            </w:pPr>
            <w:r>
              <w:rPr>
                <w:rFonts w:ascii="Times New Roman" w:hAnsi="Times New Roman" w:cs="Times New Roman"/>
                <w:sz w:val="28"/>
                <w:szCs w:val="28"/>
                <w:lang w:val="en-US"/>
              </w:rPr>
              <w:t>23-33</w:t>
            </w:r>
          </w:p>
        </w:tc>
      </w:tr>
      <w:tr w:rsidR="00DE07BE">
        <w:tblPrEx>
          <w:tblCellMar>
            <w:top w:w="0" w:type="dxa"/>
            <w:bottom w:w="0" w:type="dxa"/>
          </w:tblCellMar>
        </w:tblPrEx>
        <w:trPr>
          <w:trHeight w:val="1"/>
          <w:jc w:val="center"/>
        </w:trPr>
        <w:tc>
          <w:tcPr>
            <w:tcW w:w="89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rsidP="00DE07BE">
            <w:pPr>
              <w:numPr>
                <w:ilvl w:val="0"/>
                <w:numId w:val="1"/>
              </w:numPr>
              <w:autoSpaceDE w:val="0"/>
              <w:autoSpaceDN w:val="0"/>
              <w:adjustRightInd w:val="0"/>
              <w:spacing w:after="0" w:line="240" w:lineRule="auto"/>
              <w:ind w:left="1257" w:right="538" w:hanging="360"/>
              <w:jc w:val="right"/>
              <w:rPr>
                <w:rFonts w:ascii="Calibri" w:hAnsi="Calibri" w:cs="Calibri"/>
                <w:lang w:val="en-US"/>
              </w:rPr>
            </w:pPr>
          </w:p>
        </w:tc>
        <w:tc>
          <w:tcPr>
            <w:tcW w:w="677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jc w:val="both"/>
              <w:rPr>
                <w:rFonts w:ascii="Calibri" w:hAnsi="Calibri" w:cs="Calibri"/>
                <w:lang w:val="en-US"/>
              </w:rPr>
            </w:pPr>
            <w:r>
              <w:rPr>
                <w:rFonts w:ascii="Times New Roman" w:hAnsi="Times New Roman" w:cs="Times New Roman"/>
                <w:sz w:val="24"/>
                <w:szCs w:val="24"/>
              </w:rPr>
              <w:t>СОЦИАЛЬНЫЕ ГАРАНТИИ И ЛЬГОТЫ</w:t>
            </w:r>
          </w:p>
        </w:tc>
        <w:tc>
          <w:tcPr>
            <w:tcW w:w="168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jc w:val="center"/>
              <w:rPr>
                <w:rFonts w:ascii="Calibri" w:hAnsi="Calibri" w:cs="Calibri"/>
                <w:lang w:val="en-US"/>
              </w:rPr>
            </w:pPr>
            <w:r>
              <w:rPr>
                <w:rFonts w:ascii="Times New Roman" w:hAnsi="Times New Roman" w:cs="Times New Roman"/>
                <w:sz w:val="28"/>
                <w:szCs w:val="28"/>
                <w:lang w:val="en-US"/>
              </w:rPr>
              <w:t>34-36</w:t>
            </w:r>
          </w:p>
        </w:tc>
      </w:tr>
      <w:tr w:rsidR="00DE07BE">
        <w:tblPrEx>
          <w:tblCellMar>
            <w:top w:w="0" w:type="dxa"/>
            <w:bottom w:w="0" w:type="dxa"/>
          </w:tblCellMar>
        </w:tblPrEx>
        <w:trPr>
          <w:trHeight w:val="1"/>
          <w:jc w:val="center"/>
        </w:trPr>
        <w:tc>
          <w:tcPr>
            <w:tcW w:w="89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rsidP="00DE07BE">
            <w:pPr>
              <w:numPr>
                <w:ilvl w:val="0"/>
                <w:numId w:val="1"/>
              </w:numPr>
              <w:autoSpaceDE w:val="0"/>
              <w:autoSpaceDN w:val="0"/>
              <w:adjustRightInd w:val="0"/>
              <w:spacing w:after="0" w:line="240" w:lineRule="auto"/>
              <w:ind w:left="1257" w:right="538" w:hanging="360"/>
              <w:jc w:val="right"/>
              <w:rPr>
                <w:rFonts w:ascii="Calibri" w:hAnsi="Calibri" w:cs="Calibri"/>
                <w:lang w:val="en-US"/>
              </w:rPr>
            </w:pPr>
          </w:p>
        </w:tc>
        <w:tc>
          <w:tcPr>
            <w:tcW w:w="677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jc w:val="both"/>
              <w:rPr>
                <w:rFonts w:ascii="Calibri" w:hAnsi="Calibri" w:cs="Calibri"/>
                <w:lang w:val="en-US"/>
              </w:rPr>
            </w:pPr>
            <w:r>
              <w:rPr>
                <w:rFonts w:ascii="Times New Roman" w:hAnsi="Times New Roman" w:cs="Times New Roman"/>
                <w:sz w:val="24"/>
                <w:szCs w:val="24"/>
                <w:lang w:val="en-US"/>
              </w:rPr>
              <w:t xml:space="preserve">OXPAHA </w:t>
            </w:r>
            <w:r>
              <w:rPr>
                <w:rFonts w:ascii="Times New Roman" w:hAnsi="Times New Roman" w:cs="Times New Roman"/>
                <w:sz w:val="24"/>
                <w:szCs w:val="24"/>
              </w:rPr>
              <w:t>ТРУДА И ЗДОРОВЬЯ</w:t>
            </w:r>
          </w:p>
        </w:tc>
        <w:tc>
          <w:tcPr>
            <w:tcW w:w="168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jc w:val="center"/>
              <w:rPr>
                <w:rFonts w:ascii="Calibri" w:hAnsi="Calibri" w:cs="Calibri"/>
                <w:lang w:val="en-US"/>
              </w:rPr>
            </w:pPr>
            <w:r>
              <w:rPr>
                <w:rFonts w:ascii="Times New Roman" w:hAnsi="Times New Roman" w:cs="Times New Roman"/>
                <w:sz w:val="28"/>
                <w:szCs w:val="28"/>
                <w:lang w:val="en-US"/>
              </w:rPr>
              <w:t>37-41</w:t>
            </w:r>
          </w:p>
        </w:tc>
      </w:tr>
      <w:tr w:rsidR="00DE07BE">
        <w:tblPrEx>
          <w:tblCellMar>
            <w:top w:w="0" w:type="dxa"/>
            <w:bottom w:w="0" w:type="dxa"/>
          </w:tblCellMar>
        </w:tblPrEx>
        <w:trPr>
          <w:trHeight w:val="1"/>
          <w:jc w:val="center"/>
        </w:trPr>
        <w:tc>
          <w:tcPr>
            <w:tcW w:w="89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rsidP="00DE07BE">
            <w:pPr>
              <w:numPr>
                <w:ilvl w:val="0"/>
                <w:numId w:val="1"/>
              </w:numPr>
              <w:autoSpaceDE w:val="0"/>
              <w:autoSpaceDN w:val="0"/>
              <w:adjustRightInd w:val="0"/>
              <w:spacing w:after="0" w:line="240" w:lineRule="auto"/>
              <w:ind w:left="1257" w:right="538" w:hanging="360"/>
              <w:jc w:val="right"/>
              <w:rPr>
                <w:rFonts w:ascii="Calibri" w:hAnsi="Calibri" w:cs="Calibri"/>
                <w:lang w:val="en-US"/>
              </w:rPr>
            </w:pPr>
          </w:p>
        </w:tc>
        <w:tc>
          <w:tcPr>
            <w:tcW w:w="677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jc w:val="both"/>
              <w:rPr>
                <w:rFonts w:ascii="Calibri" w:hAnsi="Calibri" w:cs="Calibri"/>
                <w:lang w:val="en-US"/>
              </w:rPr>
            </w:pPr>
            <w:r>
              <w:rPr>
                <w:rFonts w:ascii="Times New Roman" w:hAnsi="Times New Roman" w:cs="Times New Roman"/>
                <w:sz w:val="24"/>
                <w:szCs w:val="24"/>
              </w:rPr>
              <w:t>ГАРАНТИИ ПРОФСОЮЗНОИ ДЕЯТЕЛЬНОСТИ</w:t>
            </w:r>
          </w:p>
        </w:tc>
        <w:tc>
          <w:tcPr>
            <w:tcW w:w="168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jc w:val="center"/>
              <w:rPr>
                <w:rFonts w:ascii="Calibri" w:hAnsi="Calibri" w:cs="Calibri"/>
                <w:lang w:val="en-US"/>
              </w:rPr>
            </w:pPr>
            <w:r>
              <w:rPr>
                <w:rFonts w:ascii="Times New Roman" w:hAnsi="Times New Roman" w:cs="Times New Roman"/>
                <w:sz w:val="28"/>
                <w:szCs w:val="28"/>
                <w:lang w:val="en-US"/>
              </w:rPr>
              <w:t>42-45</w:t>
            </w:r>
          </w:p>
        </w:tc>
      </w:tr>
      <w:tr w:rsidR="00DE07BE">
        <w:tblPrEx>
          <w:tblCellMar>
            <w:top w:w="0" w:type="dxa"/>
            <w:bottom w:w="0" w:type="dxa"/>
          </w:tblCellMar>
        </w:tblPrEx>
        <w:trPr>
          <w:trHeight w:val="1"/>
          <w:jc w:val="center"/>
        </w:trPr>
        <w:tc>
          <w:tcPr>
            <w:tcW w:w="89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rsidP="00DE07BE">
            <w:pPr>
              <w:numPr>
                <w:ilvl w:val="0"/>
                <w:numId w:val="1"/>
              </w:numPr>
              <w:autoSpaceDE w:val="0"/>
              <w:autoSpaceDN w:val="0"/>
              <w:adjustRightInd w:val="0"/>
              <w:spacing w:after="0" w:line="240" w:lineRule="auto"/>
              <w:ind w:left="1257" w:right="538" w:hanging="360"/>
              <w:jc w:val="right"/>
              <w:rPr>
                <w:rFonts w:ascii="Calibri" w:hAnsi="Calibri" w:cs="Calibri"/>
                <w:lang w:val="en-US"/>
              </w:rPr>
            </w:pPr>
          </w:p>
        </w:tc>
        <w:tc>
          <w:tcPr>
            <w:tcW w:w="677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jc w:val="both"/>
              <w:rPr>
                <w:rFonts w:ascii="Calibri" w:hAnsi="Calibri" w:cs="Calibri"/>
                <w:lang w:val="en-US"/>
              </w:rPr>
            </w:pPr>
            <w:r>
              <w:rPr>
                <w:rFonts w:ascii="Times New Roman" w:hAnsi="Times New Roman" w:cs="Times New Roman"/>
                <w:sz w:val="24"/>
                <w:szCs w:val="24"/>
              </w:rPr>
              <w:t>ОБЯЗАТЕЛЬСТВА ПРОФСОЮЗНОЙ ОРГАНИЗАЦИИ</w:t>
            </w:r>
          </w:p>
        </w:tc>
        <w:tc>
          <w:tcPr>
            <w:tcW w:w="168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jc w:val="center"/>
              <w:rPr>
                <w:rFonts w:ascii="Calibri" w:hAnsi="Calibri" w:cs="Calibri"/>
                <w:lang w:val="en-US"/>
              </w:rPr>
            </w:pPr>
            <w:r>
              <w:rPr>
                <w:rFonts w:ascii="Times New Roman" w:hAnsi="Times New Roman" w:cs="Times New Roman"/>
                <w:sz w:val="28"/>
                <w:szCs w:val="28"/>
                <w:lang w:val="en-US"/>
              </w:rPr>
              <w:t>45-47</w:t>
            </w:r>
          </w:p>
        </w:tc>
      </w:tr>
      <w:tr w:rsidR="00DE07BE">
        <w:tblPrEx>
          <w:tblCellMar>
            <w:top w:w="0" w:type="dxa"/>
            <w:bottom w:w="0" w:type="dxa"/>
          </w:tblCellMar>
        </w:tblPrEx>
        <w:trPr>
          <w:trHeight w:val="1"/>
          <w:jc w:val="center"/>
        </w:trPr>
        <w:tc>
          <w:tcPr>
            <w:tcW w:w="89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rsidP="00DE07BE">
            <w:pPr>
              <w:numPr>
                <w:ilvl w:val="0"/>
                <w:numId w:val="1"/>
              </w:numPr>
              <w:autoSpaceDE w:val="0"/>
              <w:autoSpaceDN w:val="0"/>
              <w:adjustRightInd w:val="0"/>
              <w:spacing w:after="0" w:line="240" w:lineRule="auto"/>
              <w:ind w:left="1257" w:right="538" w:hanging="360"/>
              <w:jc w:val="right"/>
              <w:rPr>
                <w:rFonts w:ascii="Calibri" w:hAnsi="Calibri" w:cs="Calibri"/>
                <w:lang w:val="en-US"/>
              </w:rPr>
            </w:pPr>
          </w:p>
        </w:tc>
        <w:tc>
          <w:tcPr>
            <w:tcW w:w="677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rPr>
                <w:rFonts w:ascii="Calibri" w:hAnsi="Calibri" w:cs="Calibri"/>
                <w:lang w:val="en-US"/>
              </w:rPr>
            </w:pPr>
            <w:r>
              <w:rPr>
                <w:rFonts w:ascii="Times New Roman" w:hAnsi="Times New Roman" w:cs="Times New Roman"/>
                <w:sz w:val="24"/>
                <w:szCs w:val="24"/>
              </w:rPr>
              <w:t>КОНТРОЛЬ ЗА ВЫПОЛНЕНИЕМ КОЛЛЕКТИВНОГО</w:t>
            </w:r>
            <w:r>
              <w:rPr>
                <w:rFonts w:ascii="Times New Roman" w:hAnsi="Times New Roman" w:cs="Times New Roman"/>
                <w:sz w:val="28"/>
                <w:szCs w:val="28"/>
              </w:rPr>
              <w:t xml:space="preserve"> </w:t>
            </w:r>
            <w:r>
              <w:rPr>
                <w:rFonts w:ascii="Times New Roman" w:hAnsi="Times New Roman" w:cs="Times New Roman"/>
                <w:sz w:val="24"/>
                <w:szCs w:val="24"/>
              </w:rPr>
              <w:t>ДОГОВОРА</w:t>
            </w:r>
            <w:r>
              <w:rPr>
                <w:rFonts w:ascii="Times New Roman" w:hAnsi="Times New Roman" w:cs="Times New Roman"/>
                <w:sz w:val="28"/>
                <w:szCs w:val="28"/>
              </w:rPr>
              <w:t xml:space="preserve">. </w:t>
            </w:r>
            <w:r>
              <w:rPr>
                <w:rFonts w:ascii="Times New Roman" w:hAnsi="Times New Roman" w:cs="Times New Roman"/>
                <w:sz w:val="24"/>
                <w:szCs w:val="24"/>
              </w:rPr>
              <w:t>OTBETCTBEHHOCTЬ CTOPOH КОЛЛЕКТИВНОГО ДОГОВОРА</w:t>
            </w:r>
          </w:p>
        </w:tc>
        <w:tc>
          <w:tcPr>
            <w:tcW w:w="168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jc w:val="center"/>
              <w:rPr>
                <w:rFonts w:ascii="Calibri" w:hAnsi="Calibri" w:cs="Calibri"/>
                <w:lang w:val="en-US"/>
              </w:rPr>
            </w:pPr>
            <w:r>
              <w:rPr>
                <w:rFonts w:ascii="Times New Roman" w:hAnsi="Times New Roman" w:cs="Times New Roman"/>
                <w:sz w:val="28"/>
                <w:szCs w:val="28"/>
                <w:lang w:val="en-US"/>
              </w:rPr>
              <w:t>47-48</w:t>
            </w:r>
          </w:p>
        </w:tc>
      </w:tr>
      <w:tr w:rsidR="00DE07BE">
        <w:tblPrEx>
          <w:tblCellMar>
            <w:top w:w="0" w:type="dxa"/>
            <w:bottom w:w="0" w:type="dxa"/>
          </w:tblCellMar>
        </w:tblPrEx>
        <w:trPr>
          <w:trHeight w:val="1"/>
          <w:jc w:val="center"/>
        </w:trPr>
        <w:tc>
          <w:tcPr>
            <w:tcW w:w="89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rsidP="00DE07BE">
            <w:pPr>
              <w:numPr>
                <w:ilvl w:val="0"/>
                <w:numId w:val="1"/>
              </w:numPr>
              <w:autoSpaceDE w:val="0"/>
              <w:autoSpaceDN w:val="0"/>
              <w:adjustRightInd w:val="0"/>
              <w:spacing w:after="0" w:line="240" w:lineRule="auto"/>
              <w:ind w:left="1257" w:right="538" w:hanging="360"/>
              <w:jc w:val="right"/>
              <w:rPr>
                <w:rFonts w:ascii="Calibri" w:hAnsi="Calibri" w:cs="Calibri"/>
                <w:lang w:val="en-US"/>
              </w:rPr>
            </w:pPr>
          </w:p>
        </w:tc>
        <w:tc>
          <w:tcPr>
            <w:tcW w:w="677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ind w:right="538"/>
              <w:rPr>
                <w:rFonts w:ascii="Calibri" w:hAnsi="Calibri" w:cs="Calibri"/>
              </w:rPr>
            </w:pPr>
            <w:r>
              <w:rPr>
                <w:rFonts w:ascii="Times New Roman" w:hAnsi="Times New Roman" w:cs="Times New Roman"/>
                <w:sz w:val="24"/>
                <w:szCs w:val="24"/>
              </w:rPr>
              <w:t>ПРАВИЛА ВНУТРЕННЕГО ТРУДОВОГО РАСПОРЯДКА РАБОТНИКОВ</w:t>
            </w:r>
          </w:p>
        </w:tc>
        <w:tc>
          <w:tcPr>
            <w:tcW w:w="168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jc w:val="center"/>
              <w:rPr>
                <w:rFonts w:ascii="Calibri" w:hAnsi="Calibri" w:cs="Calibri"/>
                <w:lang w:val="en-US"/>
              </w:rPr>
            </w:pPr>
            <w:r>
              <w:rPr>
                <w:rFonts w:ascii="Times New Roman" w:hAnsi="Times New Roman" w:cs="Times New Roman"/>
                <w:sz w:val="28"/>
                <w:szCs w:val="28"/>
                <w:lang w:val="en-US"/>
              </w:rPr>
              <w:t>49-68</w:t>
            </w:r>
          </w:p>
        </w:tc>
      </w:tr>
      <w:tr w:rsidR="00DE07BE">
        <w:tblPrEx>
          <w:tblCellMar>
            <w:top w:w="0" w:type="dxa"/>
            <w:bottom w:w="0" w:type="dxa"/>
          </w:tblCellMar>
        </w:tblPrEx>
        <w:trPr>
          <w:trHeight w:val="1"/>
          <w:jc w:val="center"/>
        </w:trPr>
        <w:tc>
          <w:tcPr>
            <w:tcW w:w="89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rsidP="00DE07BE">
            <w:pPr>
              <w:numPr>
                <w:ilvl w:val="0"/>
                <w:numId w:val="1"/>
              </w:numPr>
              <w:autoSpaceDE w:val="0"/>
              <w:autoSpaceDN w:val="0"/>
              <w:adjustRightInd w:val="0"/>
              <w:spacing w:after="0" w:line="240" w:lineRule="auto"/>
              <w:ind w:left="1257" w:right="538" w:hanging="360"/>
              <w:jc w:val="right"/>
              <w:rPr>
                <w:rFonts w:ascii="Calibri" w:hAnsi="Calibri" w:cs="Calibri"/>
                <w:lang w:val="en-US"/>
              </w:rPr>
            </w:pPr>
          </w:p>
        </w:tc>
        <w:tc>
          <w:tcPr>
            <w:tcW w:w="677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ind w:right="538"/>
              <w:rPr>
                <w:rFonts w:ascii="Calibri" w:hAnsi="Calibri" w:cs="Calibri"/>
              </w:rPr>
            </w:pPr>
            <w:r>
              <w:rPr>
                <w:rFonts w:ascii="Times New Roman" w:hAnsi="Times New Roman" w:cs="Times New Roman"/>
                <w:sz w:val="24"/>
                <w:szCs w:val="24"/>
              </w:rPr>
              <w:t>ПОЛОЖЕНИЕ ПО ОПЛАТЕ ТРУДА РАБОТНИКОВ</w:t>
            </w:r>
          </w:p>
        </w:tc>
        <w:tc>
          <w:tcPr>
            <w:tcW w:w="168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jc w:val="center"/>
              <w:rPr>
                <w:rFonts w:ascii="Calibri" w:hAnsi="Calibri" w:cs="Calibri"/>
                <w:lang w:val="en-US"/>
              </w:rPr>
            </w:pPr>
            <w:r>
              <w:rPr>
                <w:rFonts w:ascii="Times New Roman" w:hAnsi="Times New Roman" w:cs="Times New Roman"/>
                <w:sz w:val="28"/>
                <w:szCs w:val="28"/>
                <w:lang w:val="en-US"/>
              </w:rPr>
              <w:t>69-83</w:t>
            </w:r>
          </w:p>
        </w:tc>
      </w:tr>
      <w:tr w:rsidR="00DE07BE">
        <w:tblPrEx>
          <w:tblCellMar>
            <w:top w:w="0" w:type="dxa"/>
            <w:bottom w:w="0" w:type="dxa"/>
          </w:tblCellMar>
        </w:tblPrEx>
        <w:trPr>
          <w:trHeight w:val="1"/>
          <w:jc w:val="center"/>
        </w:trPr>
        <w:tc>
          <w:tcPr>
            <w:tcW w:w="89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rsidP="00DE07BE">
            <w:pPr>
              <w:numPr>
                <w:ilvl w:val="0"/>
                <w:numId w:val="1"/>
              </w:numPr>
              <w:autoSpaceDE w:val="0"/>
              <w:autoSpaceDN w:val="0"/>
              <w:adjustRightInd w:val="0"/>
              <w:spacing w:after="0" w:line="240" w:lineRule="auto"/>
              <w:ind w:left="1257" w:right="538" w:hanging="360"/>
              <w:jc w:val="right"/>
              <w:rPr>
                <w:rFonts w:ascii="Calibri" w:hAnsi="Calibri" w:cs="Calibri"/>
                <w:lang w:val="en-US"/>
              </w:rPr>
            </w:pPr>
          </w:p>
        </w:tc>
        <w:tc>
          <w:tcPr>
            <w:tcW w:w="677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rPr>
                <w:rFonts w:ascii="Calibri" w:hAnsi="Calibri" w:cs="Calibri"/>
                <w:lang w:val="en-US"/>
              </w:rPr>
            </w:pPr>
            <w:r>
              <w:rPr>
                <w:rFonts w:ascii="Times New Roman" w:hAnsi="Times New Roman" w:cs="Times New Roman"/>
                <w:sz w:val="24"/>
                <w:szCs w:val="24"/>
              </w:rPr>
              <w:t>СОГЛАШЕНИЕ ПО ОХРАНЕ ТРУДА</w:t>
            </w:r>
          </w:p>
        </w:tc>
        <w:tc>
          <w:tcPr>
            <w:tcW w:w="168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jc w:val="center"/>
              <w:rPr>
                <w:rFonts w:ascii="Calibri" w:hAnsi="Calibri" w:cs="Calibri"/>
                <w:lang w:val="en-US"/>
              </w:rPr>
            </w:pPr>
            <w:r>
              <w:rPr>
                <w:rFonts w:ascii="Times New Roman" w:hAnsi="Times New Roman" w:cs="Times New Roman"/>
                <w:sz w:val="28"/>
                <w:szCs w:val="28"/>
                <w:lang w:val="en-US"/>
              </w:rPr>
              <w:t>84-88</w:t>
            </w:r>
          </w:p>
        </w:tc>
      </w:tr>
      <w:tr w:rsidR="00DE07BE">
        <w:tblPrEx>
          <w:tblCellMar>
            <w:top w:w="0" w:type="dxa"/>
            <w:bottom w:w="0" w:type="dxa"/>
          </w:tblCellMar>
        </w:tblPrEx>
        <w:trPr>
          <w:trHeight w:val="1"/>
          <w:jc w:val="center"/>
        </w:trPr>
        <w:tc>
          <w:tcPr>
            <w:tcW w:w="89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rsidP="00DE07BE">
            <w:pPr>
              <w:numPr>
                <w:ilvl w:val="0"/>
                <w:numId w:val="1"/>
              </w:numPr>
              <w:autoSpaceDE w:val="0"/>
              <w:autoSpaceDN w:val="0"/>
              <w:adjustRightInd w:val="0"/>
              <w:spacing w:after="0" w:line="240" w:lineRule="auto"/>
              <w:ind w:left="1257" w:right="538" w:hanging="360"/>
              <w:jc w:val="right"/>
              <w:rPr>
                <w:rFonts w:ascii="Calibri" w:hAnsi="Calibri" w:cs="Calibri"/>
                <w:lang w:val="en-US"/>
              </w:rPr>
            </w:pPr>
          </w:p>
        </w:tc>
        <w:tc>
          <w:tcPr>
            <w:tcW w:w="677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rPr>
                <w:rFonts w:ascii="Calibri" w:hAnsi="Calibri" w:cs="Calibri"/>
                <w:lang w:val="en-US"/>
              </w:rPr>
            </w:pPr>
            <w:r>
              <w:rPr>
                <w:rFonts w:ascii="Times New Roman" w:hAnsi="Times New Roman" w:cs="Times New Roman"/>
                <w:sz w:val="24"/>
                <w:szCs w:val="24"/>
              </w:rPr>
              <w:t>ТРУДОВОЙ ДОГОВОР</w:t>
            </w:r>
          </w:p>
        </w:tc>
        <w:tc>
          <w:tcPr>
            <w:tcW w:w="168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jc w:val="center"/>
              <w:rPr>
                <w:rFonts w:ascii="Calibri" w:hAnsi="Calibri" w:cs="Calibri"/>
                <w:lang w:val="en-US"/>
              </w:rPr>
            </w:pPr>
            <w:r>
              <w:rPr>
                <w:rFonts w:ascii="Times New Roman" w:hAnsi="Times New Roman" w:cs="Times New Roman"/>
                <w:sz w:val="28"/>
                <w:szCs w:val="28"/>
                <w:lang w:val="en-US"/>
              </w:rPr>
              <w:t>89-97</w:t>
            </w:r>
          </w:p>
        </w:tc>
      </w:tr>
      <w:tr w:rsidR="00DE07BE">
        <w:tblPrEx>
          <w:tblCellMar>
            <w:top w:w="0" w:type="dxa"/>
            <w:bottom w:w="0" w:type="dxa"/>
          </w:tblCellMar>
        </w:tblPrEx>
        <w:trPr>
          <w:trHeight w:val="1"/>
          <w:jc w:val="center"/>
        </w:trPr>
        <w:tc>
          <w:tcPr>
            <w:tcW w:w="89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rsidP="00DE07BE">
            <w:pPr>
              <w:numPr>
                <w:ilvl w:val="0"/>
                <w:numId w:val="1"/>
              </w:numPr>
              <w:autoSpaceDE w:val="0"/>
              <w:autoSpaceDN w:val="0"/>
              <w:adjustRightInd w:val="0"/>
              <w:spacing w:after="0" w:line="240" w:lineRule="auto"/>
              <w:ind w:left="1257" w:right="538" w:hanging="360"/>
              <w:jc w:val="right"/>
              <w:rPr>
                <w:rFonts w:ascii="Calibri" w:hAnsi="Calibri" w:cs="Calibri"/>
                <w:lang w:val="en-US"/>
              </w:rPr>
            </w:pPr>
          </w:p>
        </w:tc>
        <w:tc>
          <w:tcPr>
            <w:tcW w:w="677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ind w:right="538"/>
              <w:rPr>
                <w:rFonts w:ascii="Calibri" w:hAnsi="Calibri" w:cs="Calibri"/>
              </w:rPr>
            </w:pPr>
            <w:r>
              <w:rPr>
                <w:rFonts w:ascii="Times New Roman" w:hAnsi="Times New Roman" w:cs="Times New Roman"/>
                <w:sz w:val="24"/>
                <w:szCs w:val="24"/>
              </w:rPr>
              <w:t>ФОРМА ДОПОЛНИТЕЛЬНОГО СОГЛАШЕНИЯ К ТРУДОВОМУ ДОГОВОРУ</w:t>
            </w:r>
          </w:p>
        </w:tc>
        <w:tc>
          <w:tcPr>
            <w:tcW w:w="168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jc w:val="center"/>
              <w:rPr>
                <w:rFonts w:ascii="Calibri" w:hAnsi="Calibri" w:cs="Calibri"/>
                <w:lang w:val="en-US"/>
              </w:rPr>
            </w:pPr>
            <w:r>
              <w:rPr>
                <w:rFonts w:ascii="Times New Roman" w:hAnsi="Times New Roman" w:cs="Times New Roman"/>
                <w:sz w:val="28"/>
                <w:szCs w:val="28"/>
                <w:lang w:val="en-US"/>
              </w:rPr>
              <w:t>98-100</w:t>
            </w:r>
          </w:p>
        </w:tc>
      </w:tr>
      <w:tr w:rsidR="00DE07BE">
        <w:tblPrEx>
          <w:tblCellMar>
            <w:top w:w="0" w:type="dxa"/>
            <w:bottom w:w="0" w:type="dxa"/>
          </w:tblCellMar>
        </w:tblPrEx>
        <w:trPr>
          <w:trHeight w:val="1"/>
          <w:jc w:val="center"/>
        </w:trPr>
        <w:tc>
          <w:tcPr>
            <w:tcW w:w="89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rsidP="00DE07BE">
            <w:pPr>
              <w:numPr>
                <w:ilvl w:val="0"/>
                <w:numId w:val="1"/>
              </w:numPr>
              <w:autoSpaceDE w:val="0"/>
              <w:autoSpaceDN w:val="0"/>
              <w:adjustRightInd w:val="0"/>
              <w:spacing w:after="0" w:line="240" w:lineRule="auto"/>
              <w:ind w:left="1257" w:right="538" w:hanging="360"/>
              <w:jc w:val="right"/>
              <w:rPr>
                <w:rFonts w:ascii="Calibri" w:hAnsi="Calibri" w:cs="Calibri"/>
                <w:lang w:val="en-US"/>
              </w:rPr>
            </w:pPr>
          </w:p>
        </w:tc>
        <w:tc>
          <w:tcPr>
            <w:tcW w:w="677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ind w:right="538"/>
              <w:rPr>
                <w:rFonts w:ascii="Calibri" w:hAnsi="Calibri" w:cs="Calibri"/>
              </w:rPr>
            </w:pPr>
            <w:r>
              <w:rPr>
                <w:rFonts w:ascii="Times New Roman" w:hAnsi="Times New Roman" w:cs="Times New Roman"/>
                <w:sz w:val="24"/>
                <w:szCs w:val="24"/>
              </w:rPr>
              <w:t>ПЕРЕЧЕНЬ ПРОФЕССИЙ ДОЛЖНОСТЕЙ РАБОТНИКОВ, ИМЕЮЩИХ ПРАВО НА ОБЕСПЕЧЕНИЕ СПЕЦИАЛЬНОЙ ОДЕЖДОЙ, ОБУВЬЮ, ДРУГИМИ СРЕДСТВАМИ, А ТАКЖЕ МОЮЩИМИ И ОБЕЗЖИРИВАЮЩИМИ СРЕДСТВАМИ</w:t>
            </w:r>
          </w:p>
        </w:tc>
        <w:tc>
          <w:tcPr>
            <w:tcW w:w="168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jc w:val="center"/>
              <w:rPr>
                <w:rFonts w:ascii="Calibri" w:hAnsi="Calibri" w:cs="Calibri"/>
                <w:lang w:val="en-US"/>
              </w:rPr>
            </w:pPr>
            <w:r>
              <w:rPr>
                <w:rFonts w:ascii="Times New Roman" w:hAnsi="Times New Roman" w:cs="Times New Roman"/>
                <w:sz w:val="28"/>
                <w:szCs w:val="28"/>
                <w:lang w:val="en-US"/>
              </w:rPr>
              <w:t>101</w:t>
            </w:r>
          </w:p>
        </w:tc>
      </w:tr>
      <w:tr w:rsidR="00DE07BE">
        <w:tblPrEx>
          <w:tblCellMar>
            <w:top w:w="0" w:type="dxa"/>
            <w:bottom w:w="0" w:type="dxa"/>
          </w:tblCellMar>
        </w:tblPrEx>
        <w:trPr>
          <w:trHeight w:val="1"/>
          <w:jc w:val="center"/>
        </w:trPr>
        <w:tc>
          <w:tcPr>
            <w:tcW w:w="89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rsidP="00DE07BE">
            <w:pPr>
              <w:numPr>
                <w:ilvl w:val="0"/>
                <w:numId w:val="1"/>
              </w:numPr>
              <w:autoSpaceDE w:val="0"/>
              <w:autoSpaceDN w:val="0"/>
              <w:adjustRightInd w:val="0"/>
              <w:spacing w:after="0" w:line="240" w:lineRule="auto"/>
              <w:ind w:left="1257" w:right="538" w:hanging="360"/>
              <w:jc w:val="right"/>
              <w:rPr>
                <w:rFonts w:ascii="Calibri" w:hAnsi="Calibri" w:cs="Calibri"/>
                <w:lang w:val="en-US"/>
              </w:rPr>
            </w:pPr>
          </w:p>
        </w:tc>
        <w:tc>
          <w:tcPr>
            <w:tcW w:w="677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ind w:right="538"/>
              <w:rPr>
                <w:rFonts w:ascii="Calibri" w:hAnsi="Calibri" w:cs="Calibri"/>
              </w:rPr>
            </w:pPr>
            <w:r>
              <w:rPr>
                <w:rFonts w:ascii="Times New Roman" w:hAnsi="Times New Roman" w:cs="Times New Roman"/>
                <w:sz w:val="24"/>
                <w:szCs w:val="24"/>
              </w:rPr>
              <w:t>ПОЛОЖЕНИЕ О ВЫПЛАТАХ СОЦИАЛЬНОГО ХАРАКТЕРА РАБОТНИКОВ</w:t>
            </w:r>
          </w:p>
        </w:tc>
        <w:tc>
          <w:tcPr>
            <w:tcW w:w="168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jc w:val="center"/>
              <w:rPr>
                <w:rFonts w:ascii="Calibri" w:hAnsi="Calibri" w:cs="Calibri"/>
                <w:lang w:val="en-US"/>
              </w:rPr>
            </w:pPr>
            <w:r>
              <w:rPr>
                <w:rFonts w:ascii="Times New Roman" w:hAnsi="Times New Roman" w:cs="Times New Roman"/>
                <w:sz w:val="28"/>
                <w:szCs w:val="28"/>
                <w:lang w:val="en-US"/>
              </w:rPr>
              <w:t>102-103</w:t>
            </w:r>
          </w:p>
        </w:tc>
      </w:tr>
      <w:tr w:rsidR="00DE07BE">
        <w:tblPrEx>
          <w:tblCellMar>
            <w:top w:w="0" w:type="dxa"/>
            <w:bottom w:w="0" w:type="dxa"/>
          </w:tblCellMar>
        </w:tblPrEx>
        <w:trPr>
          <w:trHeight w:val="1"/>
          <w:jc w:val="center"/>
        </w:trPr>
        <w:tc>
          <w:tcPr>
            <w:tcW w:w="89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rsidP="00DE07BE">
            <w:pPr>
              <w:numPr>
                <w:ilvl w:val="0"/>
                <w:numId w:val="1"/>
              </w:numPr>
              <w:autoSpaceDE w:val="0"/>
              <w:autoSpaceDN w:val="0"/>
              <w:adjustRightInd w:val="0"/>
              <w:spacing w:after="0" w:line="240" w:lineRule="auto"/>
              <w:ind w:left="1257" w:right="538" w:hanging="360"/>
              <w:jc w:val="right"/>
              <w:rPr>
                <w:rFonts w:ascii="Calibri" w:hAnsi="Calibri" w:cs="Calibri"/>
                <w:lang w:val="en-US"/>
              </w:rPr>
            </w:pPr>
          </w:p>
        </w:tc>
        <w:tc>
          <w:tcPr>
            <w:tcW w:w="677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ind w:right="538"/>
              <w:rPr>
                <w:rFonts w:ascii="Calibri" w:hAnsi="Calibri" w:cs="Calibri"/>
              </w:rPr>
            </w:pPr>
            <w:r>
              <w:rPr>
                <w:rFonts w:ascii="Times New Roman" w:hAnsi="Times New Roman" w:cs="Times New Roman"/>
                <w:sz w:val="24"/>
                <w:szCs w:val="24"/>
              </w:rPr>
              <w:t>ПОЛОЖЕНИЕ О РАСПРЕДЕЛЕНИИ СТИМУЛИРУЮЩЕЙ ЧАСТИ ФОНДА ВЫПЛАТЫ ТРУДА РАБОТНИКАМ</w:t>
            </w:r>
          </w:p>
        </w:tc>
        <w:tc>
          <w:tcPr>
            <w:tcW w:w="168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jc w:val="center"/>
              <w:rPr>
                <w:rFonts w:ascii="Calibri" w:hAnsi="Calibri" w:cs="Calibri"/>
                <w:lang w:val="en-US"/>
              </w:rPr>
            </w:pPr>
            <w:r>
              <w:rPr>
                <w:rFonts w:ascii="Times New Roman" w:hAnsi="Times New Roman" w:cs="Times New Roman"/>
                <w:sz w:val="28"/>
                <w:szCs w:val="28"/>
                <w:lang w:val="en-US"/>
              </w:rPr>
              <w:t>104-109</w:t>
            </w:r>
          </w:p>
        </w:tc>
      </w:tr>
      <w:tr w:rsidR="00DE07BE">
        <w:tblPrEx>
          <w:tblCellMar>
            <w:top w:w="0" w:type="dxa"/>
            <w:bottom w:w="0" w:type="dxa"/>
          </w:tblCellMar>
        </w:tblPrEx>
        <w:trPr>
          <w:trHeight w:val="1"/>
          <w:jc w:val="center"/>
        </w:trPr>
        <w:tc>
          <w:tcPr>
            <w:tcW w:w="89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rsidP="00DE07BE">
            <w:pPr>
              <w:numPr>
                <w:ilvl w:val="0"/>
                <w:numId w:val="1"/>
              </w:numPr>
              <w:autoSpaceDE w:val="0"/>
              <w:autoSpaceDN w:val="0"/>
              <w:adjustRightInd w:val="0"/>
              <w:spacing w:after="0" w:line="240" w:lineRule="auto"/>
              <w:ind w:left="1257" w:right="538" w:hanging="360"/>
              <w:jc w:val="right"/>
              <w:rPr>
                <w:rFonts w:ascii="Calibri" w:hAnsi="Calibri" w:cs="Calibri"/>
                <w:lang w:val="en-US"/>
              </w:rPr>
            </w:pPr>
          </w:p>
        </w:tc>
        <w:tc>
          <w:tcPr>
            <w:tcW w:w="677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rPr>
                <w:rFonts w:ascii="Calibri" w:hAnsi="Calibri" w:cs="Calibri"/>
                <w:lang w:val="en-US"/>
              </w:rPr>
            </w:pPr>
            <w:r>
              <w:rPr>
                <w:rFonts w:ascii="Times New Roman" w:hAnsi="Times New Roman" w:cs="Times New Roman"/>
                <w:sz w:val="24"/>
                <w:szCs w:val="24"/>
              </w:rPr>
              <w:t>ФОРМА РАСЧЕТНОГО ЛИСТКА</w:t>
            </w:r>
          </w:p>
        </w:tc>
        <w:tc>
          <w:tcPr>
            <w:tcW w:w="168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jc w:val="center"/>
              <w:rPr>
                <w:rFonts w:ascii="Calibri" w:hAnsi="Calibri" w:cs="Calibri"/>
                <w:lang w:val="en-US"/>
              </w:rPr>
            </w:pPr>
            <w:r>
              <w:rPr>
                <w:rFonts w:ascii="Times New Roman" w:hAnsi="Times New Roman" w:cs="Times New Roman"/>
                <w:sz w:val="28"/>
                <w:szCs w:val="28"/>
                <w:lang w:val="en-US"/>
              </w:rPr>
              <w:t>110-113</w:t>
            </w:r>
          </w:p>
        </w:tc>
      </w:tr>
      <w:tr w:rsidR="00DE07BE">
        <w:tblPrEx>
          <w:tblCellMar>
            <w:top w:w="0" w:type="dxa"/>
            <w:bottom w:w="0" w:type="dxa"/>
          </w:tblCellMar>
        </w:tblPrEx>
        <w:trPr>
          <w:trHeight w:val="1"/>
          <w:jc w:val="center"/>
        </w:trPr>
        <w:tc>
          <w:tcPr>
            <w:tcW w:w="89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rsidP="00DE07BE">
            <w:pPr>
              <w:numPr>
                <w:ilvl w:val="0"/>
                <w:numId w:val="1"/>
              </w:numPr>
              <w:autoSpaceDE w:val="0"/>
              <w:autoSpaceDN w:val="0"/>
              <w:adjustRightInd w:val="0"/>
              <w:spacing w:after="0" w:line="240" w:lineRule="auto"/>
              <w:ind w:left="1257" w:right="538" w:hanging="360"/>
              <w:jc w:val="right"/>
              <w:rPr>
                <w:rFonts w:ascii="Calibri" w:hAnsi="Calibri" w:cs="Calibri"/>
                <w:lang w:val="en-US"/>
              </w:rPr>
            </w:pPr>
          </w:p>
        </w:tc>
        <w:tc>
          <w:tcPr>
            <w:tcW w:w="677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ind w:right="538"/>
              <w:rPr>
                <w:rFonts w:ascii="Calibri" w:hAnsi="Calibri" w:cs="Calibri"/>
              </w:rPr>
            </w:pPr>
            <w:r>
              <w:rPr>
                <w:rFonts w:ascii="Times New Roman" w:hAnsi="Times New Roman" w:cs="Times New Roman"/>
                <w:sz w:val="24"/>
                <w:szCs w:val="24"/>
              </w:rPr>
              <w:t>ПОЛОЖЕНИЕ О НОРМАХ ЭТИКИ ПЕДАГОГИЧЕСКИХ РАБОТНИКОВ</w:t>
            </w:r>
          </w:p>
        </w:tc>
        <w:tc>
          <w:tcPr>
            <w:tcW w:w="168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jc w:val="center"/>
              <w:rPr>
                <w:rFonts w:ascii="Calibri" w:hAnsi="Calibri" w:cs="Calibri"/>
                <w:lang w:val="en-US"/>
              </w:rPr>
            </w:pPr>
            <w:r>
              <w:rPr>
                <w:rFonts w:ascii="Times New Roman" w:hAnsi="Times New Roman" w:cs="Times New Roman"/>
                <w:sz w:val="28"/>
                <w:szCs w:val="28"/>
                <w:lang w:val="en-US"/>
              </w:rPr>
              <w:t>114-119</w:t>
            </w:r>
          </w:p>
        </w:tc>
      </w:tr>
      <w:tr w:rsidR="00DE07BE">
        <w:tblPrEx>
          <w:tblCellMar>
            <w:top w:w="0" w:type="dxa"/>
            <w:bottom w:w="0" w:type="dxa"/>
          </w:tblCellMar>
        </w:tblPrEx>
        <w:trPr>
          <w:trHeight w:val="1"/>
          <w:jc w:val="center"/>
        </w:trPr>
        <w:tc>
          <w:tcPr>
            <w:tcW w:w="89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rsidP="00DE07BE">
            <w:pPr>
              <w:numPr>
                <w:ilvl w:val="0"/>
                <w:numId w:val="1"/>
              </w:numPr>
              <w:autoSpaceDE w:val="0"/>
              <w:autoSpaceDN w:val="0"/>
              <w:adjustRightInd w:val="0"/>
              <w:spacing w:after="0" w:line="240" w:lineRule="auto"/>
              <w:ind w:left="1257" w:right="538" w:hanging="360"/>
              <w:jc w:val="right"/>
              <w:rPr>
                <w:rFonts w:ascii="Calibri" w:hAnsi="Calibri" w:cs="Calibri"/>
                <w:lang w:val="en-US"/>
              </w:rPr>
            </w:pPr>
          </w:p>
        </w:tc>
        <w:tc>
          <w:tcPr>
            <w:tcW w:w="677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ind w:right="538"/>
              <w:rPr>
                <w:rFonts w:ascii="Calibri" w:hAnsi="Calibri" w:cs="Calibri"/>
              </w:rPr>
            </w:pPr>
            <w:r>
              <w:rPr>
                <w:rFonts w:ascii="Times New Roman" w:hAnsi="Times New Roman" w:cs="Times New Roman"/>
                <w:sz w:val="24"/>
                <w:szCs w:val="24"/>
              </w:rPr>
              <w:t>ПОЛОЖЕНИЕ О СИСТЕМЕ УПРАВЛЕНИЯ ОХРАНОЙ ТРУДА</w:t>
            </w:r>
          </w:p>
        </w:tc>
        <w:tc>
          <w:tcPr>
            <w:tcW w:w="168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jc w:val="center"/>
              <w:rPr>
                <w:rFonts w:ascii="Calibri" w:hAnsi="Calibri" w:cs="Calibri"/>
                <w:lang w:val="en-US"/>
              </w:rPr>
            </w:pPr>
            <w:r>
              <w:rPr>
                <w:rFonts w:ascii="Times New Roman" w:hAnsi="Times New Roman" w:cs="Times New Roman"/>
                <w:sz w:val="28"/>
                <w:szCs w:val="28"/>
                <w:lang w:val="en-US"/>
              </w:rPr>
              <w:t>120-145</w:t>
            </w:r>
          </w:p>
        </w:tc>
      </w:tr>
      <w:tr w:rsidR="00DE07BE">
        <w:tblPrEx>
          <w:tblCellMar>
            <w:top w:w="0" w:type="dxa"/>
            <w:bottom w:w="0" w:type="dxa"/>
          </w:tblCellMar>
        </w:tblPrEx>
        <w:trPr>
          <w:trHeight w:val="1"/>
          <w:jc w:val="center"/>
        </w:trPr>
        <w:tc>
          <w:tcPr>
            <w:tcW w:w="89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rsidP="00DE07BE">
            <w:pPr>
              <w:numPr>
                <w:ilvl w:val="0"/>
                <w:numId w:val="1"/>
              </w:numPr>
              <w:autoSpaceDE w:val="0"/>
              <w:autoSpaceDN w:val="0"/>
              <w:adjustRightInd w:val="0"/>
              <w:spacing w:after="0" w:line="240" w:lineRule="auto"/>
              <w:ind w:left="1257" w:right="538" w:hanging="360"/>
              <w:jc w:val="right"/>
              <w:rPr>
                <w:rFonts w:ascii="Calibri" w:hAnsi="Calibri" w:cs="Calibri"/>
                <w:lang w:val="en-US"/>
              </w:rPr>
            </w:pPr>
          </w:p>
        </w:tc>
        <w:tc>
          <w:tcPr>
            <w:tcW w:w="677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ind w:right="538"/>
              <w:rPr>
                <w:rFonts w:ascii="Calibri" w:hAnsi="Calibri" w:cs="Calibri"/>
              </w:rPr>
            </w:pPr>
            <w:r>
              <w:rPr>
                <w:rFonts w:ascii="Times New Roman" w:hAnsi="Times New Roman" w:cs="Times New Roman"/>
                <w:sz w:val="24"/>
                <w:szCs w:val="24"/>
              </w:rPr>
              <w:t>ПОЛОЖЕНИЕ О КОМИССИИ ПО ПРОВЕРКЕ ЗНАНИЙ ПО ОХРАНЕ ТРУДА</w:t>
            </w:r>
          </w:p>
        </w:tc>
        <w:tc>
          <w:tcPr>
            <w:tcW w:w="168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jc w:val="center"/>
              <w:rPr>
                <w:rFonts w:ascii="Calibri" w:hAnsi="Calibri" w:cs="Calibri"/>
                <w:lang w:val="en-US"/>
              </w:rPr>
            </w:pPr>
            <w:r>
              <w:rPr>
                <w:rFonts w:ascii="Times New Roman" w:hAnsi="Times New Roman" w:cs="Times New Roman"/>
                <w:sz w:val="28"/>
                <w:szCs w:val="28"/>
                <w:lang w:val="en-US"/>
              </w:rPr>
              <w:t>146-149</w:t>
            </w:r>
          </w:p>
        </w:tc>
      </w:tr>
      <w:tr w:rsidR="00DE07BE">
        <w:tblPrEx>
          <w:tblCellMar>
            <w:top w:w="0" w:type="dxa"/>
            <w:bottom w:w="0" w:type="dxa"/>
          </w:tblCellMar>
        </w:tblPrEx>
        <w:trPr>
          <w:trHeight w:val="1"/>
          <w:jc w:val="center"/>
        </w:trPr>
        <w:tc>
          <w:tcPr>
            <w:tcW w:w="89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rsidP="00DE07BE">
            <w:pPr>
              <w:numPr>
                <w:ilvl w:val="0"/>
                <w:numId w:val="1"/>
              </w:numPr>
              <w:autoSpaceDE w:val="0"/>
              <w:autoSpaceDN w:val="0"/>
              <w:adjustRightInd w:val="0"/>
              <w:spacing w:after="0" w:line="240" w:lineRule="auto"/>
              <w:ind w:left="1257" w:right="538" w:hanging="360"/>
              <w:jc w:val="right"/>
              <w:rPr>
                <w:rFonts w:ascii="Calibri" w:hAnsi="Calibri" w:cs="Calibri"/>
                <w:lang w:val="en-US"/>
              </w:rPr>
            </w:pPr>
          </w:p>
        </w:tc>
        <w:tc>
          <w:tcPr>
            <w:tcW w:w="677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ind w:right="538"/>
              <w:rPr>
                <w:rFonts w:ascii="Calibri" w:hAnsi="Calibri" w:cs="Calibri"/>
              </w:rPr>
            </w:pPr>
            <w:r>
              <w:rPr>
                <w:rFonts w:ascii="Times New Roman" w:hAnsi="Times New Roman" w:cs="Times New Roman"/>
                <w:sz w:val="24"/>
                <w:szCs w:val="24"/>
              </w:rPr>
              <w:t>ПОЛОЖЕНИЕ О ЗАЩИТЕ ПЕРСОНАЛЬНЫХ ДАННЫХ РАБОТНИКОВ</w:t>
            </w:r>
          </w:p>
        </w:tc>
        <w:tc>
          <w:tcPr>
            <w:tcW w:w="168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right="538"/>
              <w:jc w:val="center"/>
              <w:rPr>
                <w:rFonts w:ascii="Calibri" w:hAnsi="Calibri" w:cs="Calibri"/>
                <w:lang w:val="en-US"/>
              </w:rPr>
            </w:pPr>
            <w:r>
              <w:rPr>
                <w:rFonts w:ascii="Times New Roman" w:hAnsi="Times New Roman" w:cs="Times New Roman"/>
                <w:sz w:val="28"/>
                <w:szCs w:val="28"/>
                <w:lang w:val="en-US"/>
              </w:rPr>
              <w:t>150-159</w:t>
            </w:r>
          </w:p>
        </w:tc>
      </w:tr>
    </w:tbl>
    <w:p w:rsidR="00DE07BE" w:rsidRDefault="00DE07BE" w:rsidP="00DE07BE">
      <w:pPr>
        <w:autoSpaceDE w:val="0"/>
        <w:autoSpaceDN w:val="0"/>
        <w:adjustRightInd w:val="0"/>
        <w:spacing w:after="0" w:line="240" w:lineRule="auto"/>
        <w:ind w:right="543"/>
        <w:jc w:val="center"/>
        <w:rPr>
          <w:rFonts w:ascii="Times New Roman" w:hAnsi="Times New Roman" w:cs="Times New Roman"/>
          <w:b/>
          <w:bCs/>
          <w:sz w:val="28"/>
          <w:szCs w:val="28"/>
        </w:rPr>
      </w:pPr>
      <w:r>
        <w:rPr>
          <w:rFonts w:ascii="Times New Roman" w:hAnsi="Times New Roman" w:cs="Times New Roman"/>
          <w:b/>
          <w:bCs/>
          <w:sz w:val="28"/>
          <w:szCs w:val="28"/>
        </w:rPr>
        <w:lastRenderedPageBreak/>
        <w:t>І. ОБЩИЕ ПОЛОЖЕНИЯ</w:t>
      </w: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tabs>
          <w:tab w:val="left" w:pos="1245"/>
          <w:tab w:val="left" w:pos="9897"/>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1.1.</w:t>
      </w:r>
      <w:r w:rsidRPr="00DE07BE">
        <w:rPr>
          <w:rFonts w:ascii="Times New Roman" w:hAnsi="Times New Roman" w:cs="Times New Roman"/>
          <w:sz w:val="28"/>
          <w:szCs w:val="28"/>
        </w:rPr>
        <w:t xml:space="preserve"> </w:t>
      </w:r>
      <w:r>
        <w:rPr>
          <w:rFonts w:ascii="Times New Roman" w:hAnsi="Times New Roman" w:cs="Times New Roman"/>
          <w:sz w:val="28"/>
          <w:szCs w:val="28"/>
        </w:rPr>
        <w:t xml:space="preserve">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 Гражданское</w:t>
      </w:r>
    </w:p>
    <w:p w:rsidR="00DE07BE" w:rsidRDefault="00DE07BE" w:rsidP="00DE07BE">
      <w:pPr>
        <w:tabs>
          <w:tab w:val="left" w:pos="1164"/>
        </w:tabs>
        <w:autoSpaceDE w:val="0"/>
        <w:autoSpaceDN w:val="0"/>
        <w:adjustRightInd w:val="0"/>
        <w:spacing w:after="0" w:line="240" w:lineRule="auto"/>
        <w:rPr>
          <w:rFonts w:ascii="Times New Roman" w:hAnsi="Times New Roman" w:cs="Times New Roman"/>
          <w:sz w:val="28"/>
          <w:szCs w:val="28"/>
        </w:rPr>
      </w:pPr>
      <w:r w:rsidRPr="00DE07BE">
        <w:rPr>
          <w:rFonts w:ascii="Times New Roman" w:hAnsi="Times New Roman" w:cs="Times New Roman"/>
          <w:b/>
          <w:bCs/>
          <w:sz w:val="28"/>
          <w:szCs w:val="28"/>
        </w:rPr>
        <w:t xml:space="preserve">1.2.   </w:t>
      </w:r>
      <w:r>
        <w:rPr>
          <w:rFonts w:ascii="Times New Roman" w:hAnsi="Times New Roman" w:cs="Times New Roman"/>
          <w:sz w:val="28"/>
          <w:szCs w:val="28"/>
        </w:rPr>
        <w:t>Основой для заключения коллективного договора являются:</w:t>
      </w:r>
    </w:p>
    <w:p w:rsidR="00DE07BE" w:rsidRPr="00DE07BE" w:rsidRDefault="00DE07BE" w:rsidP="00DE07BE">
      <w:pPr>
        <w:numPr>
          <w:ilvl w:val="0"/>
          <w:numId w:val="1"/>
        </w:numPr>
        <w:tabs>
          <w:tab w:val="left" w:pos="821"/>
          <w:tab w:val="left" w:pos="4575"/>
          <w:tab w:val="left" w:pos="5095"/>
          <w:tab w:val="left" w:pos="5627"/>
          <w:tab w:val="left" w:pos="6684"/>
          <w:tab w:val="left" w:pos="7499"/>
          <w:tab w:val="left" w:pos="8269"/>
          <w:tab w:val="left" w:pos="8791"/>
          <w:tab w:val="left" w:pos="9794"/>
        </w:tabs>
        <w:autoSpaceDE w:val="0"/>
        <w:autoSpaceDN w:val="0"/>
        <w:adjustRightInd w:val="0"/>
        <w:spacing w:after="0" w:line="240" w:lineRule="auto"/>
        <w:ind w:left="1541" w:right="-26" w:hanging="360"/>
        <w:jc w:val="both"/>
        <w:rPr>
          <w:rFonts w:ascii="Times New Roman" w:hAnsi="Times New Roman" w:cs="Times New Roman"/>
          <w:sz w:val="28"/>
          <w:szCs w:val="28"/>
        </w:rPr>
      </w:pPr>
      <w:r>
        <w:rPr>
          <w:rFonts w:ascii="Times New Roman" w:hAnsi="Times New Roman" w:cs="Times New Roman"/>
          <w:sz w:val="28"/>
          <w:szCs w:val="28"/>
        </w:rPr>
        <w:t xml:space="preserve">Трудовой кодекс Российской Федерации (далее - TK РФ); Федеральный закон от 12 января 1996 года </w:t>
      </w:r>
      <w:r>
        <w:rPr>
          <w:rFonts w:ascii="Segoe UI Symbol" w:hAnsi="Segoe UI Symbol" w:cs="Segoe UI Symbol"/>
          <w:sz w:val="28"/>
          <w:szCs w:val="28"/>
        </w:rPr>
        <w:t>№</w:t>
      </w:r>
      <w:r w:rsidRPr="00DE07BE">
        <w:rPr>
          <w:rFonts w:ascii="Times New Roman" w:hAnsi="Times New Roman" w:cs="Times New Roman"/>
          <w:sz w:val="28"/>
          <w:szCs w:val="28"/>
        </w:rPr>
        <w:t xml:space="preserve"> 10-</w:t>
      </w:r>
      <w:r>
        <w:rPr>
          <w:rFonts w:ascii="Times New Roman" w:hAnsi="Times New Roman" w:cs="Times New Roman"/>
          <w:sz w:val="28"/>
          <w:szCs w:val="28"/>
        </w:rPr>
        <w:t xml:space="preserve">ФЗ </w:t>
      </w:r>
      <w:r w:rsidRPr="00DE07BE">
        <w:rPr>
          <w:rFonts w:ascii="Times New Roman" w:hAnsi="Times New Roman" w:cs="Times New Roman"/>
          <w:sz w:val="28"/>
          <w:szCs w:val="28"/>
        </w:rPr>
        <w:t>«</w:t>
      </w:r>
      <w:r>
        <w:rPr>
          <w:rFonts w:ascii="Times New Roman" w:hAnsi="Times New Roman" w:cs="Times New Roman"/>
          <w:sz w:val="28"/>
          <w:szCs w:val="28"/>
        </w:rPr>
        <w:t>О профессиональных союзах, их правах и гарантиях деятельности</w:t>
      </w:r>
      <w:r w:rsidRPr="00DE07BE">
        <w:rPr>
          <w:rFonts w:ascii="Times New Roman" w:hAnsi="Times New Roman" w:cs="Times New Roman"/>
          <w:sz w:val="28"/>
          <w:szCs w:val="28"/>
        </w:rPr>
        <w:t>»;</w:t>
      </w:r>
    </w:p>
    <w:p w:rsidR="00DE07BE" w:rsidRPr="00DE07BE" w:rsidRDefault="00DE07BE" w:rsidP="00DE07BE">
      <w:pPr>
        <w:numPr>
          <w:ilvl w:val="0"/>
          <w:numId w:val="1"/>
        </w:numPr>
        <w:tabs>
          <w:tab w:val="left" w:pos="821"/>
          <w:tab w:val="left" w:pos="3621"/>
          <w:tab w:val="left" w:pos="4484"/>
          <w:tab w:val="left" w:pos="4953"/>
          <w:tab w:val="left" w:pos="5441"/>
          <w:tab w:val="left" w:pos="6585"/>
          <w:tab w:val="left" w:pos="7355"/>
          <w:tab w:val="left" w:pos="8082"/>
          <w:tab w:val="left" w:pos="8558"/>
          <w:tab w:val="left" w:pos="9650"/>
        </w:tabs>
        <w:autoSpaceDE w:val="0"/>
        <w:autoSpaceDN w:val="0"/>
        <w:adjustRightInd w:val="0"/>
        <w:spacing w:after="0" w:line="240" w:lineRule="auto"/>
        <w:ind w:left="1541" w:right="-26" w:hanging="360"/>
        <w:rPr>
          <w:rFonts w:ascii="Times New Roman" w:hAnsi="Times New Roman" w:cs="Times New Roman"/>
          <w:sz w:val="28"/>
          <w:szCs w:val="28"/>
        </w:rPr>
      </w:pPr>
      <w:r>
        <w:rPr>
          <w:rFonts w:ascii="Times New Roman" w:hAnsi="Times New Roman" w:cs="Times New Roman"/>
          <w:sz w:val="28"/>
          <w:szCs w:val="28"/>
        </w:rPr>
        <w:t>Федеральный закон</w:t>
      </w:r>
      <w:r>
        <w:rPr>
          <w:rFonts w:ascii="Times New Roman" w:hAnsi="Times New Roman" w:cs="Times New Roman"/>
          <w:sz w:val="28"/>
          <w:szCs w:val="28"/>
        </w:rPr>
        <w:tab/>
        <w:t>от 29</w:t>
      </w:r>
      <w:r>
        <w:rPr>
          <w:rFonts w:ascii="Times New Roman" w:hAnsi="Times New Roman" w:cs="Times New Roman"/>
          <w:sz w:val="28"/>
          <w:szCs w:val="28"/>
        </w:rPr>
        <w:tab/>
        <w:t>декабря</w:t>
      </w:r>
      <w:r>
        <w:rPr>
          <w:rFonts w:ascii="Times New Roman" w:hAnsi="Times New Roman" w:cs="Times New Roman"/>
          <w:sz w:val="28"/>
          <w:szCs w:val="28"/>
        </w:rPr>
        <w:tab/>
        <w:t>2012 года</w:t>
      </w:r>
      <w:r>
        <w:rPr>
          <w:rFonts w:ascii="Times New Roman" w:hAnsi="Times New Roman" w:cs="Times New Roman"/>
          <w:sz w:val="28"/>
          <w:szCs w:val="28"/>
        </w:rPr>
        <w:tab/>
      </w:r>
      <w:r>
        <w:rPr>
          <w:rFonts w:ascii="Segoe UI Symbol" w:hAnsi="Segoe UI Symbol" w:cs="Segoe UI Symbol"/>
          <w:sz w:val="28"/>
          <w:szCs w:val="28"/>
        </w:rPr>
        <w:t>№</w:t>
      </w:r>
      <w:r w:rsidRPr="00DE07BE">
        <w:rPr>
          <w:rFonts w:ascii="Times New Roman" w:hAnsi="Times New Roman" w:cs="Times New Roman"/>
          <w:sz w:val="28"/>
          <w:szCs w:val="28"/>
        </w:rPr>
        <w:tab/>
        <w:t>273-</w:t>
      </w:r>
      <w:r>
        <w:rPr>
          <w:rFonts w:ascii="Times New Roman" w:hAnsi="Times New Roman" w:cs="Times New Roman"/>
          <w:sz w:val="28"/>
          <w:szCs w:val="28"/>
        </w:rPr>
        <w:t>ФЗ</w:t>
      </w:r>
      <w:r>
        <w:rPr>
          <w:rFonts w:ascii="Times New Roman" w:hAnsi="Times New Roman" w:cs="Times New Roman"/>
          <w:sz w:val="28"/>
          <w:szCs w:val="28"/>
        </w:rPr>
        <w:tab/>
        <w:t xml:space="preserve"> </w:t>
      </w:r>
      <w:r w:rsidRPr="00DE07BE">
        <w:rPr>
          <w:rFonts w:ascii="Times New Roman" w:hAnsi="Times New Roman" w:cs="Times New Roman"/>
          <w:sz w:val="28"/>
          <w:szCs w:val="28"/>
        </w:rPr>
        <w:t>«</w:t>
      </w:r>
      <w:r>
        <w:rPr>
          <w:rFonts w:ascii="Times New Roman" w:hAnsi="Times New Roman" w:cs="Times New Roman"/>
          <w:sz w:val="28"/>
          <w:szCs w:val="28"/>
        </w:rPr>
        <w:t>Об образовании в Российской Федерации</w:t>
      </w:r>
      <w:r w:rsidRPr="00DE07BE">
        <w:rPr>
          <w:rFonts w:ascii="Times New Roman" w:hAnsi="Times New Roman" w:cs="Times New Roman"/>
          <w:sz w:val="28"/>
          <w:szCs w:val="28"/>
        </w:rPr>
        <w:t>»;</w:t>
      </w:r>
    </w:p>
    <w:p w:rsidR="00DE07BE" w:rsidRDefault="00DE07BE" w:rsidP="00DE07BE">
      <w:pPr>
        <w:tabs>
          <w:tab w:val="left" w:pos="1163"/>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1.3.</w:t>
      </w:r>
      <w:r w:rsidRPr="00DE07BE">
        <w:rPr>
          <w:rFonts w:ascii="Times New Roman" w:hAnsi="Times New Roman" w:cs="Times New Roman"/>
          <w:sz w:val="28"/>
          <w:szCs w:val="28"/>
        </w:rPr>
        <w:t xml:space="preserve"> </w:t>
      </w:r>
      <w:r>
        <w:rPr>
          <w:rFonts w:ascii="Times New Roman" w:hAnsi="Times New Roman" w:cs="Times New Roman"/>
          <w:sz w:val="28"/>
          <w:szCs w:val="28"/>
        </w:rPr>
        <w:t>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
    <w:p w:rsidR="00DE07BE" w:rsidRDefault="00DE07BE" w:rsidP="00DE07BE">
      <w:pPr>
        <w:tabs>
          <w:tab w:val="left" w:pos="1077"/>
        </w:tabs>
        <w:autoSpaceDE w:val="0"/>
        <w:autoSpaceDN w:val="0"/>
        <w:adjustRightInd w:val="0"/>
        <w:spacing w:after="0" w:line="240" w:lineRule="auto"/>
        <w:ind w:right="-26"/>
        <w:rPr>
          <w:rFonts w:ascii="Times New Roman" w:hAnsi="Times New Roman" w:cs="Times New Roman"/>
          <w:sz w:val="28"/>
          <w:szCs w:val="28"/>
        </w:rPr>
      </w:pPr>
      <w:r>
        <w:rPr>
          <w:rFonts w:ascii="Times New Roman" w:hAnsi="Times New Roman" w:cs="Times New Roman"/>
          <w:b/>
          <w:bCs/>
          <w:sz w:val="28"/>
          <w:szCs w:val="28"/>
          <w:lang w:val="en-US"/>
        </w:rPr>
        <w:t xml:space="preserve">1.4.  </w:t>
      </w:r>
      <w:r>
        <w:rPr>
          <w:rFonts w:ascii="Times New Roman" w:hAnsi="Times New Roman" w:cs="Times New Roman"/>
          <w:sz w:val="28"/>
          <w:szCs w:val="28"/>
        </w:rPr>
        <w:t>Сторонами коллективного договора являются:</w:t>
      </w:r>
    </w:p>
    <w:p w:rsidR="00DE07BE" w:rsidRDefault="00DE07BE" w:rsidP="00DE07BE">
      <w:pPr>
        <w:numPr>
          <w:ilvl w:val="0"/>
          <w:numId w:val="1"/>
        </w:numPr>
        <w:tabs>
          <w:tab w:val="left" w:pos="284"/>
        </w:tabs>
        <w:autoSpaceDE w:val="0"/>
        <w:autoSpaceDN w:val="0"/>
        <w:adjustRightInd w:val="0"/>
        <w:spacing w:after="0" w:line="240" w:lineRule="auto"/>
        <w:ind w:left="1259" w:hanging="360"/>
        <w:jc w:val="both"/>
        <w:rPr>
          <w:rFonts w:ascii="Times New Roman" w:hAnsi="Times New Roman" w:cs="Times New Roman"/>
          <w:sz w:val="28"/>
          <w:szCs w:val="28"/>
        </w:rPr>
      </w:pPr>
      <w:r>
        <w:rPr>
          <w:rFonts w:ascii="Times New Roman" w:hAnsi="Times New Roman" w:cs="Times New Roman"/>
          <w:sz w:val="28"/>
          <w:szCs w:val="28"/>
        </w:rPr>
        <w:t xml:space="preserve">работодатель в лице его представителя - директора муниципального бюджетного общеобразовательного учреждения средней общеобразовательной </w:t>
      </w:r>
      <w:r w:rsidRPr="00DE07BE">
        <w:rPr>
          <w:rFonts w:ascii="Times New Roman" w:hAnsi="Times New Roman" w:cs="Times New Roman"/>
          <w:sz w:val="28"/>
          <w:szCs w:val="28"/>
        </w:rPr>
        <w:t>школы №3 с. Гражданское</w:t>
      </w:r>
      <w:r>
        <w:rPr>
          <w:rFonts w:ascii="Times New Roman" w:hAnsi="Times New Roman" w:cs="Times New Roman"/>
          <w:sz w:val="28"/>
          <w:szCs w:val="28"/>
        </w:rPr>
        <w:t xml:space="preserve"> Небораченко Ларисы Николаевны (далее - работодатель);</w:t>
      </w:r>
    </w:p>
    <w:p w:rsidR="00DE07BE" w:rsidRDefault="00DE07BE" w:rsidP="00DE07BE">
      <w:pPr>
        <w:numPr>
          <w:ilvl w:val="0"/>
          <w:numId w:val="1"/>
        </w:numPr>
        <w:tabs>
          <w:tab w:val="left" w:pos="284"/>
        </w:tabs>
        <w:autoSpaceDE w:val="0"/>
        <w:autoSpaceDN w:val="0"/>
        <w:adjustRightInd w:val="0"/>
        <w:spacing w:after="0" w:line="240" w:lineRule="auto"/>
        <w:ind w:left="1259" w:hanging="360"/>
        <w:jc w:val="both"/>
        <w:rPr>
          <w:rFonts w:ascii="Times New Roman" w:hAnsi="Times New Roman" w:cs="Times New Roman"/>
          <w:sz w:val="28"/>
          <w:szCs w:val="28"/>
        </w:rPr>
      </w:pPr>
      <w:r>
        <w:rPr>
          <w:rFonts w:ascii="Times New Roman" w:hAnsi="Times New Roman" w:cs="Times New Roman"/>
          <w:sz w:val="28"/>
          <w:szCs w:val="28"/>
        </w:rPr>
        <w:t xml:space="preserve">работники муниципального бюджетного общеобразовательного учреждения средней общеобразовательной школы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 Гражданское в лице их представителя - первичной профсоюзной организации в лице председателя первичной профсоюзной организации Общероссийского Профсоюза образования (далее</w:t>
      </w:r>
      <w:r>
        <w:rPr>
          <w:rFonts w:ascii="Times New Roman" w:hAnsi="Times New Roman" w:cs="Times New Roman"/>
          <w:sz w:val="28"/>
          <w:szCs w:val="28"/>
        </w:rPr>
        <w:tab/>
        <w:t>- выборный орган первичной профсоюзной организации) Воробьевой Софьи Сергеевны.</w:t>
      </w:r>
    </w:p>
    <w:p w:rsidR="00DE07BE" w:rsidRDefault="00DE07BE" w:rsidP="00DE07BE">
      <w:pPr>
        <w:tabs>
          <w:tab w:val="left" w:pos="1160"/>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1.5. </w:t>
      </w:r>
      <w:r>
        <w:rPr>
          <w:rFonts w:ascii="Times New Roman" w:hAnsi="Times New Roman" w:cs="Times New Roman"/>
          <w:sz w:val="28"/>
          <w:szCs w:val="28"/>
        </w:rPr>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b/>
          <w:bCs/>
          <w:sz w:val="28"/>
          <w:szCs w:val="28"/>
        </w:rPr>
        <w:t xml:space="preserve">1.6. </w:t>
      </w:r>
      <w:r>
        <w:rPr>
          <w:rFonts w:ascii="Times New Roman" w:hAnsi="Times New Roman" w:cs="Times New Roman"/>
          <w:sz w:val="28"/>
          <w:szCs w:val="28"/>
        </w:rPr>
        <w:t xml:space="preserve">Действие настоящего коллективного договора распространяется на всех работников муниципального бюджетного общеобразовательного учреждения средней общеобразовательной </w:t>
      </w:r>
      <w:r w:rsidRPr="00DE07BE">
        <w:rPr>
          <w:rFonts w:ascii="Times New Roman" w:hAnsi="Times New Roman" w:cs="Times New Roman"/>
          <w:sz w:val="28"/>
          <w:szCs w:val="28"/>
        </w:rPr>
        <w:t>школы №3 с. Гражданское</w:t>
      </w:r>
      <w:r>
        <w:rPr>
          <w:rFonts w:ascii="Times New Roman" w:hAnsi="Times New Roman" w:cs="Times New Roman"/>
          <w:sz w:val="28"/>
          <w:szCs w:val="28"/>
        </w:rPr>
        <w:t>, в том числе заключившим трудовой договор о работе по совместительству.</w:t>
      </w:r>
    </w:p>
    <w:p w:rsidR="00DE07BE" w:rsidRDefault="00DE07BE" w:rsidP="00DE07BE">
      <w:pPr>
        <w:tabs>
          <w:tab w:val="left" w:pos="1246"/>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lastRenderedPageBreak/>
        <w:t xml:space="preserve">1.7. </w:t>
      </w:r>
      <w:r>
        <w:rPr>
          <w:rFonts w:ascii="Times New Roman" w:hAnsi="Times New Roman" w:cs="Times New Roman"/>
          <w:sz w:val="28"/>
          <w:szCs w:val="28"/>
        </w:rPr>
        <w:t xml:space="preserve">Работодатель обязан ознакомить под подпись с текстом коллективного договора всех работников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 Гражданское в течение тридцати дней после его подписания.</w:t>
      </w:r>
    </w:p>
    <w:p w:rsidR="00DE07BE" w:rsidRDefault="00DE07BE" w:rsidP="00DE07BE">
      <w:pPr>
        <w:tabs>
          <w:tab w:val="left" w:pos="1246"/>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1.8. </w:t>
      </w:r>
      <w:r>
        <w:rPr>
          <w:rFonts w:ascii="Times New Roman" w:hAnsi="Times New Roman" w:cs="Times New Roman"/>
          <w:sz w:val="28"/>
          <w:szCs w:val="28"/>
        </w:rPr>
        <w:t xml:space="preserve">Коллективный договор заключен на срок три года, вступает в силу с </w:t>
      </w:r>
      <w:r w:rsidRPr="00DE07BE">
        <w:rPr>
          <w:rFonts w:ascii="Times New Roman" w:hAnsi="Times New Roman" w:cs="Times New Roman"/>
          <w:sz w:val="28"/>
          <w:szCs w:val="28"/>
        </w:rPr>
        <w:t xml:space="preserve">«09» </w:t>
      </w:r>
      <w:r>
        <w:rPr>
          <w:rFonts w:ascii="Times New Roman" w:hAnsi="Times New Roman" w:cs="Times New Roman"/>
          <w:sz w:val="28"/>
          <w:szCs w:val="28"/>
        </w:rPr>
        <w:t xml:space="preserve">января 2023 года и действует по </w:t>
      </w:r>
      <w:r w:rsidRPr="00DE07BE">
        <w:rPr>
          <w:rFonts w:ascii="Times New Roman" w:hAnsi="Times New Roman" w:cs="Times New Roman"/>
          <w:sz w:val="28"/>
          <w:szCs w:val="28"/>
        </w:rPr>
        <w:t xml:space="preserve">«09» </w:t>
      </w:r>
      <w:r>
        <w:rPr>
          <w:rFonts w:ascii="Times New Roman" w:hAnsi="Times New Roman" w:cs="Times New Roman"/>
          <w:sz w:val="28"/>
          <w:szCs w:val="28"/>
        </w:rPr>
        <w:t>января 2025 года (включительно).</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1.9. </w:t>
      </w:r>
      <w:r>
        <w:rPr>
          <w:rFonts w:ascii="Times New Roman" w:hAnsi="Times New Roman" w:cs="Times New Roman"/>
          <w:sz w:val="28"/>
          <w:szCs w:val="28"/>
        </w:rPr>
        <w:t>Стороны имеют право продлевать действие коллективного договора на срок</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не более трех лет.</w:t>
      </w:r>
    </w:p>
    <w:p w:rsidR="00DE07BE" w:rsidRDefault="00DE07BE" w:rsidP="00DE07BE">
      <w:pPr>
        <w:tabs>
          <w:tab w:val="left" w:pos="1101"/>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1.10. </w:t>
      </w:r>
      <w:r>
        <w:rPr>
          <w:rFonts w:ascii="Times New Roman" w:hAnsi="Times New Roman" w:cs="Times New Roman"/>
          <w:sz w:val="28"/>
          <w:szCs w:val="28"/>
        </w:rPr>
        <w:t>В течение срока действия коллективного договора стороны несут ответственность за выполнение принятых обязательств в порядке, установленном действующим законодательством (статья 54, 55, 419 TK).</w:t>
      </w:r>
    </w:p>
    <w:p w:rsidR="00DE07BE" w:rsidRDefault="00DE07BE" w:rsidP="00DE07BE">
      <w:pPr>
        <w:tabs>
          <w:tab w:val="left" w:pos="1177"/>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1.11. </w:t>
      </w:r>
      <w:r>
        <w:rPr>
          <w:rFonts w:ascii="Times New Roman" w:hAnsi="Times New Roman" w:cs="Times New Roman"/>
          <w:sz w:val="28"/>
          <w:szCs w:val="28"/>
        </w:rPr>
        <w:t>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(статья 44 TK РФ).</w:t>
      </w:r>
    </w:p>
    <w:p w:rsidR="00DE07BE" w:rsidRDefault="00DE07BE" w:rsidP="00DE07BE">
      <w:pPr>
        <w:tabs>
          <w:tab w:val="left" w:pos="1177"/>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При наступлении условий, требующих дополнения или изменения настоящего коллективного договора, заинтересованная сторона направляет другой стороне письменное уведомление о начале ведения переговоров.</w:t>
      </w:r>
    </w:p>
    <w:p w:rsidR="00DE07BE" w:rsidRDefault="00DE07BE" w:rsidP="00DE07BE">
      <w:pPr>
        <w:tabs>
          <w:tab w:val="left" w:pos="1177"/>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Принятые изменения и дополнения оформляются приложением к коллективному договору, являются его неотъемлемой частью и доводятся до сведения работодателя, профорганизации и коллектива образовательной организации.</w:t>
      </w:r>
    </w:p>
    <w:p w:rsidR="00DE07BE" w:rsidRDefault="00DE07BE" w:rsidP="00DE07BE">
      <w:pPr>
        <w:tabs>
          <w:tab w:val="left" w:pos="1177"/>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DE07BE" w:rsidRDefault="00DE07BE" w:rsidP="00DE07BE">
      <w:pPr>
        <w:tabs>
          <w:tab w:val="left" w:pos="1177"/>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DE07BE" w:rsidRDefault="00DE07BE" w:rsidP="00DE07BE">
      <w:pPr>
        <w:tabs>
          <w:tab w:val="left" w:pos="1176"/>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1.12. </w:t>
      </w:r>
      <w:r>
        <w:rPr>
          <w:rFonts w:ascii="Times New Roman" w:hAnsi="Times New Roman" w:cs="Times New Roman"/>
          <w:sz w:val="28"/>
          <w:szCs w:val="28"/>
        </w:rPr>
        <w:t>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с учетом мнения выборного органа первичной профсоюзной организации и являются его неотъемлемой частью:</w:t>
      </w:r>
    </w:p>
    <w:p w:rsidR="00DE07BE" w:rsidRPr="00DE07BE" w:rsidRDefault="00DE07BE" w:rsidP="00DE07BE">
      <w:pPr>
        <w:numPr>
          <w:ilvl w:val="0"/>
          <w:numId w:val="1"/>
        </w:numPr>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 xml:space="preserve">Правила внутреннего трудового распорядка (Приложение </w:t>
      </w:r>
      <w:r>
        <w:rPr>
          <w:rFonts w:ascii="Segoe UI Symbol" w:hAnsi="Segoe UI Symbol" w:cs="Segoe UI Symbol"/>
          <w:sz w:val="28"/>
          <w:szCs w:val="28"/>
        </w:rPr>
        <w:t>№</w:t>
      </w:r>
      <w:r w:rsidRPr="00DE07BE">
        <w:rPr>
          <w:rFonts w:ascii="Times New Roman" w:hAnsi="Times New Roman" w:cs="Times New Roman"/>
          <w:sz w:val="28"/>
          <w:szCs w:val="28"/>
        </w:rPr>
        <w:t xml:space="preserve"> 1),</w:t>
      </w:r>
    </w:p>
    <w:p w:rsidR="00DE07BE" w:rsidRPr="00DE07BE" w:rsidRDefault="00DE07BE" w:rsidP="00DE07BE">
      <w:pPr>
        <w:numPr>
          <w:ilvl w:val="0"/>
          <w:numId w:val="1"/>
        </w:numPr>
        <w:tabs>
          <w:tab w:val="left" w:pos="1246"/>
          <w:tab w:val="left" w:pos="4229"/>
          <w:tab w:val="left" w:pos="5423"/>
          <w:tab w:val="left" w:pos="6469"/>
          <w:tab w:val="left" w:pos="7623"/>
          <w:tab w:val="left" w:pos="9969"/>
        </w:tabs>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 xml:space="preserve">Положение об оплате труда работников (Приложение </w:t>
      </w:r>
      <w:r>
        <w:rPr>
          <w:rFonts w:ascii="Segoe UI Symbol" w:hAnsi="Segoe UI Symbol" w:cs="Segoe UI Symbol"/>
          <w:sz w:val="28"/>
          <w:szCs w:val="28"/>
        </w:rPr>
        <w:t>№</w:t>
      </w:r>
      <w:r w:rsidRPr="00DE07BE">
        <w:rPr>
          <w:rFonts w:ascii="Times New Roman" w:hAnsi="Times New Roman" w:cs="Times New Roman"/>
          <w:sz w:val="28"/>
          <w:szCs w:val="28"/>
        </w:rPr>
        <w:t xml:space="preserve"> 2),</w:t>
      </w:r>
    </w:p>
    <w:p w:rsidR="00DE07BE" w:rsidRPr="00DE07BE" w:rsidRDefault="00DE07BE" w:rsidP="00DE07BE">
      <w:pPr>
        <w:numPr>
          <w:ilvl w:val="0"/>
          <w:numId w:val="1"/>
        </w:numPr>
        <w:tabs>
          <w:tab w:val="left" w:pos="1246"/>
          <w:tab w:val="left" w:pos="4229"/>
          <w:tab w:val="left" w:pos="5423"/>
          <w:tab w:val="left" w:pos="6469"/>
          <w:tab w:val="left" w:pos="7623"/>
          <w:tab w:val="left" w:pos="9969"/>
        </w:tabs>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 xml:space="preserve">Соглашение по охране труда между администрацией и представительным органом работников школы (Приложение </w:t>
      </w:r>
      <w:r>
        <w:rPr>
          <w:rFonts w:ascii="Segoe UI Symbol" w:hAnsi="Segoe UI Symbol" w:cs="Segoe UI Symbol"/>
          <w:sz w:val="28"/>
          <w:szCs w:val="28"/>
        </w:rPr>
        <w:t>№</w:t>
      </w:r>
      <w:r w:rsidRPr="00DE07BE">
        <w:rPr>
          <w:rFonts w:ascii="Times New Roman" w:hAnsi="Times New Roman" w:cs="Times New Roman"/>
          <w:sz w:val="28"/>
          <w:szCs w:val="28"/>
        </w:rPr>
        <w:t xml:space="preserve"> 3),</w:t>
      </w:r>
    </w:p>
    <w:p w:rsidR="00DE07BE" w:rsidRPr="00DE07BE" w:rsidRDefault="00DE07BE" w:rsidP="00DE07BE">
      <w:pPr>
        <w:numPr>
          <w:ilvl w:val="0"/>
          <w:numId w:val="1"/>
        </w:numPr>
        <w:tabs>
          <w:tab w:val="left" w:pos="1246"/>
          <w:tab w:val="left" w:pos="4229"/>
          <w:tab w:val="left" w:pos="5423"/>
          <w:tab w:val="left" w:pos="6469"/>
          <w:tab w:val="left" w:pos="7623"/>
          <w:tab w:val="left" w:pos="9969"/>
        </w:tabs>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 xml:space="preserve">Форма трудового договора с работником (Приложение </w:t>
      </w:r>
      <w:r>
        <w:rPr>
          <w:rFonts w:ascii="Segoe UI Symbol" w:hAnsi="Segoe UI Symbol" w:cs="Segoe UI Symbol"/>
          <w:sz w:val="28"/>
          <w:szCs w:val="28"/>
        </w:rPr>
        <w:t>№</w:t>
      </w:r>
      <w:r w:rsidRPr="00DE07BE">
        <w:rPr>
          <w:rFonts w:ascii="Times New Roman" w:hAnsi="Times New Roman" w:cs="Times New Roman"/>
          <w:sz w:val="28"/>
          <w:szCs w:val="28"/>
        </w:rPr>
        <w:t xml:space="preserve"> 4),</w:t>
      </w:r>
    </w:p>
    <w:p w:rsidR="00DE07BE" w:rsidRPr="00DE07BE" w:rsidRDefault="00DE07BE" w:rsidP="00DE07BE">
      <w:pPr>
        <w:numPr>
          <w:ilvl w:val="0"/>
          <w:numId w:val="1"/>
        </w:numPr>
        <w:tabs>
          <w:tab w:val="left" w:pos="1246"/>
          <w:tab w:val="left" w:pos="4229"/>
          <w:tab w:val="left" w:pos="5423"/>
          <w:tab w:val="left" w:pos="6469"/>
          <w:tab w:val="left" w:pos="7623"/>
          <w:tab w:val="left" w:pos="9969"/>
        </w:tabs>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Форма дополнительного</w:t>
      </w:r>
      <w:r>
        <w:rPr>
          <w:rFonts w:ascii="Times New Roman" w:hAnsi="Times New Roman" w:cs="Times New Roman"/>
          <w:sz w:val="28"/>
          <w:szCs w:val="28"/>
        </w:rPr>
        <w:tab/>
        <w:t xml:space="preserve"> соглашения к трудовому договору с работником (Приложение </w:t>
      </w:r>
      <w:r>
        <w:rPr>
          <w:rFonts w:ascii="Segoe UI Symbol" w:hAnsi="Segoe UI Symbol" w:cs="Segoe UI Symbol"/>
          <w:sz w:val="28"/>
          <w:szCs w:val="28"/>
        </w:rPr>
        <w:t>№</w:t>
      </w:r>
      <w:r w:rsidRPr="00DE07BE">
        <w:rPr>
          <w:rFonts w:ascii="Times New Roman" w:hAnsi="Times New Roman" w:cs="Times New Roman"/>
          <w:sz w:val="28"/>
          <w:szCs w:val="28"/>
        </w:rPr>
        <w:t xml:space="preserve"> 5),</w:t>
      </w:r>
    </w:p>
    <w:p w:rsidR="00DE07BE" w:rsidRPr="00DE07BE" w:rsidRDefault="00DE07BE" w:rsidP="00DE07BE">
      <w:pPr>
        <w:numPr>
          <w:ilvl w:val="0"/>
          <w:numId w:val="1"/>
        </w:numPr>
        <w:tabs>
          <w:tab w:val="left" w:pos="1246"/>
          <w:tab w:val="left" w:pos="4229"/>
          <w:tab w:val="left" w:pos="5423"/>
          <w:tab w:val="left" w:pos="6469"/>
          <w:tab w:val="left" w:pos="7623"/>
          <w:tab w:val="left" w:pos="9969"/>
        </w:tabs>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 xml:space="preserve">Перечень профессий и должностей работников, имеющих право на обеспечение специальной одеждой, обувью, другими средствами </w:t>
      </w:r>
      <w:r>
        <w:rPr>
          <w:rFonts w:ascii="Times New Roman" w:hAnsi="Times New Roman" w:cs="Times New Roman"/>
          <w:sz w:val="28"/>
          <w:szCs w:val="28"/>
        </w:rPr>
        <w:lastRenderedPageBreak/>
        <w:t xml:space="preserve">индивидуальной защиты, а также моющими и обезжиривающими средствами (Приложение </w:t>
      </w:r>
      <w:r>
        <w:rPr>
          <w:rFonts w:ascii="Segoe UI Symbol" w:hAnsi="Segoe UI Symbol" w:cs="Segoe UI Symbol"/>
          <w:sz w:val="28"/>
          <w:szCs w:val="28"/>
        </w:rPr>
        <w:t>№</w:t>
      </w:r>
      <w:r w:rsidRPr="00DE07BE">
        <w:rPr>
          <w:rFonts w:ascii="Times New Roman" w:hAnsi="Times New Roman" w:cs="Times New Roman"/>
          <w:sz w:val="28"/>
          <w:szCs w:val="28"/>
        </w:rPr>
        <w:t xml:space="preserve"> 6),</w:t>
      </w:r>
    </w:p>
    <w:p w:rsidR="00DE07BE" w:rsidRPr="00DE07BE" w:rsidRDefault="00DE07BE" w:rsidP="00DE07BE">
      <w:pPr>
        <w:numPr>
          <w:ilvl w:val="0"/>
          <w:numId w:val="1"/>
        </w:numPr>
        <w:tabs>
          <w:tab w:val="left" w:pos="343"/>
          <w:tab w:val="left" w:pos="3326"/>
          <w:tab w:val="left" w:pos="4520"/>
          <w:tab w:val="left" w:pos="5566"/>
          <w:tab w:val="left" w:pos="6720"/>
          <w:tab w:val="left" w:pos="9066"/>
        </w:tabs>
        <w:autoSpaceDE w:val="0"/>
        <w:autoSpaceDN w:val="0"/>
        <w:adjustRightInd w:val="0"/>
        <w:spacing w:after="0" w:line="240" w:lineRule="auto"/>
        <w:ind w:left="1257" w:hanging="360"/>
        <w:jc w:val="both"/>
        <w:rPr>
          <w:rFonts w:ascii="Times New Roman" w:hAnsi="Times New Roman" w:cs="Times New Roman"/>
          <w:sz w:val="28"/>
          <w:szCs w:val="28"/>
        </w:rPr>
      </w:pPr>
      <w:r>
        <w:rPr>
          <w:rFonts w:ascii="Times New Roman" w:hAnsi="Times New Roman" w:cs="Times New Roman"/>
          <w:sz w:val="28"/>
          <w:szCs w:val="28"/>
        </w:rPr>
        <w:t xml:space="preserve">Положение о выплатах социального характера работникам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  3 </w:t>
      </w:r>
      <w:r>
        <w:rPr>
          <w:rFonts w:ascii="Times New Roman" w:hAnsi="Times New Roman" w:cs="Times New Roman"/>
          <w:sz w:val="28"/>
          <w:szCs w:val="28"/>
        </w:rPr>
        <w:t xml:space="preserve">с. Гражданское(Приложение </w:t>
      </w:r>
      <w:r>
        <w:rPr>
          <w:rFonts w:ascii="Segoe UI Symbol" w:hAnsi="Segoe UI Symbol" w:cs="Segoe UI Symbol"/>
          <w:sz w:val="28"/>
          <w:szCs w:val="28"/>
        </w:rPr>
        <w:t>№</w:t>
      </w:r>
      <w:r w:rsidRPr="00DE07BE">
        <w:rPr>
          <w:rFonts w:ascii="Times New Roman" w:hAnsi="Times New Roman" w:cs="Times New Roman"/>
          <w:sz w:val="28"/>
          <w:szCs w:val="28"/>
        </w:rPr>
        <w:t xml:space="preserve"> 7),</w:t>
      </w:r>
    </w:p>
    <w:p w:rsidR="00DE07BE" w:rsidRPr="00DE07BE" w:rsidRDefault="00DE07BE" w:rsidP="00DE07BE">
      <w:pPr>
        <w:numPr>
          <w:ilvl w:val="0"/>
          <w:numId w:val="1"/>
        </w:numPr>
        <w:tabs>
          <w:tab w:val="left" w:pos="343"/>
          <w:tab w:val="left" w:pos="3326"/>
          <w:tab w:val="left" w:pos="4520"/>
          <w:tab w:val="left" w:pos="5566"/>
          <w:tab w:val="left" w:pos="6720"/>
          <w:tab w:val="left" w:pos="9066"/>
        </w:tabs>
        <w:autoSpaceDE w:val="0"/>
        <w:autoSpaceDN w:val="0"/>
        <w:adjustRightInd w:val="0"/>
        <w:spacing w:after="0" w:line="240" w:lineRule="auto"/>
        <w:ind w:left="1257" w:hanging="360"/>
        <w:jc w:val="both"/>
        <w:rPr>
          <w:rFonts w:ascii="Times New Roman" w:hAnsi="Times New Roman" w:cs="Times New Roman"/>
          <w:sz w:val="28"/>
          <w:szCs w:val="28"/>
        </w:rPr>
      </w:pPr>
      <w:r>
        <w:rPr>
          <w:rFonts w:ascii="Times New Roman" w:hAnsi="Times New Roman" w:cs="Times New Roman"/>
          <w:sz w:val="28"/>
          <w:szCs w:val="28"/>
        </w:rPr>
        <w:t xml:space="preserve">Положение о распределении стимулирующей части фонда оплаты труда работникам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 xml:space="preserve">с. Гражданское (Приложение </w:t>
      </w:r>
      <w:r>
        <w:rPr>
          <w:rFonts w:ascii="Segoe UI Symbol" w:hAnsi="Segoe UI Symbol" w:cs="Segoe UI Symbol"/>
          <w:sz w:val="28"/>
          <w:szCs w:val="28"/>
        </w:rPr>
        <w:t>№</w:t>
      </w:r>
      <w:r w:rsidRPr="00DE07BE">
        <w:rPr>
          <w:rFonts w:ascii="Times New Roman" w:hAnsi="Times New Roman" w:cs="Times New Roman"/>
          <w:sz w:val="28"/>
          <w:szCs w:val="28"/>
        </w:rPr>
        <w:t xml:space="preserve"> 8),</w:t>
      </w:r>
    </w:p>
    <w:p w:rsidR="00DE07BE" w:rsidRDefault="00DE07BE" w:rsidP="00DE07BE">
      <w:pPr>
        <w:numPr>
          <w:ilvl w:val="0"/>
          <w:numId w:val="1"/>
        </w:numPr>
        <w:tabs>
          <w:tab w:val="left" w:pos="1246"/>
          <w:tab w:val="left" w:pos="4229"/>
          <w:tab w:val="left" w:pos="5423"/>
          <w:tab w:val="left" w:pos="6469"/>
          <w:tab w:val="left" w:pos="7623"/>
          <w:tab w:val="left" w:pos="9969"/>
        </w:tabs>
        <w:autoSpaceDE w:val="0"/>
        <w:autoSpaceDN w:val="0"/>
        <w:adjustRightInd w:val="0"/>
        <w:spacing w:after="0" w:line="240" w:lineRule="auto"/>
        <w:ind w:left="1257" w:right="-26" w:hanging="360"/>
        <w:rPr>
          <w:rFonts w:ascii="Times New Roman" w:hAnsi="Times New Roman" w:cs="Times New Roman"/>
          <w:sz w:val="28"/>
          <w:szCs w:val="28"/>
          <w:lang w:val="en-US"/>
        </w:rPr>
      </w:pPr>
      <w:r>
        <w:rPr>
          <w:rFonts w:ascii="Times New Roman" w:hAnsi="Times New Roman" w:cs="Times New Roman"/>
          <w:sz w:val="28"/>
          <w:szCs w:val="28"/>
        </w:rPr>
        <w:t xml:space="preserve">Форма расчетного листка (Приложение </w:t>
      </w:r>
      <w:r>
        <w:rPr>
          <w:rFonts w:ascii="Segoe UI Symbol" w:hAnsi="Segoe UI Symbol" w:cs="Segoe UI Symbol"/>
          <w:sz w:val="28"/>
          <w:szCs w:val="28"/>
        </w:rPr>
        <w:t>№</w:t>
      </w:r>
      <w:r>
        <w:rPr>
          <w:rFonts w:ascii="Times New Roman" w:hAnsi="Times New Roman" w:cs="Times New Roman"/>
          <w:sz w:val="28"/>
          <w:szCs w:val="28"/>
          <w:lang w:val="en-US"/>
        </w:rPr>
        <w:t xml:space="preserve"> 9),</w:t>
      </w:r>
    </w:p>
    <w:p w:rsidR="00DE07BE" w:rsidRPr="00DE07BE" w:rsidRDefault="00DE07BE" w:rsidP="00DE07BE">
      <w:pPr>
        <w:numPr>
          <w:ilvl w:val="0"/>
          <w:numId w:val="1"/>
        </w:numPr>
        <w:tabs>
          <w:tab w:val="left" w:pos="1246"/>
          <w:tab w:val="left" w:pos="4229"/>
          <w:tab w:val="left" w:pos="5423"/>
          <w:tab w:val="left" w:pos="6469"/>
          <w:tab w:val="left" w:pos="7623"/>
          <w:tab w:val="left" w:pos="9969"/>
        </w:tabs>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 xml:space="preserve">Положение о нормах педагогической этики (Приложение </w:t>
      </w:r>
      <w:r>
        <w:rPr>
          <w:rFonts w:ascii="Segoe UI Symbol" w:hAnsi="Segoe UI Symbol" w:cs="Segoe UI Symbol"/>
          <w:sz w:val="28"/>
          <w:szCs w:val="28"/>
        </w:rPr>
        <w:t>№</w:t>
      </w:r>
      <w:r w:rsidRPr="00DE07BE">
        <w:rPr>
          <w:rFonts w:ascii="Times New Roman" w:hAnsi="Times New Roman" w:cs="Times New Roman"/>
          <w:sz w:val="28"/>
          <w:szCs w:val="28"/>
        </w:rPr>
        <w:t xml:space="preserve"> 10),</w:t>
      </w:r>
    </w:p>
    <w:p w:rsidR="00DE07BE" w:rsidRPr="00DE07BE" w:rsidRDefault="00DE07BE" w:rsidP="00DE07BE">
      <w:pPr>
        <w:numPr>
          <w:ilvl w:val="0"/>
          <w:numId w:val="1"/>
        </w:numPr>
        <w:tabs>
          <w:tab w:val="left" w:pos="1246"/>
          <w:tab w:val="left" w:pos="4229"/>
          <w:tab w:val="left" w:pos="5423"/>
          <w:tab w:val="left" w:pos="6469"/>
          <w:tab w:val="left" w:pos="7623"/>
          <w:tab w:val="left" w:pos="9969"/>
        </w:tabs>
        <w:autoSpaceDE w:val="0"/>
        <w:autoSpaceDN w:val="0"/>
        <w:adjustRightInd w:val="0"/>
        <w:spacing w:after="0" w:line="240" w:lineRule="auto"/>
        <w:ind w:left="1257" w:right="-26" w:hanging="360"/>
        <w:rPr>
          <w:rFonts w:ascii="Times New Roman" w:hAnsi="Times New Roman" w:cs="Times New Roman"/>
          <w:sz w:val="28"/>
          <w:szCs w:val="28"/>
        </w:rPr>
      </w:pPr>
      <w:r>
        <w:rPr>
          <w:rFonts w:ascii="Times New Roman" w:hAnsi="Times New Roman" w:cs="Times New Roman"/>
          <w:sz w:val="28"/>
          <w:szCs w:val="28"/>
        </w:rPr>
        <w:t xml:space="preserve">Положение о системе управления охраной труда (Приложение </w:t>
      </w:r>
      <w:r>
        <w:rPr>
          <w:rFonts w:ascii="Segoe UI Symbol" w:hAnsi="Segoe UI Symbol" w:cs="Segoe UI Symbol"/>
          <w:sz w:val="28"/>
          <w:szCs w:val="28"/>
        </w:rPr>
        <w:t>№</w:t>
      </w:r>
      <w:r w:rsidRPr="00DE07BE">
        <w:rPr>
          <w:rFonts w:ascii="Times New Roman" w:hAnsi="Times New Roman" w:cs="Times New Roman"/>
          <w:sz w:val="28"/>
          <w:szCs w:val="28"/>
        </w:rPr>
        <w:t xml:space="preserve"> 11), </w:t>
      </w:r>
      <w:r>
        <w:rPr>
          <w:rFonts w:ascii="Times New Roman" w:hAnsi="Times New Roman" w:cs="Times New Roman"/>
          <w:sz w:val="28"/>
          <w:szCs w:val="28"/>
        </w:rPr>
        <w:t xml:space="preserve">Положение по проверке знаний по охране труда (Приложение </w:t>
      </w:r>
      <w:r>
        <w:rPr>
          <w:rFonts w:ascii="Segoe UI Symbol" w:hAnsi="Segoe UI Symbol" w:cs="Segoe UI Symbol"/>
          <w:sz w:val="28"/>
          <w:szCs w:val="28"/>
        </w:rPr>
        <w:t>№</w:t>
      </w:r>
      <w:r w:rsidRPr="00DE07BE">
        <w:rPr>
          <w:rFonts w:ascii="Times New Roman" w:hAnsi="Times New Roman" w:cs="Times New Roman"/>
          <w:sz w:val="28"/>
          <w:szCs w:val="28"/>
        </w:rPr>
        <w:t xml:space="preserve"> 12), </w:t>
      </w:r>
      <w:r>
        <w:rPr>
          <w:rFonts w:ascii="Times New Roman" w:hAnsi="Times New Roman" w:cs="Times New Roman"/>
          <w:sz w:val="28"/>
          <w:szCs w:val="28"/>
        </w:rPr>
        <w:t xml:space="preserve">Положение о защите персональных данных работников (Приложение </w:t>
      </w:r>
      <w:r>
        <w:rPr>
          <w:rFonts w:ascii="Segoe UI Symbol" w:hAnsi="Segoe UI Symbol" w:cs="Segoe UI Symbol"/>
          <w:sz w:val="28"/>
          <w:szCs w:val="28"/>
        </w:rPr>
        <w:t>№</w:t>
      </w:r>
      <w:r w:rsidRPr="00DE07BE">
        <w:rPr>
          <w:rFonts w:ascii="Times New Roman" w:hAnsi="Times New Roman" w:cs="Times New Roman"/>
          <w:sz w:val="28"/>
          <w:szCs w:val="28"/>
        </w:rPr>
        <w:t>13).</w:t>
      </w:r>
    </w:p>
    <w:p w:rsidR="00DE07BE" w:rsidRPr="00DE07BE" w:rsidRDefault="00DE07BE" w:rsidP="00DE07BE">
      <w:pPr>
        <w:tabs>
          <w:tab w:val="left" w:pos="1246"/>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1.13. </w:t>
      </w:r>
      <w:r>
        <w:rPr>
          <w:rFonts w:ascii="Times New Roman" w:hAnsi="Times New Roman" w:cs="Times New Roman"/>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 телекоммуникационной сети </w:t>
      </w:r>
      <w:r w:rsidRPr="00DE07BE">
        <w:rPr>
          <w:rFonts w:ascii="Times New Roman" w:hAnsi="Times New Roman" w:cs="Times New Roman"/>
          <w:sz w:val="28"/>
          <w:szCs w:val="28"/>
        </w:rPr>
        <w:t>«</w:t>
      </w:r>
      <w:r>
        <w:rPr>
          <w:rFonts w:ascii="Times New Roman" w:hAnsi="Times New Roman" w:cs="Times New Roman"/>
          <w:sz w:val="28"/>
          <w:szCs w:val="28"/>
        </w:rPr>
        <w:t>Интернет</w:t>
      </w:r>
      <w:r w:rsidRPr="00DE07BE">
        <w:rPr>
          <w:rFonts w:ascii="Times New Roman" w:hAnsi="Times New Roman" w:cs="Times New Roman"/>
          <w:sz w:val="28"/>
          <w:szCs w:val="28"/>
        </w:rPr>
        <w:t>».</w:t>
      </w:r>
    </w:p>
    <w:p w:rsidR="00DE07BE" w:rsidRDefault="00DE07BE" w:rsidP="00DE07BE">
      <w:pPr>
        <w:tabs>
          <w:tab w:val="left" w:pos="1236"/>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1.14. </w:t>
      </w:r>
      <w:r>
        <w:rPr>
          <w:rFonts w:ascii="Times New Roman" w:hAnsi="Times New Roman" w:cs="Times New Roman"/>
          <w:sz w:val="28"/>
          <w:szCs w:val="28"/>
        </w:rPr>
        <w:t>В соответствии с частью четвертой статьи 43 TK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DE07BE" w:rsidRDefault="00DE07BE" w:rsidP="00DE07BE">
      <w:pPr>
        <w:tabs>
          <w:tab w:val="left" w:pos="1231"/>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1.15. </w:t>
      </w:r>
      <w:r>
        <w:rPr>
          <w:rFonts w:ascii="Times New Roman" w:hAnsi="Times New Roman" w:cs="Times New Roman"/>
          <w:sz w:val="28"/>
          <w:szCs w:val="28"/>
        </w:rPr>
        <w:t>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DE07BE" w:rsidRDefault="00DE07BE" w:rsidP="00DE07BE">
      <w:pPr>
        <w:tabs>
          <w:tab w:val="left" w:pos="1231"/>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1.16. </w:t>
      </w:r>
      <w:r>
        <w:rPr>
          <w:rFonts w:ascii="Times New Roman" w:hAnsi="Times New Roman" w:cs="Times New Roman"/>
          <w:sz w:val="28"/>
          <w:szCs w:val="28"/>
        </w:rPr>
        <w:t>При ликвидации образовательной организации коллективный договор сохраняет свое действие в течение всего срока проведения ликвидации.</w:t>
      </w:r>
    </w:p>
    <w:p w:rsidR="00DE07BE" w:rsidRDefault="00DE07BE" w:rsidP="00DE07BE">
      <w:pPr>
        <w:tabs>
          <w:tab w:val="left" w:pos="1231"/>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1.17. </w:t>
      </w:r>
      <w:r>
        <w:rPr>
          <w:rFonts w:ascii="Times New Roman" w:hAnsi="Times New Roman" w:cs="Times New Roman"/>
          <w:sz w:val="28"/>
          <w:szCs w:val="28"/>
        </w:rPr>
        <w:t xml:space="preserve">Переговоры по заключению нового коллективного договора должны быть начаты не позднее </w:t>
      </w:r>
      <w:r w:rsidRPr="00DE07BE">
        <w:rPr>
          <w:rFonts w:ascii="Times New Roman" w:hAnsi="Times New Roman" w:cs="Times New Roman"/>
          <w:sz w:val="28"/>
          <w:szCs w:val="28"/>
        </w:rPr>
        <w:t xml:space="preserve">«01» </w:t>
      </w:r>
      <w:r>
        <w:rPr>
          <w:rFonts w:ascii="Times New Roman" w:hAnsi="Times New Roman" w:cs="Times New Roman"/>
          <w:sz w:val="28"/>
          <w:szCs w:val="28"/>
        </w:rPr>
        <w:t>декабря 2025 года.</w:t>
      </w:r>
    </w:p>
    <w:p w:rsidR="00DE07BE" w:rsidRPr="00DE07BE" w:rsidRDefault="00DE07BE" w:rsidP="00DE07BE">
      <w:pPr>
        <w:autoSpaceDE w:val="0"/>
        <w:autoSpaceDN w:val="0"/>
        <w:adjustRightInd w:val="0"/>
        <w:spacing w:after="0" w:line="240" w:lineRule="auto"/>
        <w:rPr>
          <w:rFonts w:ascii="Calibri" w:hAnsi="Calibri" w:cs="Calibri"/>
        </w:rPr>
      </w:pPr>
    </w:p>
    <w:p w:rsidR="00DE07BE" w:rsidRDefault="00DE07BE" w:rsidP="00DE07BE">
      <w:pPr>
        <w:numPr>
          <w:ilvl w:val="0"/>
          <w:numId w:val="2"/>
        </w:numPr>
        <w:tabs>
          <w:tab w:val="left" w:pos="0"/>
        </w:tabs>
        <w:autoSpaceDE w:val="0"/>
        <w:autoSpaceDN w:val="0"/>
        <w:adjustRightInd w:val="0"/>
        <w:spacing w:after="0" w:line="240" w:lineRule="auto"/>
        <w:ind w:left="2770" w:hanging="359"/>
        <w:jc w:val="center"/>
        <w:rPr>
          <w:rFonts w:ascii="Times New Roman" w:hAnsi="Times New Roman" w:cs="Times New Roman"/>
          <w:b/>
          <w:bCs/>
          <w:sz w:val="28"/>
          <w:szCs w:val="28"/>
        </w:rPr>
      </w:pPr>
      <w:r>
        <w:rPr>
          <w:rFonts w:ascii="Times New Roman" w:hAnsi="Times New Roman" w:cs="Times New Roman"/>
          <w:b/>
          <w:bCs/>
          <w:sz w:val="28"/>
          <w:szCs w:val="28"/>
        </w:rPr>
        <w:t>ТРУДОВЫЕ ОТНОШЕНИЯ и ГАРАНТИИ ЗАНЯТОСТИ</w:t>
      </w:r>
    </w:p>
    <w:p w:rsidR="00DE07BE" w:rsidRDefault="00DE07BE" w:rsidP="00DE07BE">
      <w:pPr>
        <w:tabs>
          <w:tab w:val="left" w:pos="0"/>
        </w:tabs>
        <w:autoSpaceDE w:val="0"/>
        <w:autoSpaceDN w:val="0"/>
        <w:adjustRightInd w:val="0"/>
        <w:spacing w:after="0" w:line="240" w:lineRule="auto"/>
        <w:jc w:val="both"/>
        <w:rPr>
          <w:rFonts w:ascii="Calibri" w:hAnsi="Calibri" w:cs="Calibri"/>
          <w:lang w:val="en-US"/>
        </w:rPr>
      </w:pPr>
    </w:p>
    <w:p w:rsidR="00DE07BE" w:rsidRDefault="00DE07BE" w:rsidP="00DE07BE">
      <w:pPr>
        <w:tabs>
          <w:tab w:val="left" w:pos="1029"/>
          <w:tab w:val="left" w:pos="9781"/>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2.1. </w:t>
      </w:r>
      <w:r>
        <w:rPr>
          <w:rFonts w:ascii="Times New Roman" w:hAnsi="Times New Roman" w:cs="Times New Roman"/>
          <w:sz w:val="28"/>
          <w:szCs w:val="28"/>
        </w:rPr>
        <w:t xml:space="preserve">Содержание трудового договора, порядок его заключения, изменения и расторжения определяются в соответствии с TK РФ, другими законодательными и нормативными правовыми актами, Уставом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 xml:space="preserve">с. Гражданское, правилами внутреннего трудового распорядка и не могут ухудшать положение </w:t>
      </w:r>
      <w:r>
        <w:rPr>
          <w:rFonts w:ascii="Times New Roman" w:hAnsi="Times New Roman" w:cs="Times New Roman"/>
          <w:sz w:val="28"/>
          <w:szCs w:val="28"/>
        </w:rPr>
        <w:lastRenderedPageBreak/>
        <w:t>работников по сравнению с действующим трудовым законодательством, а также</w:t>
      </w:r>
      <w:r>
        <w:rPr>
          <w:rFonts w:ascii="Times New Roman" w:hAnsi="Times New Roman" w:cs="Times New Roman"/>
          <w:color w:val="FF0000"/>
          <w:sz w:val="28"/>
          <w:szCs w:val="28"/>
        </w:rPr>
        <w:t xml:space="preserve"> </w:t>
      </w:r>
      <w:r>
        <w:rPr>
          <w:rFonts w:ascii="Times New Roman" w:hAnsi="Times New Roman" w:cs="Times New Roman"/>
          <w:sz w:val="28"/>
          <w:szCs w:val="28"/>
        </w:rPr>
        <w:t>настоящим Коллективным договором.</w:t>
      </w:r>
    </w:p>
    <w:p w:rsidR="00DE07BE" w:rsidRDefault="00DE07BE" w:rsidP="00DE07BE">
      <w:pPr>
        <w:tabs>
          <w:tab w:val="left" w:pos="9781"/>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2.2. </w:t>
      </w:r>
      <w:r>
        <w:rPr>
          <w:rFonts w:ascii="Times New Roman" w:hAnsi="Times New Roman" w:cs="Times New Roman"/>
          <w:sz w:val="28"/>
          <w:szCs w:val="28"/>
        </w:rP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 TK РФ).</w:t>
      </w:r>
    </w:p>
    <w:p w:rsidR="00DE07BE" w:rsidRDefault="00DE07BE" w:rsidP="00DE07BE">
      <w:pPr>
        <w:tabs>
          <w:tab w:val="left" w:pos="9781"/>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2.3. </w:t>
      </w:r>
      <w:r>
        <w:rPr>
          <w:rFonts w:ascii="Times New Roman" w:hAnsi="Times New Roman" w:cs="Times New Roman"/>
          <w:sz w:val="28"/>
          <w:szCs w:val="28"/>
        </w:rPr>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DE07BE" w:rsidRDefault="00DE07BE" w:rsidP="00DE07BE">
      <w:pPr>
        <w:tabs>
          <w:tab w:val="left" w:pos="822"/>
          <w:tab w:val="left" w:pos="9781"/>
        </w:tabs>
        <w:autoSpaceDE w:val="0"/>
        <w:autoSpaceDN w:val="0"/>
        <w:adjustRightInd w:val="0"/>
        <w:spacing w:after="0" w:line="240" w:lineRule="auto"/>
        <w:ind w:right="-26"/>
        <w:rPr>
          <w:rFonts w:ascii="Times New Roman" w:hAnsi="Times New Roman" w:cs="Times New Roman"/>
          <w:sz w:val="28"/>
          <w:szCs w:val="28"/>
        </w:rPr>
      </w:pPr>
      <w:r w:rsidRPr="00DE07BE">
        <w:rPr>
          <w:rFonts w:ascii="Times New Roman" w:hAnsi="Times New Roman" w:cs="Times New Roman"/>
          <w:b/>
          <w:bCs/>
          <w:sz w:val="28"/>
          <w:szCs w:val="28"/>
        </w:rPr>
        <w:t xml:space="preserve">2.4. </w:t>
      </w:r>
      <w:r>
        <w:rPr>
          <w:rFonts w:ascii="Times New Roman" w:hAnsi="Times New Roman" w:cs="Times New Roman"/>
          <w:sz w:val="28"/>
          <w:szCs w:val="28"/>
        </w:rPr>
        <w:t>Стороны договорились о том, что:</w:t>
      </w:r>
    </w:p>
    <w:p w:rsidR="00DE07BE" w:rsidRDefault="00DE07BE" w:rsidP="00DE07BE">
      <w:pPr>
        <w:numPr>
          <w:ilvl w:val="0"/>
          <w:numId w:val="1"/>
        </w:numPr>
        <w:tabs>
          <w:tab w:val="left" w:pos="10490"/>
        </w:tabs>
        <w:autoSpaceDE w:val="0"/>
        <w:autoSpaceDN w:val="0"/>
        <w:adjustRightInd w:val="0"/>
        <w:spacing w:after="0" w:line="240" w:lineRule="auto"/>
        <w:ind w:left="1966" w:right="-26" w:hanging="785"/>
        <w:jc w:val="both"/>
        <w:rPr>
          <w:rFonts w:ascii="Times New Roman" w:hAnsi="Times New Roman" w:cs="Times New Roman"/>
          <w:sz w:val="28"/>
          <w:szCs w:val="28"/>
        </w:rPr>
      </w:pPr>
      <w:r>
        <w:rPr>
          <w:rFonts w:ascii="Times New Roman" w:hAnsi="Times New Roman" w:cs="Times New Roman"/>
          <w:sz w:val="28"/>
          <w:szCs w:val="28"/>
        </w:rPr>
        <w:t>Работодатель не вправе требовать от работника выполнения работы, не обусловленной трудовым договором, должностной инструкцией, квалификационной характеристикой должности работника образования.</w:t>
      </w:r>
    </w:p>
    <w:p w:rsidR="00DE07BE" w:rsidRDefault="00DE07BE" w:rsidP="00DE07BE">
      <w:pPr>
        <w:tabs>
          <w:tab w:val="left" w:pos="9781"/>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b/>
          <w:bCs/>
          <w:sz w:val="28"/>
          <w:szCs w:val="28"/>
          <w:lang w:val="en-US"/>
        </w:rPr>
        <w:t>2.5.</w:t>
      </w:r>
      <w:r>
        <w:rPr>
          <w:rFonts w:ascii="Times New Roman" w:hAnsi="Times New Roman" w:cs="Times New Roman"/>
          <w:sz w:val="28"/>
          <w:szCs w:val="28"/>
          <w:lang w:val="en-US"/>
        </w:rPr>
        <w:t xml:space="preserve"> </w:t>
      </w:r>
      <w:r>
        <w:rPr>
          <w:rFonts w:ascii="Times New Roman" w:hAnsi="Times New Roman" w:cs="Times New Roman"/>
          <w:b/>
          <w:bCs/>
          <w:i/>
          <w:iCs/>
          <w:sz w:val="28"/>
          <w:szCs w:val="28"/>
        </w:rPr>
        <w:t>Работодатель обязуется</w:t>
      </w:r>
      <w:r>
        <w:rPr>
          <w:rFonts w:ascii="Times New Roman" w:hAnsi="Times New Roman" w:cs="Times New Roman"/>
          <w:sz w:val="28"/>
          <w:szCs w:val="28"/>
        </w:rPr>
        <w:t>:</w:t>
      </w:r>
    </w:p>
    <w:p w:rsidR="00DE07BE" w:rsidRDefault="00DE07BE" w:rsidP="00DE07BE">
      <w:pPr>
        <w:numPr>
          <w:ilvl w:val="0"/>
          <w:numId w:val="1"/>
        </w:numPr>
        <w:tabs>
          <w:tab w:val="left" w:pos="10490"/>
        </w:tabs>
        <w:autoSpaceDE w:val="0"/>
        <w:autoSpaceDN w:val="0"/>
        <w:adjustRightInd w:val="0"/>
        <w:spacing w:after="0" w:line="240" w:lineRule="auto"/>
        <w:ind w:left="2179" w:right="-26" w:hanging="785"/>
        <w:jc w:val="both"/>
        <w:rPr>
          <w:rFonts w:ascii="Times New Roman" w:hAnsi="Times New Roman" w:cs="Times New Roman"/>
          <w:sz w:val="28"/>
          <w:szCs w:val="28"/>
        </w:rPr>
      </w:pPr>
      <w:r>
        <w:rPr>
          <w:rFonts w:ascii="Times New Roman" w:hAnsi="Times New Roman" w:cs="Times New Roman"/>
          <w:sz w:val="28"/>
          <w:szCs w:val="28"/>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DE07BE" w:rsidRDefault="00DE07BE" w:rsidP="00DE07BE">
      <w:pPr>
        <w:numPr>
          <w:ilvl w:val="0"/>
          <w:numId w:val="1"/>
        </w:numPr>
        <w:tabs>
          <w:tab w:val="left" w:pos="1547"/>
          <w:tab w:val="left" w:pos="10318"/>
        </w:tabs>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при определении квалификации работников руководствоваться профессиональными стандартами в случаях, предусмотренных частью первой статьи 195.3 TK РФ;</w:t>
      </w:r>
    </w:p>
    <w:p w:rsidR="00DE07BE" w:rsidRDefault="00DE07BE" w:rsidP="00DE07BE">
      <w:pPr>
        <w:numPr>
          <w:ilvl w:val="0"/>
          <w:numId w:val="1"/>
        </w:numPr>
        <w:tabs>
          <w:tab w:val="left" w:pos="769"/>
          <w:tab w:val="left" w:pos="7119"/>
          <w:tab w:val="left" w:pos="9415"/>
        </w:tabs>
        <w:autoSpaceDE w:val="0"/>
        <w:autoSpaceDN w:val="0"/>
        <w:adjustRightInd w:val="0"/>
        <w:spacing w:after="0" w:line="240" w:lineRule="auto"/>
        <w:ind w:left="1257" w:hanging="360"/>
        <w:jc w:val="both"/>
        <w:rPr>
          <w:rFonts w:ascii="Times New Roman" w:hAnsi="Times New Roman" w:cs="Times New Roman"/>
          <w:sz w:val="28"/>
          <w:szCs w:val="28"/>
        </w:rPr>
      </w:pPr>
      <w:r>
        <w:rPr>
          <w:rFonts w:ascii="Times New Roman" w:hAnsi="Times New Roman" w:cs="Times New Roman"/>
          <w:sz w:val="28"/>
          <w:szCs w:val="28"/>
        </w:rPr>
        <w:t xml:space="preserve">при составлении штатного расписания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 xml:space="preserve">с. Гражданское определять наименование их должностей в соответствии с номенклатурой должностей педагогических    работников    организаций, осуществляющих образовательную деятельность, должность руководителя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 3 </w:t>
      </w:r>
      <w:r>
        <w:rPr>
          <w:rFonts w:ascii="Times New Roman" w:hAnsi="Times New Roman" w:cs="Times New Roman"/>
          <w:sz w:val="28"/>
          <w:szCs w:val="28"/>
        </w:rPr>
        <w:t>с. Гражданское;</w:t>
      </w:r>
    </w:p>
    <w:p w:rsidR="00DE07BE" w:rsidRDefault="00DE07BE" w:rsidP="00DE07BE">
      <w:pPr>
        <w:numPr>
          <w:ilvl w:val="0"/>
          <w:numId w:val="1"/>
        </w:numPr>
        <w:tabs>
          <w:tab w:val="left" w:pos="1672"/>
          <w:tab w:val="left" w:pos="8022"/>
          <w:tab w:val="left" w:pos="10318"/>
        </w:tabs>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заключать трудовой договор с работником в письменной форме в двух экземплярах, каждый из которых подписывается работодателем и работником;</w:t>
      </w:r>
    </w:p>
    <w:p w:rsidR="00DE07BE" w:rsidRDefault="00DE07BE" w:rsidP="00DE07BE">
      <w:pPr>
        <w:numPr>
          <w:ilvl w:val="0"/>
          <w:numId w:val="1"/>
        </w:numPr>
        <w:tabs>
          <w:tab w:val="left" w:pos="1672"/>
          <w:tab w:val="left" w:pos="8022"/>
          <w:tab w:val="left" w:pos="10318"/>
        </w:tabs>
        <w:autoSpaceDE w:val="0"/>
        <w:autoSpaceDN w:val="0"/>
        <w:adjustRightInd w:val="0"/>
        <w:spacing w:after="0" w:line="240" w:lineRule="auto"/>
        <w:ind w:left="1257" w:right="-26" w:hanging="360"/>
        <w:jc w:val="both"/>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один экземпляр трудового договора под подпись передается работнику в день заключения, другой хранится у работодателя (статья 67 ТК РФ);</w:t>
      </w:r>
    </w:p>
    <w:p w:rsidR="00DE07BE" w:rsidRDefault="00DE07BE" w:rsidP="00DE07BE">
      <w:pPr>
        <w:numPr>
          <w:ilvl w:val="0"/>
          <w:numId w:val="1"/>
        </w:numPr>
        <w:tabs>
          <w:tab w:val="left" w:pos="1672"/>
          <w:tab w:val="left" w:pos="8022"/>
          <w:tab w:val="left" w:pos="10318"/>
        </w:tabs>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 xml:space="preserve">при приеме на работу (до подписания трудового договора) ознакомить работников под подпись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подпись с </w:t>
      </w:r>
      <w:r>
        <w:rPr>
          <w:rFonts w:ascii="Times New Roman" w:hAnsi="Times New Roman" w:cs="Times New Roman"/>
          <w:sz w:val="28"/>
          <w:szCs w:val="28"/>
        </w:rPr>
        <w:lastRenderedPageBreak/>
        <w:t>принимаемыми впоследствии локальными нормативными актами, непосредственно связанными с их трудовой деятельностью;</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приказ о приеме на работу объявляется работнику под подпись (в трехдневный срок со дня фактического начала работы);</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при фактическом допущении работника к работе с ведома или по поручению работодателя трудовой договор, не оформленный в письменной форме, считается заключенным, а работодатель обязан оформить с ним трудовой договор в письменной форме не позднее трех рабочих дней со дня фактического допущения к работе;</w:t>
      </w:r>
    </w:p>
    <w:p w:rsidR="00DE07BE" w:rsidRDefault="00DE07BE" w:rsidP="00DE07BE">
      <w:pPr>
        <w:numPr>
          <w:ilvl w:val="0"/>
          <w:numId w:val="1"/>
        </w:numPr>
        <w:autoSpaceDE w:val="0"/>
        <w:autoSpaceDN w:val="0"/>
        <w:adjustRightInd w:val="0"/>
        <w:spacing w:after="0" w:line="240" w:lineRule="auto"/>
        <w:ind w:left="720" w:firstLine="360"/>
        <w:jc w:val="both"/>
        <w:rPr>
          <w:rFonts w:ascii="Times New Roman" w:hAnsi="Times New Roman" w:cs="Times New Roman"/>
          <w:sz w:val="28"/>
          <w:szCs w:val="28"/>
        </w:rPr>
      </w:pPr>
      <w:r>
        <w:rPr>
          <w:rFonts w:ascii="Times New Roman" w:hAnsi="Times New Roman" w:cs="Times New Roman"/>
          <w:sz w:val="28"/>
          <w:szCs w:val="28"/>
        </w:rPr>
        <w:t>включать в трудовой договор  обязательные условия, указанные в статье 57 ТК РФ, конкретизируя должностные обязанности работника, объём учебной нагрузки (преподавательской, педагогической работы), режим и продолжительность рабочего времени, условия оплаты труда (в том числе размер тарифной ставки или оклада (должностного оклада) работника, доплаты, надбавки и поощрительные выплаты), показатели и критерии оценки эффективности деятельности для назначения стимулирующих выплат (ссылку на локальный нормативный акт, регулирующий порядок осуществления выплат стимулирующего характера), а также меры социальной поддержки;</w:t>
      </w:r>
    </w:p>
    <w:p w:rsidR="00DE07BE" w:rsidRDefault="00DE07BE" w:rsidP="00DE07BE">
      <w:pPr>
        <w:numPr>
          <w:ilvl w:val="0"/>
          <w:numId w:val="1"/>
        </w:numPr>
        <w:autoSpaceDE w:val="0"/>
        <w:autoSpaceDN w:val="0"/>
        <w:adjustRightInd w:val="0"/>
        <w:spacing w:after="0" w:line="240" w:lineRule="auto"/>
        <w:ind w:left="720" w:firstLine="360"/>
        <w:jc w:val="both"/>
        <w:rPr>
          <w:rFonts w:ascii="Times New Roman" w:hAnsi="Times New Roman" w:cs="Times New Roman"/>
          <w:sz w:val="28"/>
          <w:szCs w:val="28"/>
        </w:rPr>
      </w:pPr>
      <w:r>
        <w:rPr>
          <w:rFonts w:ascii="Times New Roman" w:hAnsi="Times New Roman" w:cs="Times New Roman"/>
          <w:sz w:val="28"/>
          <w:szCs w:val="28"/>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деятельность по классному руководству возлагать на педагогического работника образовательной организации с его письменного согласия приказом по образовательной организации, изданным на основании заключенного дополнительного соглашения к трудовому договору;</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rPr>
      </w:pPr>
      <w:r>
        <w:rPr>
          <w:rFonts w:ascii="Times New Roman" w:hAnsi="Times New Roman" w:cs="Times New Roman"/>
          <w:sz w:val="28"/>
          <w:szCs w:val="28"/>
        </w:rPr>
        <w:t>осуществление классного руководства является особым видом педагогической работы, которая регулируется трудовым договором (дополнительным соглашением к трудовому договору) с указанием содержания такой дополнительной работы, срока ее выполнения и размера оплаты</w:t>
      </w:r>
      <w:r>
        <w:rPr>
          <w:rFonts w:ascii="Times New Roman" w:hAnsi="Times New Roman" w:cs="Times New Roman"/>
        </w:rPr>
        <w:t>;</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 xml:space="preserve">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w:t>
      </w:r>
      <w:r>
        <w:rPr>
          <w:rFonts w:ascii="Times New Roman" w:hAnsi="Times New Roman" w:cs="Times New Roman"/>
          <w:sz w:val="28"/>
          <w:szCs w:val="28"/>
        </w:rPr>
        <w:lastRenderedPageBreak/>
        <w:t>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локальным нормативным актом образовательной организации;</w:t>
      </w:r>
    </w:p>
    <w:p w:rsidR="00DE07BE" w:rsidRDefault="00DE07BE" w:rsidP="00DE07BE">
      <w:pPr>
        <w:numPr>
          <w:ilvl w:val="0"/>
          <w:numId w:val="1"/>
        </w:numPr>
        <w:tabs>
          <w:tab w:val="left" w:pos="1948"/>
        </w:tabs>
        <w:autoSpaceDE w:val="0"/>
        <w:autoSpaceDN w:val="0"/>
        <w:adjustRightInd w:val="0"/>
        <w:spacing w:after="0" w:line="240" w:lineRule="auto"/>
        <w:ind w:left="1257" w:right="7" w:hanging="360"/>
        <w:jc w:val="both"/>
        <w:rPr>
          <w:rFonts w:ascii="Times New Roman" w:hAnsi="Times New Roman" w:cs="Times New Roman"/>
          <w:sz w:val="28"/>
          <w:szCs w:val="28"/>
          <w:highlight w:val="white"/>
        </w:rPr>
      </w:pPr>
      <w:r>
        <w:rPr>
          <w:rFonts w:ascii="Times New Roman" w:hAnsi="Times New Roman" w:cs="Times New Roman"/>
          <w:sz w:val="28"/>
          <w:szCs w:val="28"/>
          <w:highlight w:val="white"/>
        </w:rPr>
        <w:t>обеспечивать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учебной нагрузки не позднее, чем за два месяца до их введения, а также своевременное заключение дополнительных соглашений об изменении условий трудового договора</w:t>
      </w:r>
      <w:r>
        <w:rPr>
          <w:rFonts w:ascii="Times New Roman" w:hAnsi="Times New Roman" w:cs="Times New Roman"/>
          <w:highlight w:val="white"/>
        </w:rPr>
        <w:t xml:space="preserve">, </w:t>
      </w:r>
      <w:r>
        <w:rPr>
          <w:rFonts w:ascii="Times New Roman" w:hAnsi="Times New Roman" w:cs="Times New Roman"/>
          <w:sz w:val="28"/>
          <w:szCs w:val="28"/>
          <w:highlight w:val="white"/>
        </w:rPr>
        <w:t>являющихся неотъемлемой частью заключенного между работником и работодателем трудового договора;</w:t>
      </w:r>
    </w:p>
    <w:p w:rsidR="00DE07BE" w:rsidRDefault="00DE07BE" w:rsidP="00DE07BE">
      <w:pPr>
        <w:numPr>
          <w:ilvl w:val="0"/>
          <w:numId w:val="1"/>
        </w:numPr>
        <w:tabs>
          <w:tab w:val="left" w:pos="1948"/>
        </w:tabs>
        <w:autoSpaceDE w:val="0"/>
        <w:autoSpaceDN w:val="0"/>
        <w:adjustRightInd w:val="0"/>
        <w:spacing w:after="0" w:line="240" w:lineRule="auto"/>
        <w:ind w:left="1257" w:right="7" w:hanging="360"/>
        <w:jc w:val="both"/>
        <w:rPr>
          <w:rFonts w:ascii="Times New Roman" w:hAnsi="Times New Roman" w:cs="Times New Roman"/>
          <w:sz w:val="28"/>
          <w:szCs w:val="28"/>
          <w:highlight w:val="white"/>
        </w:rPr>
      </w:pPr>
      <w:r>
        <w:rPr>
          <w:rFonts w:ascii="Times New Roman" w:hAnsi="Times New Roman" w:cs="Times New Roman"/>
          <w:sz w:val="28"/>
          <w:szCs w:val="28"/>
          <w:highlight w:val="white"/>
        </w:rPr>
        <w:t>оформлять изменение условий трудового договора путем своевременного заключения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DE07BE" w:rsidRDefault="00DE07BE" w:rsidP="00DE07BE">
      <w:pPr>
        <w:numPr>
          <w:ilvl w:val="0"/>
          <w:numId w:val="1"/>
        </w:numPr>
        <w:tabs>
          <w:tab w:val="left" w:pos="1948"/>
        </w:tabs>
        <w:autoSpaceDE w:val="0"/>
        <w:autoSpaceDN w:val="0"/>
        <w:adjustRightInd w:val="0"/>
        <w:spacing w:after="0" w:line="240" w:lineRule="auto"/>
        <w:ind w:left="1257" w:right="7" w:hanging="360"/>
        <w:jc w:val="both"/>
        <w:rPr>
          <w:rFonts w:ascii="Times New Roman" w:hAnsi="Times New Roman" w:cs="Times New Roman"/>
          <w:sz w:val="28"/>
          <w:szCs w:val="28"/>
          <w:highlight w:val="white"/>
        </w:rPr>
      </w:pPr>
      <w:r>
        <w:rPr>
          <w:rFonts w:ascii="Times New Roman" w:hAnsi="Times New Roman" w:cs="Times New Roman"/>
          <w:sz w:val="28"/>
          <w:szCs w:val="28"/>
          <w:highlight w:val="white"/>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 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 Если в трудовом договоре не оговорен срок его действия, то договор считается заключённый на неопределённый срок;</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не устанавливать испытание при приеме на работу педагогическим работникам, имеющим действующую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w:t>
      </w:r>
    </w:p>
    <w:p w:rsidR="00DE07BE" w:rsidRDefault="00DE07BE" w:rsidP="00DE07BE">
      <w:pPr>
        <w:numPr>
          <w:ilvl w:val="0"/>
          <w:numId w:val="1"/>
        </w:numPr>
        <w:tabs>
          <w:tab w:val="left" w:pos="2003"/>
        </w:tabs>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соблюдать требования действующего законодательства при получении и обработке персональных данных работника;</w:t>
      </w:r>
    </w:p>
    <w:p w:rsidR="00DE07BE" w:rsidRDefault="00DE07BE" w:rsidP="00DE07BE">
      <w:pPr>
        <w:numPr>
          <w:ilvl w:val="0"/>
          <w:numId w:val="1"/>
        </w:numPr>
        <w:tabs>
          <w:tab w:val="left" w:pos="1782"/>
        </w:tabs>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 xml:space="preserve">формировать в электронном виде основную информацию о трудовой деятельности и трудовом стаже каждого работника и представлять ее в порядке, установленном законодательством Российской Федерации </w:t>
      </w:r>
      <w:r>
        <w:rPr>
          <w:rFonts w:ascii="Times New Roman" w:hAnsi="Times New Roman" w:cs="Times New Roman"/>
          <w:sz w:val="28"/>
          <w:szCs w:val="28"/>
        </w:rPr>
        <w:lastRenderedPageBreak/>
        <w:t>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DE07BE" w:rsidRDefault="00DE07BE" w:rsidP="00DE07BE">
      <w:pPr>
        <w:numPr>
          <w:ilvl w:val="0"/>
          <w:numId w:val="1"/>
        </w:numPr>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работникам, воспользовавшимся своим правом на дальнейшее ведение работодателем трудовой книжки в соответствии со статьей 66 Трудового кодекса Российской Федерации, продолжать вести трудовые книжки;</w:t>
      </w:r>
    </w:p>
    <w:p w:rsidR="00DE07BE" w:rsidRDefault="00DE07BE" w:rsidP="00DE07BE">
      <w:pPr>
        <w:numPr>
          <w:ilvl w:val="0"/>
          <w:numId w:val="1"/>
        </w:numPr>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формирование информации о трудовой деятельности и трудовом стаже работника, подавшего письменное заявление о предоставлении ему работодателем сведений о трудовой деятельности в соответствии со статьей 66.1 Трудового кодекса Российской Федерации, продолжать в электронном виде;</w:t>
      </w:r>
    </w:p>
    <w:p w:rsidR="00DE07BE" w:rsidRDefault="00DE07BE" w:rsidP="00DE07BE">
      <w:pPr>
        <w:numPr>
          <w:ilvl w:val="0"/>
          <w:numId w:val="1"/>
        </w:numPr>
        <w:tabs>
          <w:tab w:val="left" w:pos="1926"/>
        </w:tabs>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TK;</w:t>
      </w:r>
    </w:p>
    <w:p w:rsidR="00DE07BE" w:rsidRDefault="00DE07BE" w:rsidP="00DE07BE">
      <w:pPr>
        <w:numPr>
          <w:ilvl w:val="0"/>
          <w:numId w:val="1"/>
        </w:numPr>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временный перевод педагогического работника на другую работу в случаях, предусмотренных частью третьей статьи 72.2. TK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DE07BE" w:rsidRDefault="00DE07BE" w:rsidP="00DE07BE">
      <w:pPr>
        <w:numPr>
          <w:ilvl w:val="0"/>
          <w:numId w:val="1"/>
        </w:numPr>
        <w:tabs>
          <w:tab w:val="left" w:pos="1935"/>
        </w:tabs>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TK РФ, а при массовых увольнениях работников — не позднее, чем за три месяца;</w:t>
      </w:r>
    </w:p>
    <w:p w:rsidR="00DE07BE" w:rsidRDefault="00DE07BE" w:rsidP="00DE07BE">
      <w:pPr>
        <w:numPr>
          <w:ilvl w:val="0"/>
          <w:numId w:val="1"/>
        </w:numPr>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DE07BE" w:rsidRDefault="00DE07BE" w:rsidP="00DE07BE">
      <w:pPr>
        <w:numPr>
          <w:ilvl w:val="0"/>
          <w:numId w:val="1"/>
        </w:numPr>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 xml:space="preserve">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 Массовым является </w:t>
      </w:r>
      <w:r>
        <w:rPr>
          <w:rFonts w:ascii="Times New Roman" w:hAnsi="Times New Roman" w:cs="Times New Roman"/>
          <w:sz w:val="28"/>
          <w:szCs w:val="28"/>
        </w:rPr>
        <w:lastRenderedPageBreak/>
        <w:t>увольнение 5% и более от общего числа работников в течение трех календарных месяцев;</w:t>
      </w:r>
    </w:p>
    <w:p w:rsidR="00DE07BE" w:rsidRDefault="00DE07BE" w:rsidP="00DE07BE">
      <w:pPr>
        <w:numPr>
          <w:ilvl w:val="0"/>
          <w:numId w:val="1"/>
        </w:numPr>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DE07BE" w:rsidRDefault="00DE07BE" w:rsidP="00DE07BE">
      <w:pPr>
        <w:numPr>
          <w:ilvl w:val="0"/>
          <w:numId w:val="1"/>
        </w:numPr>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w:t>
      </w:r>
    </w:p>
    <w:p w:rsidR="00DE07BE" w:rsidRDefault="00DE07BE" w:rsidP="00DE07BE">
      <w:pPr>
        <w:numPr>
          <w:ilvl w:val="0"/>
          <w:numId w:val="1"/>
        </w:numPr>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Цифровизация затрагивает многие сферы нашей жизни, в том числе трудовые отношения. С 1 января 2020 года вступили в силу изменения в трудовом законодательстве, которые касаются ведения трудовых книжек. Федеральные законы от 16.12.2019 N 436-ФЗ и N 439-ФЗ вводят обязательное формирование сведений о трудовой деятельности в электронном виде (</w:t>
      </w:r>
      <w:r w:rsidRPr="00DE07BE">
        <w:rPr>
          <w:rFonts w:ascii="Times New Roman" w:hAnsi="Times New Roman" w:cs="Times New Roman"/>
          <w:sz w:val="28"/>
          <w:szCs w:val="28"/>
        </w:rPr>
        <w:t>«</w:t>
      </w:r>
      <w:r>
        <w:rPr>
          <w:rFonts w:ascii="Times New Roman" w:hAnsi="Times New Roman" w:cs="Times New Roman"/>
          <w:sz w:val="28"/>
          <w:szCs w:val="28"/>
        </w:rPr>
        <w:t>электронная трудовая книжка</w:t>
      </w:r>
      <w:r w:rsidRPr="00DE07BE">
        <w:rPr>
          <w:rFonts w:ascii="Times New Roman" w:hAnsi="Times New Roman" w:cs="Times New Roman"/>
          <w:sz w:val="28"/>
          <w:szCs w:val="28"/>
        </w:rPr>
        <w:t xml:space="preserve">»), </w:t>
      </w:r>
      <w:r>
        <w:rPr>
          <w:rFonts w:ascii="Times New Roman" w:hAnsi="Times New Roman" w:cs="Times New Roman"/>
          <w:sz w:val="28"/>
          <w:szCs w:val="28"/>
        </w:rPr>
        <w:t>которые будут постепенно заменять привычный бумажный документ. Изменения касаются как работодателей, так и работников. Всю информацию о работе и трудовом стаже будут передавать в ПФР для хранения на ресурсах фонда. Это сделано для того, чтобы данные не были утеряны до момента, когда будет начисляться пенсия. Обещают, что ничего не пропадет.</w:t>
      </w:r>
    </w:p>
    <w:p w:rsidR="00DE07BE" w:rsidRDefault="00DE07BE" w:rsidP="00DE07BE">
      <w:pPr>
        <w:numPr>
          <w:ilvl w:val="0"/>
          <w:numId w:val="1"/>
        </w:numPr>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кроме перечисленных в статье 179 TK РФ, при равной производительности и квалификации, преимущественное право на оставление на работе имеют работники:</w:t>
      </w:r>
    </w:p>
    <w:p w:rsidR="00DE07BE" w:rsidRDefault="00DE07BE" w:rsidP="00DE07BE">
      <w:pPr>
        <w:numPr>
          <w:ilvl w:val="0"/>
          <w:numId w:val="1"/>
        </w:numPr>
        <w:tabs>
          <w:tab w:val="left" w:pos="1990"/>
          <w:tab w:val="left" w:pos="3605"/>
          <w:tab w:val="left" w:pos="3961"/>
          <w:tab w:val="left" w:pos="5992"/>
          <w:tab w:val="left" w:pos="7173"/>
          <w:tab w:val="left" w:pos="7533"/>
          <w:tab w:val="left" w:pos="8951"/>
          <w:tab w:val="left" w:pos="10168"/>
        </w:tabs>
        <w:autoSpaceDE w:val="0"/>
        <w:autoSpaceDN w:val="0"/>
        <w:adjustRightInd w:val="0"/>
        <w:spacing w:after="0" w:line="240" w:lineRule="auto"/>
        <w:ind w:left="1854" w:right="-26" w:hanging="643"/>
        <w:jc w:val="both"/>
        <w:rPr>
          <w:rFonts w:ascii="Times New Roman" w:hAnsi="Times New Roman" w:cs="Times New Roman"/>
          <w:sz w:val="28"/>
          <w:szCs w:val="28"/>
        </w:rPr>
      </w:pPr>
      <w:r>
        <w:rPr>
          <w:rFonts w:ascii="Times New Roman" w:hAnsi="Times New Roman" w:cs="Times New Roman"/>
          <w:sz w:val="28"/>
          <w:szCs w:val="28"/>
        </w:rPr>
        <w:t>отнесенные в установленном</w:t>
      </w:r>
      <w:r>
        <w:rPr>
          <w:rFonts w:ascii="Times New Roman" w:hAnsi="Times New Roman" w:cs="Times New Roman"/>
          <w:sz w:val="28"/>
          <w:szCs w:val="28"/>
        </w:rPr>
        <w:tab/>
        <w:t>порядке</w:t>
      </w:r>
      <w:r>
        <w:rPr>
          <w:rFonts w:ascii="Times New Roman" w:hAnsi="Times New Roman" w:cs="Times New Roman"/>
          <w:sz w:val="28"/>
          <w:szCs w:val="28"/>
        </w:rPr>
        <w:tab/>
        <w:t>к</w:t>
      </w:r>
      <w:r>
        <w:rPr>
          <w:rFonts w:ascii="Times New Roman" w:hAnsi="Times New Roman" w:cs="Times New Roman"/>
          <w:sz w:val="28"/>
          <w:szCs w:val="28"/>
        </w:rPr>
        <w:tab/>
        <w:t>категории</w:t>
      </w:r>
      <w:r>
        <w:rPr>
          <w:rFonts w:ascii="Times New Roman" w:hAnsi="Times New Roman" w:cs="Times New Roman"/>
          <w:sz w:val="28"/>
          <w:szCs w:val="28"/>
        </w:rPr>
        <w:tab/>
        <w:t>граждан предпенсионного возраста (за два года до пенсии);</w:t>
      </w:r>
    </w:p>
    <w:p w:rsidR="00DE07BE" w:rsidRDefault="00DE07BE" w:rsidP="00DE07BE">
      <w:pPr>
        <w:numPr>
          <w:ilvl w:val="0"/>
          <w:numId w:val="1"/>
        </w:numPr>
        <w:tabs>
          <w:tab w:val="left" w:pos="1836"/>
        </w:tabs>
        <w:autoSpaceDE w:val="0"/>
        <w:autoSpaceDN w:val="0"/>
        <w:adjustRightInd w:val="0"/>
        <w:spacing w:after="0" w:line="240" w:lineRule="auto"/>
        <w:ind w:left="1854" w:right="-26" w:hanging="643"/>
        <w:jc w:val="both"/>
        <w:rPr>
          <w:rFonts w:ascii="Times New Roman" w:hAnsi="Times New Roman" w:cs="Times New Roman"/>
          <w:sz w:val="28"/>
          <w:szCs w:val="28"/>
        </w:rPr>
      </w:pPr>
      <w:r>
        <w:rPr>
          <w:rFonts w:ascii="Times New Roman" w:hAnsi="Times New Roman" w:cs="Times New Roman"/>
          <w:sz w:val="28"/>
          <w:szCs w:val="28"/>
        </w:rPr>
        <w:t>проработавшие в организации свыше 10 лет;</w:t>
      </w:r>
    </w:p>
    <w:p w:rsidR="00DE07BE" w:rsidRDefault="00DE07BE" w:rsidP="00DE07BE">
      <w:pPr>
        <w:numPr>
          <w:ilvl w:val="0"/>
          <w:numId w:val="1"/>
        </w:numPr>
        <w:tabs>
          <w:tab w:val="left" w:pos="1837"/>
        </w:tabs>
        <w:autoSpaceDE w:val="0"/>
        <w:autoSpaceDN w:val="0"/>
        <w:adjustRightInd w:val="0"/>
        <w:spacing w:after="0" w:line="240" w:lineRule="auto"/>
        <w:ind w:left="1854" w:right="-26" w:hanging="643"/>
        <w:jc w:val="both"/>
        <w:rPr>
          <w:rFonts w:ascii="Times New Roman" w:hAnsi="Times New Roman" w:cs="Times New Roman"/>
          <w:sz w:val="28"/>
          <w:szCs w:val="28"/>
        </w:rPr>
      </w:pPr>
      <w:r>
        <w:rPr>
          <w:rFonts w:ascii="Times New Roman" w:hAnsi="Times New Roman" w:cs="Times New Roman"/>
          <w:sz w:val="28"/>
          <w:szCs w:val="28"/>
        </w:rPr>
        <w:t>одинокие матери, воспитывающие ребенка в возрасте до 16 лет;</w:t>
      </w:r>
    </w:p>
    <w:p w:rsidR="00DE07BE" w:rsidRDefault="00DE07BE" w:rsidP="00DE07BE">
      <w:pPr>
        <w:numPr>
          <w:ilvl w:val="0"/>
          <w:numId w:val="1"/>
        </w:numPr>
        <w:tabs>
          <w:tab w:val="left" w:pos="1837"/>
        </w:tabs>
        <w:autoSpaceDE w:val="0"/>
        <w:autoSpaceDN w:val="0"/>
        <w:adjustRightInd w:val="0"/>
        <w:spacing w:after="0" w:line="240" w:lineRule="auto"/>
        <w:ind w:left="1854" w:right="-26" w:hanging="643"/>
        <w:jc w:val="both"/>
        <w:rPr>
          <w:rFonts w:ascii="Times New Roman" w:hAnsi="Times New Roman" w:cs="Times New Roman"/>
          <w:sz w:val="28"/>
          <w:szCs w:val="28"/>
        </w:rPr>
      </w:pPr>
      <w:r>
        <w:rPr>
          <w:rFonts w:ascii="Times New Roman" w:hAnsi="Times New Roman" w:cs="Times New Roman"/>
          <w:sz w:val="28"/>
          <w:szCs w:val="28"/>
        </w:rPr>
        <w:t>одинокие отцы, воспитывающие ребенка в возрасте до 16 лет;</w:t>
      </w:r>
    </w:p>
    <w:p w:rsidR="00DE07BE" w:rsidRDefault="00DE07BE" w:rsidP="00DE07BE">
      <w:pPr>
        <w:numPr>
          <w:ilvl w:val="0"/>
          <w:numId w:val="1"/>
        </w:numPr>
        <w:tabs>
          <w:tab w:val="left" w:pos="1838"/>
        </w:tabs>
        <w:autoSpaceDE w:val="0"/>
        <w:autoSpaceDN w:val="0"/>
        <w:adjustRightInd w:val="0"/>
        <w:spacing w:after="0" w:line="240" w:lineRule="auto"/>
        <w:ind w:left="1854" w:right="-26" w:hanging="643"/>
        <w:jc w:val="both"/>
        <w:rPr>
          <w:rFonts w:ascii="Times New Roman" w:hAnsi="Times New Roman" w:cs="Times New Roman"/>
          <w:sz w:val="28"/>
          <w:szCs w:val="28"/>
        </w:rPr>
      </w:pPr>
      <w:r>
        <w:rPr>
          <w:rFonts w:ascii="Times New Roman" w:hAnsi="Times New Roman" w:cs="Times New Roman"/>
          <w:sz w:val="28"/>
          <w:szCs w:val="28"/>
        </w:rPr>
        <w:t>родители, имеющие ребенка — инвалида в возрасте до 18 лет; награжденные государственными и (или) ведомственными наградами в</w:t>
      </w:r>
    </w:p>
    <w:p w:rsidR="00DE07BE" w:rsidRDefault="00DE07BE" w:rsidP="00DE07BE">
      <w:pPr>
        <w:autoSpaceDE w:val="0"/>
        <w:autoSpaceDN w:val="0"/>
        <w:adjustRightInd w:val="0"/>
        <w:spacing w:after="0" w:line="240" w:lineRule="auto"/>
        <w:ind w:left="1134" w:right="-26"/>
        <w:jc w:val="both"/>
        <w:rPr>
          <w:rFonts w:ascii="Times New Roman" w:hAnsi="Times New Roman" w:cs="Times New Roman"/>
          <w:sz w:val="28"/>
          <w:szCs w:val="28"/>
        </w:rPr>
      </w:pPr>
      <w:r>
        <w:rPr>
          <w:rFonts w:ascii="Times New Roman" w:hAnsi="Times New Roman" w:cs="Times New Roman"/>
          <w:sz w:val="28"/>
          <w:szCs w:val="28"/>
        </w:rPr>
        <w:t>связи с педагогической деятельностью;</w:t>
      </w:r>
    </w:p>
    <w:p w:rsidR="00DE07BE" w:rsidRDefault="00DE07BE" w:rsidP="00DE07BE">
      <w:pPr>
        <w:numPr>
          <w:ilvl w:val="0"/>
          <w:numId w:val="1"/>
        </w:numPr>
        <w:tabs>
          <w:tab w:val="left" w:pos="1970"/>
        </w:tabs>
        <w:autoSpaceDE w:val="0"/>
        <w:autoSpaceDN w:val="0"/>
        <w:adjustRightInd w:val="0"/>
        <w:spacing w:after="0" w:line="240" w:lineRule="auto"/>
        <w:ind w:left="1854" w:right="-26" w:hanging="643"/>
        <w:jc w:val="both"/>
        <w:rPr>
          <w:rFonts w:ascii="Times New Roman" w:hAnsi="Times New Roman" w:cs="Times New Roman"/>
          <w:sz w:val="28"/>
          <w:szCs w:val="28"/>
        </w:rPr>
      </w:pPr>
      <w:r>
        <w:rPr>
          <w:rFonts w:ascii="Times New Roman" w:hAnsi="Times New Roman" w:cs="Times New Roman"/>
          <w:sz w:val="28"/>
          <w:szCs w:val="28"/>
        </w:rPr>
        <w:t>педагогические работники, приступившие к трудовой деятельности непосредственно после окончания образовательной организации высшего или среднего профессионального образования и имеющие трудовой стаж менее одного года;</w:t>
      </w:r>
    </w:p>
    <w:p w:rsidR="00DE07BE" w:rsidRDefault="00DE07BE" w:rsidP="00DE07BE">
      <w:pPr>
        <w:numPr>
          <w:ilvl w:val="0"/>
          <w:numId w:val="1"/>
        </w:numPr>
        <w:tabs>
          <w:tab w:val="left" w:pos="1838"/>
        </w:tabs>
        <w:autoSpaceDE w:val="0"/>
        <w:autoSpaceDN w:val="0"/>
        <w:adjustRightInd w:val="0"/>
        <w:spacing w:after="0" w:line="240" w:lineRule="auto"/>
        <w:ind w:left="1854" w:right="-26" w:hanging="643"/>
        <w:jc w:val="both"/>
        <w:rPr>
          <w:rFonts w:ascii="Times New Roman" w:hAnsi="Times New Roman" w:cs="Times New Roman"/>
          <w:sz w:val="28"/>
          <w:szCs w:val="28"/>
        </w:rPr>
      </w:pPr>
      <w:r>
        <w:rPr>
          <w:rFonts w:ascii="Times New Roman" w:hAnsi="Times New Roman" w:cs="Times New Roman"/>
          <w:sz w:val="28"/>
          <w:szCs w:val="28"/>
        </w:rPr>
        <w:t xml:space="preserve">члены Профессионального союза образования. обеспечить работнику, увольняемому в связи с ликвидацией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 xml:space="preserve">с. Гражданское, сокращением численности или штата </w:t>
      </w:r>
      <w:r>
        <w:rPr>
          <w:rFonts w:ascii="Times New Roman" w:hAnsi="Times New Roman" w:cs="Times New Roman"/>
          <w:sz w:val="28"/>
          <w:szCs w:val="28"/>
        </w:rPr>
        <w:lastRenderedPageBreak/>
        <w:t>работников организации, право на время для поиска работы (два часа в неделю) с сохранением среднего заработка;</w:t>
      </w:r>
    </w:p>
    <w:p w:rsidR="00DE07BE" w:rsidRDefault="00DE07BE" w:rsidP="00DE07BE">
      <w:pPr>
        <w:numPr>
          <w:ilvl w:val="0"/>
          <w:numId w:val="1"/>
        </w:numPr>
        <w:tabs>
          <w:tab w:val="left" w:pos="2152"/>
        </w:tabs>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 TK РФ с работником -  членом Профсоюза;</w:t>
      </w:r>
    </w:p>
    <w:p w:rsidR="00DE07BE" w:rsidRDefault="00DE07BE" w:rsidP="00DE07BE">
      <w:pPr>
        <w:numPr>
          <w:ilvl w:val="0"/>
          <w:numId w:val="1"/>
        </w:numPr>
        <w:tabs>
          <w:tab w:val="left" w:pos="2065"/>
        </w:tabs>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осуществлять выплаты, предусмотренные статьёй 178 TK РФ, увольняемым работникам при расторжении трудового договора в связи с ликвидацией организации;</w:t>
      </w:r>
    </w:p>
    <w:p w:rsidR="00DE07BE" w:rsidRDefault="00DE07BE" w:rsidP="00DE07BE">
      <w:pPr>
        <w:numPr>
          <w:ilvl w:val="0"/>
          <w:numId w:val="1"/>
        </w:numPr>
        <w:autoSpaceDE w:val="0"/>
        <w:autoSpaceDN w:val="0"/>
        <w:adjustRightInd w:val="0"/>
        <w:spacing w:after="0" w:line="240" w:lineRule="auto"/>
        <w:ind w:left="1003" w:hanging="643"/>
        <w:jc w:val="both"/>
        <w:rPr>
          <w:rFonts w:ascii="Times New Roman" w:hAnsi="Times New Roman" w:cs="Times New Roman"/>
          <w:sz w:val="28"/>
          <w:szCs w:val="28"/>
        </w:rPr>
      </w:pPr>
      <w:r>
        <w:rPr>
          <w:rFonts w:ascii="Times New Roman" w:hAnsi="Times New Roman" w:cs="Times New Roman"/>
          <w:sz w:val="28"/>
          <w:szCs w:val="28"/>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DE07BE" w:rsidRDefault="00DE07BE" w:rsidP="00DE07BE">
      <w:pPr>
        <w:numPr>
          <w:ilvl w:val="0"/>
          <w:numId w:val="1"/>
        </w:numPr>
        <w:tabs>
          <w:tab w:val="left" w:pos="1091"/>
        </w:tabs>
        <w:autoSpaceDE w:val="0"/>
        <w:autoSpaceDN w:val="0"/>
        <w:adjustRightInd w:val="0"/>
        <w:spacing w:after="0" w:line="240" w:lineRule="auto"/>
        <w:ind w:left="1257" w:hanging="360"/>
        <w:jc w:val="both"/>
        <w:rPr>
          <w:rFonts w:ascii="Times New Roman" w:hAnsi="Times New Roman" w:cs="Times New Roman"/>
          <w:sz w:val="28"/>
          <w:szCs w:val="28"/>
        </w:rPr>
      </w:pPr>
      <w:r>
        <w:rPr>
          <w:rFonts w:ascii="Times New Roman" w:hAnsi="Times New Roman" w:cs="Times New Roman"/>
          <w:sz w:val="28"/>
          <w:szCs w:val="28"/>
        </w:rPr>
        <w:t xml:space="preserve">рассматривать все вопросы, связанные с изменением структуры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 Гражданское, его реорганизацией и (или) ликвидацией с участием выборного органа первичной профсоюзной организации;</w:t>
      </w:r>
    </w:p>
    <w:p w:rsidR="00DE07BE" w:rsidRDefault="00DE07BE" w:rsidP="00DE07BE">
      <w:pPr>
        <w:numPr>
          <w:ilvl w:val="0"/>
          <w:numId w:val="1"/>
        </w:numPr>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DE07BE" w:rsidRDefault="00DE07BE" w:rsidP="00DE07BE">
      <w:pPr>
        <w:numPr>
          <w:ilvl w:val="0"/>
          <w:numId w:val="1"/>
        </w:numPr>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DE07BE" w:rsidRDefault="00DE07BE" w:rsidP="00DE07BE">
      <w:pPr>
        <w:numPr>
          <w:ilvl w:val="0"/>
          <w:numId w:val="1"/>
        </w:numPr>
        <w:tabs>
          <w:tab w:val="left" w:pos="2162"/>
        </w:tabs>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 xml:space="preserve">направлять педагогических работников на подготовку и дополнительное профессиональное образование (далее — ДПО) по профилю педагогической деятельности не реже чем один раз в три года (подпункт 2 пункта 5 статьи 47 Федерального закона от 29 декабря 2012 г. </w:t>
      </w:r>
      <w:r>
        <w:rPr>
          <w:rFonts w:ascii="Segoe UI Symbol" w:hAnsi="Segoe UI Symbol" w:cs="Segoe UI Symbol"/>
          <w:sz w:val="28"/>
          <w:szCs w:val="28"/>
        </w:rPr>
        <w:t>№</w:t>
      </w:r>
      <w:r w:rsidRPr="00DE07BE">
        <w:rPr>
          <w:rFonts w:ascii="Times New Roman" w:hAnsi="Times New Roman" w:cs="Times New Roman"/>
          <w:sz w:val="28"/>
          <w:szCs w:val="28"/>
        </w:rPr>
        <w:t xml:space="preserve"> 273-</w:t>
      </w:r>
      <w:r>
        <w:rPr>
          <w:rFonts w:ascii="Times New Roman" w:hAnsi="Times New Roman" w:cs="Times New Roman"/>
          <w:sz w:val="28"/>
          <w:szCs w:val="28"/>
        </w:rPr>
        <w:t xml:space="preserve">ФЗ </w:t>
      </w:r>
      <w:r w:rsidRPr="00DE07BE">
        <w:rPr>
          <w:rFonts w:ascii="Times New Roman" w:hAnsi="Times New Roman" w:cs="Times New Roman"/>
          <w:sz w:val="28"/>
          <w:szCs w:val="28"/>
        </w:rPr>
        <w:t>«</w:t>
      </w:r>
      <w:r>
        <w:rPr>
          <w:rFonts w:ascii="Times New Roman" w:hAnsi="Times New Roman" w:cs="Times New Roman"/>
          <w:sz w:val="28"/>
          <w:szCs w:val="28"/>
        </w:rPr>
        <w:t>Об образовании в Российской Федерации</w:t>
      </w:r>
      <w:r w:rsidRPr="00DE07BE">
        <w:rPr>
          <w:rFonts w:ascii="Times New Roman" w:hAnsi="Times New Roman" w:cs="Times New Roman"/>
          <w:sz w:val="28"/>
          <w:szCs w:val="28"/>
        </w:rPr>
        <w:t xml:space="preserve">», </w:t>
      </w:r>
      <w:r>
        <w:rPr>
          <w:rFonts w:ascii="Times New Roman" w:hAnsi="Times New Roman" w:cs="Times New Roman"/>
          <w:sz w:val="28"/>
          <w:szCs w:val="28"/>
        </w:rPr>
        <w:t>статьи 196 и 197 TK РФ);</w:t>
      </w:r>
    </w:p>
    <w:p w:rsidR="00DE07BE" w:rsidRDefault="00DE07BE" w:rsidP="00DE07BE">
      <w:pPr>
        <w:numPr>
          <w:ilvl w:val="0"/>
          <w:numId w:val="1"/>
        </w:numPr>
        <w:tabs>
          <w:tab w:val="left" w:pos="2162"/>
        </w:tabs>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работника на ДПО (КПК и переподготовки) сохранять за ним место работы (должность), среднюю заработную плату по основному месту работы, в порядке и размерах, </w:t>
      </w:r>
      <w:r>
        <w:rPr>
          <w:rFonts w:ascii="Times New Roman" w:hAnsi="Times New Roman" w:cs="Times New Roman"/>
          <w:sz w:val="28"/>
          <w:szCs w:val="28"/>
        </w:rPr>
        <w:lastRenderedPageBreak/>
        <w:t>предусмотренных для работников в соответствии с документами, подтверждающими фактически вызов на курсовую подготовку;</w:t>
      </w:r>
    </w:p>
    <w:p w:rsidR="00DE07BE" w:rsidRDefault="00DE07BE" w:rsidP="00DE07BE">
      <w:pPr>
        <w:numPr>
          <w:ilvl w:val="0"/>
          <w:numId w:val="1"/>
        </w:numPr>
        <w:tabs>
          <w:tab w:val="left" w:pos="2162"/>
        </w:tabs>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предоставлять гарантии и компенсации работникам, совмещающим работу с получением образования в порядке, предусмотренном главой 26 TK РФ, в том числе работникам, уже имеющим профессиональное образование соответствующего уровня, и направленным на обучение работодателем.</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b/>
          <w:bCs/>
          <w:sz w:val="28"/>
          <w:szCs w:val="28"/>
        </w:rPr>
        <w:t>2.36.</w:t>
      </w:r>
      <w:r w:rsidRPr="00DE07BE">
        <w:rPr>
          <w:rFonts w:ascii="Times New Roman" w:hAnsi="Times New Roman" w:cs="Times New Roman"/>
          <w:sz w:val="28"/>
          <w:szCs w:val="28"/>
        </w:rPr>
        <w:t xml:space="preserve"> </w:t>
      </w:r>
      <w:r>
        <w:rPr>
          <w:rFonts w:ascii="Times New Roman" w:hAnsi="Times New Roman" w:cs="Times New Roman"/>
          <w:b/>
          <w:bCs/>
          <w:i/>
          <w:iCs/>
          <w:sz w:val="28"/>
          <w:szCs w:val="28"/>
        </w:rPr>
        <w:t>Выборный орган первичной профсоюзной организации обязуется</w:t>
      </w:r>
      <w:r>
        <w:rPr>
          <w:rFonts w:ascii="Times New Roman" w:hAnsi="Times New Roman" w:cs="Times New Roman"/>
          <w:sz w:val="28"/>
          <w:szCs w:val="28"/>
        </w:rPr>
        <w:t>:</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 391 ТК РФ), а также представлять интересы работников в коллективных трудовых спорах по вопросам, предусмотренным статьёй 398 ТК РФ;</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в случае прекращения трудового договора по основанию, предусмотренному пунктом шестого части первой статьи 77 ТК РФ в связи с отказом работника от продолжения работы в связи со сменой собственника имущества организации, либо с изменением подведомственности (подчиненности) организации или ее реорганизация (слияние, присоединение, разделение, выделение, преобразование), либо с изменением типа государственного или муниципального учреждения, работнику выплачивается выходное пособие в размере не менее среднего месячного заработка;</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DE07BE" w:rsidRDefault="00DE07BE" w:rsidP="00DE07BE">
      <w:pPr>
        <w:numPr>
          <w:ilvl w:val="0"/>
          <w:numId w:val="1"/>
        </w:numPr>
        <w:autoSpaceDE w:val="0"/>
        <w:autoSpaceDN w:val="0"/>
        <w:adjustRightInd w:val="0"/>
        <w:spacing w:after="0" w:line="240" w:lineRule="auto"/>
        <w:ind w:left="1429" w:hanging="643"/>
        <w:jc w:val="both"/>
        <w:rPr>
          <w:rFonts w:ascii="Times New Roman" w:hAnsi="Times New Roman" w:cs="Times New Roman"/>
          <w:sz w:val="28"/>
          <w:szCs w:val="28"/>
        </w:rPr>
      </w:pPr>
      <w:r>
        <w:rPr>
          <w:rFonts w:ascii="Times New Roman" w:hAnsi="Times New Roman" w:cs="Times New Roman"/>
          <w:sz w:val="28"/>
          <w:szCs w:val="28"/>
        </w:rPr>
        <w:lastRenderedPageBreak/>
        <w:t>содействовать созданию необходимых, безопасных и комфортных условий труда с целью эффективной реализации трудовой функции работника;</w:t>
      </w:r>
    </w:p>
    <w:p w:rsidR="00DE07BE" w:rsidRDefault="00DE07BE" w:rsidP="00DE07BE">
      <w:pPr>
        <w:numPr>
          <w:ilvl w:val="0"/>
          <w:numId w:val="1"/>
        </w:numPr>
        <w:tabs>
          <w:tab w:val="left" w:pos="201"/>
          <w:tab w:val="left" w:pos="1143"/>
        </w:tabs>
        <w:autoSpaceDE w:val="0"/>
        <w:autoSpaceDN w:val="0"/>
        <w:adjustRightInd w:val="0"/>
        <w:spacing w:after="0" w:line="240" w:lineRule="auto"/>
        <w:ind w:left="1257" w:hanging="360"/>
        <w:jc w:val="both"/>
        <w:rPr>
          <w:rFonts w:ascii="Times New Roman" w:hAnsi="Times New Roman" w:cs="Times New Roman"/>
          <w:sz w:val="28"/>
          <w:szCs w:val="28"/>
        </w:rPr>
      </w:pPr>
      <w:r>
        <w:rPr>
          <w:rFonts w:ascii="Times New Roman" w:hAnsi="Times New Roman" w:cs="Times New Roman"/>
          <w:sz w:val="28"/>
          <w:szCs w:val="28"/>
        </w:rPr>
        <w:t xml:space="preserve">содействовать адаптации молодых педагогов в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 Гражданское;</w:t>
      </w:r>
    </w:p>
    <w:p w:rsidR="00DE07BE" w:rsidRDefault="00DE07BE" w:rsidP="00DE07BE">
      <w:pPr>
        <w:numPr>
          <w:ilvl w:val="0"/>
          <w:numId w:val="1"/>
        </w:numPr>
        <w:tabs>
          <w:tab w:val="left" w:pos="1276"/>
          <w:tab w:val="left" w:pos="2265"/>
        </w:tabs>
        <w:autoSpaceDE w:val="0"/>
        <w:autoSpaceDN w:val="0"/>
        <w:adjustRightInd w:val="0"/>
        <w:spacing w:after="0" w:line="240" w:lineRule="auto"/>
        <w:ind w:left="1429" w:right="-26" w:hanging="643"/>
        <w:jc w:val="both"/>
        <w:rPr>
          <w:rFonts w:ascii="Times New Roman" w:hAnsi="Times New Roman" w:cs="Times New Roman"/>
          <w:sz w:val="28"/>
          <w:szCs w:val="28"/>
        </w:rPr>
      </w:pPr>
      <w:r>
        <w:rPr>
          <w:rFonts w:ascii="Times New Roman" w:hAnsi="Times New Roman" w:cs="Times New Roman"/>
          <w:sz w:val="28"/>
          <w:szCs w:val="28"/>
        </w:rPr>
        <w:t>участвовать в работе комиссий по тарификации, охране труда и других;</w:t>
      </w:r>
    </w:p>
    <w:p w:rsidR="00DE07BE" w:rsidRDefault="00DE07BE" w:rsidP="00DE07BE">
      <w:pPr>
        <w:numPr>
          <w:ilvl w:val="0"/>
          <w:numId w:val="1"/>
        </w:numPr>
        <w:tabs>
          <w:tab w:val="left" w:pos="1276"/>
          <w:tab w:val="left" w:pos="1739"/>
          <w:tab w:val="left" w:pos="2236"/>
        </w:tabs>
        <w:autoSpaceDE w:val="0"/>
        <w:autoSpaceDN w:val="0"/>
        <w:adjustRightInd w:val="0"/>
        <w:spacing w:after="0" w:line="240" w:lineRule="auto"/>
        <w:ind w:left="1429" w:right="-26" w:hanging="643"/>
        <w:jc w:val="both"/>
        <w:rPr>
          <w:rFonts w:ascii="Times New Roman" w:hAnsi="Times New Roman" w:cs="Times New Roman"/>
          <w:sz w:val="28"/>
          <w:szCs w:val="28"/>
        </w:rPr>
      </w:pPr>
      <w:r>
        <w:rPr>
          <w:rFonts w:ascii="Times New Roman" w:hAnsi="Times New Roman" w:cs="Times New Roman"/>
          <w:sz w:val="28"/>
          <w:szCs w:val="28"/>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sz w:val="28"/>
          <w:szCs w:val="28"/>
        </w:rPr>
      </w:pPr>
      <w:r>
        <w:rPr>
          <w:rFonts w:ascii="Times New Roman" w:hAnsi="Times New Roman" w:cs="Times New Roman"/>
          <w:sz w:val="28"/>
          <w:szCs w:val="28"/>
        </w:rPr>
        <w:t xml:space="preserve">Исходя из положений статей 8, 22, 41 Трудового кодекса Российской Федерации работникам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 Гражданское, проходящим вакцинацию от коронавирусной инфекции (COVID-19) предоставляются оплачиваемые выходные в течение двух дней.</w:t>
      </w:r>
    </w:p>
    <w:p w:rsidR="00DE07BE" w:rsidRDefault="00DE07BE" w:rsidP="00DE07BE">
      <w:pPr>
        <w:numPr>
          <w:ilvl w:val="0"/>
          <w:numId w:val="1"/>
        </w:numPr>
        <w:tabs>
          <w:tab w:val="left" w:pos="1276"/>
          <w:tab w:val="left" w:pos="1739"/>
          <w:tab w:val="left" w:pos="2236"/>
        </w:tabs>
        <w:autoSpaceDE w:val="0"/>
        <w:autoSpaceDN w:val="0"/>
        <w:adjustRightInd w:val="0"/>
        <w:spacing w:after="0" w:line="240" w:lineRule="auto"/>
        <w:ind w:left="1429" w:right="-26" w:hanging="643"/>
        <w:jc w:val="both"/>
        <w:rPr>
          <w:rFonts w:ascii="Times New Roman" w:hAnsi="Times New Roman" w:cs="Times New Roman"/>
          <w:b/>
          <w:bCs/>
          <w:i/>
          <w:iCs/>
          <w:sz w:val="28"/>
          <w:szCs w:val="28"/>
        </w:rPr>
      </w:pPr>
      <w:r>
        <w:rPr>
          <w:rFonts w:ascii="Times New Roman" w:hAnsi="Times New Roman" w:cs="Times New Roman"/>
          <w:b/>
          <w:bCs/>
          <w:sz w:val="28"/>
          <w:szCs w:val="28"/>
          <w:lang w:val="en-US"/>
        </w:rPr>
        <w:t xml:space="preserve">2.37. </w:t>
      </w:r>
      <w:r>
        <w:rPr>
          <w:rFonts w:ascii="Times New Roman" w:hAnsi="Times New Roman" w:cs="Times New Roman"/>
          <w:b/>
          <w:bCs/>
          <w:i/>
          <w:iCs/>
          <w:sz w:val="28"/>
          <w:szCs w:val="28"/>
        </w:rPr>
        <w:t>Работники обязуются:</w:t>
      </w:r>
    </w:p>
    <w:p w:rsidR="00DE07BE" w:rsidRDefault="00DE07BE" w:rsidP="00DE07BE">
      <w:pPr>
        <w:numPr>
          <w:ilvl w:val="0"/>
          <w:numId w:val="1"/>
        </w:numPr>
        <w:tabs>
          <w:tab w:val="left" w:pos="1418"/>
          <w:tab w:val="left" w:pos="2386"/>
        </w:tabs>
        <w:autoSpaceDE w:val="0"/>
        <w:autoSpaceDN w:val="0"/>
        <w:adjustRightInd w:val="0"/>
        <w:spacing w:after="0" w:line="240" w:lineRule="auto"/>
        <w:ind w:left="1571" w:right="-26" w:hanging="644"/>
        <w:jc w:val="both"/>
        <w:rPr>
          <w:rFonts w:ascii="Times New Roman" w:hAnsi="Times New Roman" w:cs="Times New Roman"/>
          <w:sz w:val="28"/>
          <w:szCs w:val="28"/>
        </w:rPr>
      </w:pPr>
      <w:r>
        <w:rPr>
          <w:rFonts w:ascii="Times New Roman" w:hAnsi="Times New Roman" w:cs="Times New Roman"/>
          <w:sz w:val="28"/>
          <w:szCs w:val="28"/>
        </w:rPr>
        <w:t>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rsidR="00DE07BE" w:rsidRDefault="00DE07BE" w:rsidP="00DE07BE">
      <w:pPr>
        <w:numPr>
          <w:ilvl w:val="0"/>
          <w:numId w:val="1"/>
        </w:numPr>
        <w:tabs>
          <w:tab w:val="left" w:pos="201"/>
          <w:tab w:val="left" w:pos="1169"/>
        </w:tabs>
        <w:autoSpaceDE w:val="0"/>
        <w:autoSpaceDN w:val="0"/>
        <w:adjustRightInd w:val="0"/>
        <w:spacing w:after="0" w:line="240" w:lineRule="auto"/>
        <w:ind w:left="1257" w:hanging="360"/>
        <w:jc w:val="both"/>
        <w:rPr>
          <w:rFonts w:ascii="Times New Roman" w:hAnsi="Times New Roman" w:cs="Times New Roman"/>
          <w:sz w:val="28"/>
          <w:szCs w:val="28"/>
        </w:rPr>
      </w:pPr>
      <w:r>
        <w:rPr>
          <w:rFonts w:ascii="Times New Roman" w:hAnsi="Times New Roman" w:cs="Times New Roman"/>
          <w:sz w:val="28"/>
          <w:szCs w:val="28"/>
        </w:rPr>
        <w:t xml:space="preserve">соблюдать правила внутреннего трудового распорядка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 Гражданское, в том числе режим труда и отдыха;</w:t>
      </w:r>
    </w:p>
    <w:p w:rsidR="00DE07BE" w:rsidRDefault="00DE07BE" w:rsidP="00DE07BE">
      <w:pPr>
        <w:numPr>
          <w:ilvl w:val="0"/>
          <w:numId w:val="1"/>
        </w:numPr>
        <w:tabs>
          <w:tab w:val="left" w:pos="1418"/>
          <w:tab w:val="left" w:pos="2279"/>
        </w:tabs>
        <w:autoSpaceDE w:val="0"/>
        <w:autoSpaceDN w:val="0"/>
        <w:adjustRightInd w:val="0"/>
        <w:spacing w:after="0" w:line="240" w:lineRule="auto"/>
        <w:ind w:left="1571" w:right="-26" w:hanging="644"/>
        <w:jc w:val="both"/>
        <w:rPr>
          <w:rFonts w:ascii="Times New Roman" w:hAnsi="Times New Roman" w:cs="Times New Roman"/>
          <w:sz w:val="28"/>
          <w:szCs w:val="28"/>
        </w:rPr>
      </w:pPr>
      <w:r>
        <w:rPr>
          <w:rFonts w:ascii="Times New Roman" w:hAnsi="Times New Roman" w:cs="Times New Roman"/>
          <w:sz w:val="28"/>
          <w:szCs w:val="28"/>
        </w:rPr>
        <w:t>создавать и сохранять благоприятную психологическую атмосферу в коллективе;</w:t>
      </w:r>
    </w:p>
    <w:p w:rsidR="00DE07BE" w:rsidRDefault="00DE07BE" w:rsidP="00DE07BE">
      <w:pPr>
        <w:numPr>
          <w:ilvl w:val="0"/>
          <w:numId w:val="1"/>
        </w:numPr>
        <w:tabs>
          <w:tab w:val="left" w:pos="1418"/>
          <w:tab w:val="left" w:pos="2259"/>
        </w:tabs>
        <w:autoSpaceDE w:val="0"/>
        <w:autoSpaceDN w:val="0"/>
        <w:adjustRightInd w:val="0"/>
        <w:spacing w:after="0" w:line="240" w:lineRule="auto"/>
        <w:ind w:left="1571" w:right="-26" w:hanging="644"/>
        <w:jc w:val="both"/>
        <w:rPr>
          <w:rFonts w:ascii="Times New Roman" w:hAnsi="Times New Roman" w:cs="Times New Roman"/>
          <w:sz w:val="28"/>
          <w:szCs w:val="28"/>
        </w:rPr>
      </w:pPr>
      <w:r>
        <w:rPr>
          <w:rFonts w:ascii="Times New Roman" w:hAnsi="Times New Roman" w:cs="Times New Roman"/>
          <w:sz w:val="28"/>
          <w:szCs w:val="28"/>
        </w:rPr>
        <w:t>соблюдать инструкции по охране труда;</w:t>
      </w:r>
    </w:p>
    <w:p w:rsidR="00DE07BE" w:rsidRDefault="00DE07BE" w:rsidP="00DE07BE">
      <w:pPr>
        <w:numPr>
          <w:ilvl w:val="0"/>
          <w:numId w:val="1"/>
        </w:numPr>
        <w:tabs>
          <w:tab w:val="left" w:pos="1418"/>
          <w:tab w:val="left" w:pos="2460"/>
        </w:tabs>
        <w:autoSpaceDE w:val="0"/>
        <w:autoSpaceDN w:val="0"/>
        <w:adjustRightInd w:val="0"/>
        <w:spacing w:after="0" w:line="240" w:lineRule="auto"/>
        <w:ind w:left="1571" w:right="-26" w:hanging="644"/>
        <w:jc w:val="both"/>
        <w:rPr>
          <w:rFonts w:ascii="Times New Roman" w:hAnsi="Times New Roman" w:cs="Times New Roman"/>
          <w:sz w:val="28"/>
          <w:szCs w:val="28"/>
        </w:rPr>
      </w:pPr>
      <w:r>
        <w:rPr>
          <w:rFonts w:ascii="Times New Roman" w:hAnsi="Times New Roman" w:cs="Times New Roman"/>
          <w:sz w:val="28"/>
          <w:szCs w:val="28"/>
        </w:rPr>
        <w:t>бережно относиться к имуществу работодателя и других работников;</w:t>
      </w:r>
    </w:p>
    <w:p w:rsidR="00DE07BE" w:rsidRDefault="00DE07BE" w:rsidP="00DE07BE">
      <w:pPr>
        <w:numPr>
          <w:ilvl w:val="0"/>
          <w:numId w:val="1"/>
        </w:numPr>
        <w:tabs>
          <w:tab w:val="left" w:pos="201"/>
          <w:tab w:val="left" w:pos="1243"/>
        </w:tabs>
        <w:autoSpaceDE w:val="0"/>
        <w:autoSpaceDN w:val="0"/>
        <w:adjustRightInd w:val="0"/>
        <w:spacing w:after="0" w:line="240" w:lineRule="auto"/>
        <w:ind w:left="1257" w:hanging="360"/>
        <w:jc w:val="both"/>
        <w:rPr>
          <w:rFonts w:ascii="Times New Roman" w:hAnsi="Times New Roman" w:cs="Times New Roman"/>
          <w:sz w:val="28"/>
          <w:szCs w:val="28"/>
        </w:rPr>
      </w:pPr>
      <w:r>
        <w:rPr>
          <w:rFonts w:ascii="Times New Roman" w:hAnsi="Times New Roman" w:cs="Times New Roman"/>
          <w:sz w:val="28"/>
          <w:szCs w:val="28"/>
        </w:rPr>
        <w:t xml:space="preserve">незамедлительно сообщать работодателю либо непосредственному руководителю о возникновении ситуации, представляющей угрозу жизни и здоровью людей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 Гражданское.</w:t>
      </w:r>
    </w:p>
    <w:p w:rsidR="00DE07BE" w:rsidRPr="00DE07BE" w:rsidRDefault="00DE07BE" w:rsidP="00DE07BE">
      <w:pPr>
        <w:tabs>
          <w:tab w:val="left" w:pos="567"/>
        </w:tabs>
        <w:autoSpaceDE w:val="0"/>
        <w:autoSpaceDN w:val="0"/>
        <w:adjustRightInd w:val="0"/>
        <w:spacing w:after="0" w:line="240" w:lineRule="auto"/>
        <w:jc w:val="both"/>
        <w:rPr>
          <w:rFonts w:ascii="Calibri" w:hAnsi="Calibri" w:cs="Calibri"/>
        </w:rPr>
      </w:pPr>
    </w:p>
    <w:p w:rsidR="00DE07BE" w:rsidRDefault="00DE07BE" w:rsidP="00DE07BE">
      <w:pPr>
        <w:numPr>
          <w:ilvl w:val="0"/>
          <w:numId w:val="2"/>
        </w:numPr>
        <w:tabs>
          <w:tab w:val="left" w:pos="6173"/>
        </w:tabs>
        <w:autoSpaceDE w:val="0"/>
        <w:autoSpaceDN w:val="0"/>
        <w:adjustRightInd w:val="0"/>
        <w:spacing w:after="0" w:line="240" w:lineRule="auto"/>
        <w:ind w:left="2770" w:hanging="359"/>
        <w:jc w:val="center"/>
        <w:rPr>
          <w:rFonts w:ascii="Times New Roman" w:hAnsi="Times New Roman" w:cs="Times New Roman"/>
          <w:b/>
          <w:bCs/>
          <w:sz w:val="28"/>
          <w:szCs w:val="28"/>
        </w:rPr>
      </w:pPr>
      <w:r>
        <w:rPr>
          <w:rFonts w:ascii="Times New Roman" w:hAnsi="Times New Roman" w:cs="Times New Roman"/>
          <w:b/>
          <w:bCs/>
          <w:sz w:val="28"/>
          <w:szCs w:val="28"/>
        </w:rPr>
        <w:t>РАБОЧЕЕ ВРЕМЯ И ВРЕМЯ ОТДЫХА</w:t>
      </w:r>
    </w:p>
    <w:p w:rsidR="00DE07BE" w:rsidRDefault="00DE07BE" w:rsidP="00DE07BE">
      <w:pPr>
        <w:tabs>
          <w:tab w:val="left" w:pos="817"/>
        </w:tabs>
        <w:autoSpaceDE w:val="0"/>
        <w:autoSpaceDN w:val="0"/>
        <w:adjustRightInd w:val="0"/>
        <w:spacing w:after="0" w:line="240" w:lineRule="auto"/>
        <w:rPr>
          <w:rFonts w:ascii="Times New Roman" w:hAnsi="Times New Roman" w:cs="Times New Roman"/>
          <w:sz w:val="28"/>
          <w:szCs w:val="28"/>
        </w:rPr>
      </w:pPr>
      <w:r w:rsidRPr="00DE07BE">
        <w:rPr>
          <w:rFonts w:ascii="Times New Roman" w:hAnsi="Times New Roman" w:cs="Times New Roman"/>
          <w:b/>
          <w:bCs/>
          <w:sz w:val="28"/>
          <w:szCs w:val="28"/>
        </w:rPr>
        <w:t xml:space="preserve">3.1. </w:t>
      </w:r>
      <w:r>
        <w:rPr>
          <w:rFonts w:ascii="Times New Roman" w:hAnsi="Times New Roman" w:cs="Times New Roman"/>
          <w:sz w:val="28"/>
          <w:szCs w:val="28"/>
        </w:rPr>
        <w:t>Стороны пришли к соглашению о том, что:</w:t>
      </w:r>
    </w:p>
    <w:p w:rsidR="00DE07BE" w:rsidRDefault="00DE07BE" w:rsidP="00DE07BE">
      <w:pPr>
        <w:numPr>
          <w:ilvl w:val="0"/>
          <w:numId w:val="1"/>
        </w:numPr>
        <w:tabs>
          <w:tab w:val="left" w:pos="721"/>
        </w:tabs>
        <w:autoSpaceDE w:val="0"/>
        <w:autoSpaceDN w:val="0"/>
        <w:adjustRightInd w:val="0"/>
        <w:spacing w:after="0" w:line="240" w:lineRule="auto"/>
        <w:ind w:left="1257" w:hanging="36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 xml:space="preserve">с. Гражданское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w:t>
      </w:r>
      <w:r>
        <w:rPr>
          <w:rFonts w:ascii="Times New Roman" w:hAnsi="Times New Roman" w:cs="Times New Roman"/>
          <w:sz w:val="28"/>
          <w:szCs w:val="28"/>
        </w:rPr>
        <w:lastRenderedPageBreak/>
        <w:t>учебным  графиком,  графиками  работы  (графиками сменности),</w:t>
      </w:r>
      <w:r>
        <w:rPr>
          <w:rFonts w:ascii="Times New Roman" w:hAnsi="Times New Roman" w:cs="Times New Roman"/>
          <w:sz w:val="28"/>
          <w:szCs w:val="28"/>
        </w:rPr>
        <w:tab/>
        <w:t>согласованными</w:t>
      </w:r>
      <w:r>
        <w:rPr>
          <w:rFonts w:ascii="Times New Roman" w:hAnsi="Times New Roman" w:cs="Times New Roman"/>
          <w:sz w:val="28"/>
          <w:szCs w:val="28"/>
        </w:rPr>
        <w:tab/>
        <w:t>с</w:t>
      </w:r>
      <w:r>
        <w:rPr>
          <w:rFonts w:ascii="Times New Roman" w:hAnsi="Times New Roman" w:cs="Times New Roman"/>
          <w:sz w:val="28"/>
          <w:szCs w:val="28"/>
        </w:rPr>
        <w:tab/>
        <w:t>выборным</w:t>
      </w:r>
      <w:r>
        <w:rPr>
          <w:rFonts w:ascii="Times New Roman" w:hAnsi="Times New Roman" w:cs="Times New Roman"/>
          <w:sz w:val="28"/>
          <w:szCs w:val="28"/>
        </w:rPr>
        <w:tab/>
        <w:t>органом первичной профсоюзной организации.</w:t>
      </w:r>
    </w:p>
    <w:p w:rsidR="00DE07BE" w:rsidRDefault="00DE07BE" w:rsidP="00DE07BE">
      <w:pPr>
        <w:tabs>
          <w:tab w:val="left" w:pos="1049"/>
        </w:tabs>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b/>
          <w:bCs/>
          <w:sz w:val="28"/>
          <w:szCs w:val="28"/>
        </w:rPr>
        <w:t xml:space="preserve">3.2. </w:t>
      </w:r>
      <w:r>
        <w:rPr>
          <w:rFonts w:ascii="Times New Roman" w:hAnsi="Times New Roman" w:cs="Times New Roman"/>
          <w:sz w:val="28"/>
          <w:szCs w:val="28"/>
        </w:rPr>
        <w:t xml:space="preserve">В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 Гражданское устанавливается следующий режим рабочего времени:</w:t>
      </w:r>
    </w:p>
    <w:p w:rsidR="00DE07BE" w:rsidRDefault="00DE07BE" w:rsidP="00DE07BE">
      <w:pPr>
        <w:tabs>
          <w:tab w:val="left" w:pos="1395"/>
          <w:tab w:val="left" w:pos="2081"/>
          <w:tab w:val="left" w:pos="3678"/>
          <w:tab w:val="left" w:pos="5905"/>
          <w:tab w:val="left" w:pos="7627"/>
        </w:tabs>
        <w:autoSpaceDE w:val="0"/>
        <w:autoSpaceDN w:val="0"/>
        <w:adjustRightInd w:val="0"/>
        <w:spacing w:after="0" w:line="240" w:lineRule="auto"/>
        <w:ind w:right="-26"/>
        <w:jc w:val="both"/>
        <w:rPr>
          <w:rFonts w:ascii="Times New Roman" w:hAnsi="Times New Roman" w:cs="Times New Roman"/>
          <w:b/>
          <w:bCs/>
          <w:sz w:val="28"/>
          <w:szCs w:val="28"/>
        </w:rPr>
      </w:pPr>
      <w:r w:rsidRPr="00DE07BE">
        <w:rPr>
          <w:rFonts w:ascii="Times New Roman" w:hAnsi="Times New Roman" w:cs="Times New Roman"/>
          <w:sz w:val="28"/>
          <w:szCs w:val="28"/>
        </w:rPr>
        <w:t xml:space="preserve">   </w:t>
      </w:r>
      <w:r w:rsidRPr="00DE07BE">
        <w:rPr>
          <w:rFonts w:ascii="Times New Roman" w:hAnsi="Times New Roman" w:cs="Times New Roman"/>
          <w:b/>
          <w:bCs/>
          <w:sz w:val="28"/>
          <w:szCs w:val="28"/>
        </w:rPr>
        <w:t xml:space="preserve">3.2.1. </w:t>
      </w:r>
      <w:r>
        <w:rPr>
          <w:rFonts w:ascii="Times New Roman" w:hAnsi="Times New Roman" w:cs="Times New Roman"/>
          <w:sz w:val="28"/>
          <w:szCs w:val="28"/>
        </w:rPr>
        <w:t xml:space="preserve">Для работников образовательной организации устанавливается следующая </w:t>
      </w:r>
      <w:r>
        <w:rPr>
          <w:rFonts w:ascii="Times New Roman" w:hAnsi="Times New Roman" w:cs="Times New Roman"/>
          <w:b/>
          <w:bCs/>
          <w:sz w:val="28"/>
          <w:szCs w:val="28"/>
        </w:rPr>
        <w:t>продолжительность рабочей недели:</w:t>
      </w:r>
    </w:p>
    <w:tbl>
      <w:tblPr>
        <w:tblW w:w="0" w:type="auto"/>
        <w:tblInd w:w="8" w:type="dxa"/>
        <w:tblLayout w:type="fixed"/>
        <w:tblLook w:val="0000"/>
      </w:tblPr>
      <w:tblGrid>
        <w:gridCol w:w="3968"/>
        <w:gridCol w:w="5813"/>
      </w:tblGrid>
      <w:tr w:rsidR="00DE07BE" w:rsidRPr="00DE07BE">
        <w:tblPrEx>
          <w:tblCellMar>
            <w:top w:w="0" w:type="dxa"/>
            <w:bottom w:w="0" w:type="dxa"/>
          </w:tblCellMar>
        </w:tblPrEx>
        <w:trPr>
          <w:trHeight w:val="866"/>
        </w:trPr>
        <w:tc>
          <w:tcPr>
            <w:tcW w:w="3968" w:type="dxa"/>
            <w:tcBorders>
              <w:top w:val="single" w:sz="4" w:space="0" w:color="080808"/>
              <w:left w:val="single" w:sz="4" w:space="0" w:color="080808"/>
              <w:bottom w:val="single" w:sz="4" w:space="0" w:color="080808"/>
              <w:right w:val="single" w:sz="4" w:space="0" w:color="080808"/>
            </w:tcBorders>
            <w:shd w:val="clear" w:color="000000" w:fill="FFFFFF"/>
          </w:tcPr>
          <w:p w:rsidR="00DE07BE" w:rsidRDefault="00DE07BE">
            <w:pPr>
              <w:autoSpaceDE w:val="0"/>
              <w:autoSpaceDN w:val="0"/>
              <w:adjustRightInd w:val="0"/>
              <w:spacing w:after="0" w:line="240" w:lineRule="auto"/>
              <w:ind w:left="142"/>
              <w:rPr>
                <w:rFonts w:ascii="Calibri" w:hAnsi="Calibri" w:cs="Calibri"/>
                <w:lang w:val="en-US"/>
              </w:rPr>
            </w:pPr>
            <w:r>
              <w:rPr>
                <w:rFonts w:ascii="Times New Roman" w:hAnsi="Times New Roman" w:cs="Times New Roman"/>
                <w:sz w:val="24"/>
                <w:szCs w:val="24"/>
              </w:rPr>
              <w:t>Для директора школы</w:t>
            </w:r>
          </w:p>
        </w:tc>
        <w:tc>
          <w:tcPr>
            <w:tcW w:w="5813" w:type="dxa"/>
            <w:tcBorders>
              <w:top w:val="single" w:sz="4" w:space="0" w:color="080808"/>
              <w:left w:val="single" w:sz="4" w:space="0" w:color="080808"/>
              <w:bottom w:val="single" w:sz="4" w:space="0" w:color="080808"/>
              <w:right w:val="single" w:sz="4" w:space="0" w:color="080808"/>
            </w:tcBorders>
            <w:shd w:val="clear" w:color="000000" w:fill="FFFFFF"/>
          </w:tcPr>
          <w:p w:rsidR="00DE07BE" w:rsidRPr="00DE07BE" w:rsidRDefault="00DE07BE">
            <w:pPr>
              <w:tabs>
                <w:tab w:val="left" w:pos="291"/>
              </w:tabs>
              <w:autoSpaceDE w:val="0"/>
              <w:autoSpaceDN w:val="0"/>
              <w:adjustRightInd w:val="0"/>
              <w:spacing w:after="0" w:line="240" w:lineRule="auto"/>
              <w:ind w:left="149" w:right="52" w:firstLine="2"/>
              <w:jc w:val="both"/>
              <w:rPr>
                <w:rFonts w:ascii="Calibri" w:hAnsi="Calibri" w:cs="Calibri"/>
              </w:rPr>
            </w:pPr>
            <w:r w:rsidRPr="00DE07BE">
              <w:rPr>
                <w:rFonts w:ascii="Times New Roman" w:hAnsi="Times New Roman" w:cs="Times New Roman"/>
                <w:sz w:val="24"/>
                <w:szCs w:val="24"/>
              </w:rPr>
              <w:t xml:space="preserve">6 </w:t>
            </w:r>
            <w:r>
              <w:rPr>
                <w:rFonts w:ascii="Times New Roman" w:hAnsi="Times New Roman" w:cs="Times New Roman"/>
                <w:sz w:val="24"/>
                <w:szCs w:val="24"/>
              </w:rPr>
              <w:t>рабочих дней с одним выходным днем —воскресенье. Нормальная продолжительность рабочей недели 36-часовая рабочая неделя</w:t>
            </w:r>
          </w:p>
        </w:tc>
      </w:tr>
      <w:tr w:rsidR="00DE07BE" w:rsidRPr="00DE07BE">
        <w:tblPrEx>
          <w:tblCellMar>
            <w:top w:w="0" w:type="dxa"/>
            <w:bottom w:w="0" w:type="dxa"/>
          </w:tblCellMar>
        </w:tblPrEx>
        <w:trPr>
          <w:trHeight w:val="1292"/>
        </w:trPr>
        <w:tc>
          <w:tcPr>
            <w:tcW w:w="3968" w:type="dxa"/>
            <w:tcBorders>
              <w:top w:val="single" w:sz="4" w:space="0" w:color="080808"/>
              <w:left w:val="single" w:sz="4" w:space="0" w:color="080808"/>
              <w:bottom w:val="single" w:sz="4" w:space="0" w:color="080808"/>
              <w:right w:val="single" w:sz="4" w:space="0" w:color="080808"/>
            </w:tcBorders>
            <w:shd w:val="clear" w:color="000000" w:fill="FFFFFF"/>
          </w:tcPr>
          <w:p w:rsidR="00DE07BE" w:rsidRDefault="00DE07BE">
            <w:pPr>
              <w:autoSpaceDE w:val="0"/>
              <w:autoSpaceDN w:val="0"/>
              <w:adjustRightInd w:val="0"/>
              <w:spacing w:after="0" w:line="240" w:lineRule="auto"/>
              <w:ind w:left="142" w:right="285"/>
              <w:rPr>
                <w:rFonts w:ascii="Calibri" w:hAnsi="Calibri" w:cs="Calibri"/>
                <w:lang w:val="en-US"/>
              </w:rPr>
            </w:pPr>
            <w:r>
              <w:rPr>
                <w:rFonts w:ascii="Times New Roman" w:hAnsi="Times New Roman" w:cs="Times New Roman"/>
                <w:sz w:val="24"/>
                <w:szCs w:val="24"/>
              </w:rPr>
              <w:t>Для педагогических работников</w:t>
            </w:r>
          </w:p>
        </w:tc>
        <w:tc>
          <w:tcPr>
            <w:tcW w:w="5813" w:type="dxa"/>
            <w:tcBorders>
              <w:top w:val="single" w:sz="4" w:space="0" w:color="080808"/>
              <w:left w:val="single" w:sz="4" w:space="0" w:color="080808"/>
              <w:bottom w:val="single" w:sz="4" w:space="0" w:color="080808"/>
              <w:right w:val="single" w:sz="4" w:space="0" w:color="080808"/>
            </w:tcBorders>
            <w:shd w:val="clear" w:color="000000" w:fill="FFFFFF"/>
          </w:tcPr>
          <w:p w:rsidR="00DE07BE" w:rsidRDefault="00DE07BE">
            <w:pPr>
              <w:tabs>
                <w:tab w:val="left" w:pos="291"/>
              </w:tabs>
              <w:autoSpaceDE w:val="0"/>
              <w:autoSpaceDN w:val="0"/>
              <w:adjustRightInd w:val="0"/>
              <w:spacing w:after="0" w:line="240" w:lineRule="auto"/>
              <w:ind w:left="149" w:right="60" w:firstLine="3"/>
              <w:jc w:val="both"/>
              <w:rPr>
                <w:rFonts w:ascii="Times New Roman" w:hAnsi="Times New Roman" w:cs="Times New Roman"/>
                <w:sz w:val="24"/>
                <w:szCs w:val="24"/>
              </w:rPr>
            </w:pPr>
            <w:r>
              <w:rPr>
                <w:rFonts w:ascii="Times New Roman" w:hAnsi="Times New Roman" w:cs="Times New Roman"/>
                <w:sz w:val="24"/>
                <w:szCs w:val="24"/>
              </w:rPr>
              <w:t>Для педагогических работников начальной школы – 5 рабочих дней с двумя выходными днями – суббота, воскресенье, сокращенная продолжительность рабочей недели 36 часов на 1 ставку. В соответствии с учебной нагрузкой и учётом положений п. 3.3. настоящего договора</w:t>
            </w:r>
          </w:p>
          <w:p w:rsidR="00DE07BE" w:rsidRPr="00DE07BE" w:rsidRDefault="00DE07BE">
            <w:pPr>
              <w:tabs>
                <w:tab w:val="left" w:pos="291"/>
              </w:tabs>
              <w:autoSpaceDE w:val="0"/>
              <w:autoSpaceDN w:val="0"/>
              <w:adjustRightInd w:val="0"/>
              <w:spacing w:after="0" w:line="240" w:lineRule="auto"/>
              <w:ind w:right="60"/>
              <w:jc w:val="both"/>
              <w:rPr>
                <w:rFonts w:ascii="Calibri" w:hAnsi="Calibri" w:cs="Calibri"/>
              </w:rPr>
            </w:pPr>
            <w:r>
              <w:rPr>
                <w:rFonts w:ascii="Times New Roman" w:hAnsi="Times New Roman" w:cs="Times New Roman"/>
                <w:sz w:val="24"/>
                <w:szCs w:val="24"/>
              </w:rPr>
              <w:t>Для педагогических работников старшей школы -  6 рабочих дней с одним выходным днём воскресенье, сокращенная продолжительность рабочей недели 36 часов на 1 ставку. В соответствии с учебной нагрузкой и учётом положений п. 3.3. настоящего договора</w:t>
            </w:r>
          </w:p>
        </w:tc>
      </w:tr>
      <w:tr w:rsidR="00DE07BE" w:rsidRPr="00DE07BE">
        <w:tblPrEx>
          <w:tblCellMar>
            <w:top w:w="0" w:type="dxa"/>
            <w:bottom w:w="0" w:type="dxa"/>
          </w:tblCellMar>
        </w:tblPrEx>
        <w:trPr>
          <w:trHeight w:val="1596"/>
        </w:trPr>
        <w:tc>
          <w:tcPr>
            <w:tcW w:w="3968" w:type="dxa"/>
            <w:tcBorders>
              <w:top w:val="single" w:sz="4" w:space="0" w:color="080808"/>
              <w:left w:val="single" w:sz="4" w:space="0" w:color="080808"/>
              <w:bottom w:val="single" w:sz="4" w:space="0" w:color="080808"/>
              <w:right w:val="single" w:sz="4" w:space="0" w:color="080808"/>
            </w:tcBorders>
            <w:shd w:val="clear" w:color="000000" w:fill="FFFFFF"/>
          </w:tcPr>
          <w:p w:rsidR="00DE07BE" w:rsidRDefault="00DE07BE">
            <w:pPr>
              <w:tabs>
                <w:tab w:val="left" w:pos="1766"/>
              </w:tabs>
              <w:autoSpaceDE w:val="0"/>
              <w:autoSpaceDN w:val="0"/>
              <w:adjustRightInd w:val="0"/>
              <w:spacing w:after="0" w:line="240" w:lineRule="auto"/>
              <w:ind w:left="142"/>
              <w:rPr>
                <w:rFonts w:ascii="Times New Roman" w:hAnsi="Times New Roman" w:cs="Times New Roman"/>
                <w:sz w:val="24"/>
                <w:szCs w:val="24"/>
              </w:rPr>
            </w:pPr>
            <w:r>
              <w:rPr>
                <w:rFonts w:ascii="Times New Roman" w:hAnsi="Times New Roman" w:cs="Times New Roman"/>
                <w:sz w:val="24"/>
                <w:szCs w:val="24"/>
              </w:rPr>
              <w:t>Для административных</w:t>
            </w:r>
          </w:p>
          <w:p w:rsidR="00DE07BE" w:rsidRPr="00DE07BE" w:rsidRDefault="00DE07BE">
            <w:pPr>
              <w:tabs>
                <w:tab w:val="left" w:pos="1418"/>
                <w:tab w:val="left" w:pos="1875"/>
                <w:tab w:val="left" w:pos="2422"/>
              </w:tabs>
              <w:autoSpaceDE w:val="0"/>
              <w:autoSpaceDN w:val="0"/>
              <w:adjustRightInd w:val="0"/>
              <w:spacing w:after="0" w:line="240" w:lineRule="auto"/>
              <w:ind w:left="142" w:right="285"/>
              <w:rPr>
                <w:rFonts w:ascii="Calibri" w:hAnsi="Calibri" w:cs="Calibri"/>
              </w:rPr>
            </w:pPr>
            <w:r>
              <w:rPr>
                <w:rFonts w:ascii="Times New Roman" w:hAnsi="Times New Roman" w:cs="Times New Roman"/>
                <w:sz w:val="24"/>
                <w:szCs w:val="24"/>
              </w:rPr>
              <w:t>работников, чьи обязанности связаны</w:t>
            </w:r>
            <w:r>
              <w:rPr>
                <w:rFonts w:ascii="Times New Roman" w:hAnsi="Times New Roman" w:cs="Times New Roman"/>
                <w:sz w:val="24"/>
                <w:szCs w:val="24"/>
              </w:rPr>
              <w:tab/>
              <w:t xml:space="preserve">с организацией учебно-воспитательного процесса </w:t>
            </w:r>
          </w:p>
        </w:tc>
        <w:tc>
          <w:tcPr>
            <w:tcW w:w="5813" w:type="dxa"/>
            <w:tcBorders>
              <w:top w:val="single" w:sz="4" w:space="0" w:color="080808"/>
              <w:left w:val="single" w:sz="4" w:space="0" w:color="080808"/>
              <w:bottom w:val="single" w:sz="4" w:space="0" w:color="080808"/>
              <w:right w:val="single" w:sz="4" w:space="0" w:color="080808"/>
            </w:tcBorders>
            <w:shd w:val="clear" w:color="000000" w:fill="FFFFFF"/>
          </w:tcPr>
          <w:p w:rsidR="00DE07BE" w:rsidRDefault="00DE07BE">
            <w:pPr>
              <w:autoSpaceDE w:val="0"/>
              <w:autoSpaceDN w:val="0"/>
              <w:adjustRightInd w:val="0"/>
              <w:spacing w:after="0" w:line="240" w:lineRule="auto"/>
              <w:ind w:left="142"/>
              <w:jc w:val="both"/>
              <w:rPr>
                <w:rFonts w:ascii="Times New Roman" w:hAnsi="Times New Roman" w:cs="Times New Roman"/>
                <w:sz w:val="24"/>
                <w:szCs w:val="24"/>
              </w:rPr>
            </w:pPr>
            <w:r w:rsidRPr="00DE07BE">
              <w:rPr>
                <w:rFonts w:ascii="Times New Roman" w:hAnsi="Times New Roman" w:cs="Times New Roman"/>
                <w:sz w:val="24"/>
                <w:szCs w:val="24"/>
              </w:rPr>
              <w:t xml:space="preserve">6 </w:t>
            </w:r>
            <w:r>
              <w:rPr>
                <w:rFonts w:ascii="Times New Roman" w:hAnsi="Times New Roman" w:cs="Times New Roman"/>
                <w:sz w:val="24"/>
                <w:szCs w:val="24"/>
              </w:rPr>
              <w:t>рабочих дней с одним выходным</w:t>
            </w:r>
          </w:p>
          <w:p w:rsidR="00DE07BE" w:rsidRDefault="00DE07BE">
            <w:pPr>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днём — воскресенье.</w:t>
            </w:r>
          </w:p>
          <w:p w:rsidR="00DE07BE" w:rsidRPr="00DE07BE" w:rsidRDefault="00DE07BE">
            <w:pPr>
              <w:tabs>
                <w:tab w:val="left" w:pos="1702"/>
              </w:tabs>
              <w:autoSpaceDE w:val="0"/>
              <w:autoSpaceDN w:val="0"/>
              <w:adjustRightInd w:val="0"/>
              <w:spacing w:after="0" w:line="240" w:lineRule="auto"/>
              <w:ind w:left="142" w:right="42"/>
              <w:jc w:val="both"/>
              <w:rPr>
                <w:rFonts w:ascii="Calibri" w:hAnsi="Calibri" w:cs="Calibri"/>
              </w:rPr>
            </w:pPr>
            <w:r>
              <w:rPr>
                <w:rFonts w:ascii="Times New Roman" w:hAnsi="Times New Roman" w:cs="Times New Roman"/>
                <w:sz w:val="24"/>
                <w:szCs w:val="24"/>
              </w:rPr>
              <w:t>Нормальная</w:t>
            </w:r>
            <w:r>
              <w:rPr>
                <w:rFonts w:ascii="Times New Roman" w:hAnsi="Times New Roman" w:cs="Times New Roman"/>
                <w:sz w:val="24"/>
                <w:szCs w:val="24"/>
              </w:rPr>
              <w:tab/>
              <w:t>продолжительность рабочей недели - 36-часовая рабочая неделя</w:t>
            </w:r>
          </w:p>
        </w:tc>
      </w:tr>
      <w:tr w:rsidR="00DE07BE" w:rsidRPr="00DE07BE">
        <w:tblPrEx>
          <w:tblCellMar>
            <w:top w:w="0" w:type="dxa"/>
            <w:bottom w:w="0" w:type="dxa"/>
          </w:tblCellMar>
        </w:tblPrEx>
        <w:trPr>
          <w:trHeight w:val="3336"/>
        </w:trPr>
        <w:tc>
          <w:tcPr>
            <w:tcW w:w="3968" w:type="dxa"/>
            <w:tcBorders>
              <w:top w:val="single" w:sz="4" w:space="0" w:color="080808"/>
              <w:left w:val="single" w:sz="4" w:space="0" w:color="080808"/>
              <w:bottom w:val="single" w:sz="4" w:space="0" w:color="00000A"/>
              <w:right w:val="single" w:sz="4" w:space="0" w:color="080808"/>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Для    административных</w:t>
            </w:r>
          </w:p>
          <w:p w:rsidR="00DE07BE" w:rsidRDefault="00DE07BE">
            <w:pPr>
              <w:tabs>
                <w:tab w:val="left" w:pos="2127"/>
              </w:tabs>
              <w:autoSpaceDE w:val="0"/>
              <w:autoSpaceDN w:val="0"/>
              <w:adjustRightInd w:val="0"/>
              <w:spacing w:after="0" w:line="240" w:lineRule="auto"/>
              <w:ind w:right="401"/>
              <w:rPr>
                <w:rFonts w:ascii="Times New Roman" w:hAnsi="Times New Roman" w:cs="Times New Roman"/>
                <w:sz w:val="24"/>
                <w:szCs w:val="24"/>
              </w:rPr>
            </w:pPr>
            <w:r>
              <w:rPr>
                <w:rFonts w:ascii="Times New Roman" w:hAnsi="Times New Roman" w:cs="Times New Roman"/>
                <w:sz w:val="24"/>
                <w:szCs w:val="24"/>
              </w:rPr>
              <w:t>работников, чьи обязанности не связаны с организацией учебно-воспитательного процесса</w:t>
            </w:r>
          </w:p>
          <w:p w:rsidR="00DE07BE" w:rsidRDefault="00DE07BE">
            <w:pPr>
              <w:tabs>
                <w:tab w:val="left" w:pos="2127"/>
              </w:tabs>
              <w:autoSpaceDE w:val="0"/>
              <w:autoSpaceDN w:val="0"/>
              <w:adjustRightInd w:val="0"/>
              <w:spacing w:after="0" w:line="240" w:lineRule="auto"/>
              <w:ind w:right="401"/>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AXЧ, </w:t>
            </w:r>
          </w:p>
          <w:p w:rsidR="00DE07BE" w:rsidRPr="00DE07BE" w:rsidRDefault="00DE07BE">
            <w:pPr>
              <w:tabs>
                <w:tab w:val="left" w:pos="2127"/>
              </w:tabs>
              <w:autoSpaceDE w:val="0"/>
              <w:autoSpaceDN w:val="0"/>
              <w:adjustRightInd w:val="0"/>
              <w:spacing w:after="0" w:line="240" w:lineRule="auto"/>
              <w:ind w:right="401"/>
              <w:rPr>
                <w:rFonts w:ascii="Calibri" w:hAnsi="Calibri" w:cs="Calibri"/>
              </w:rPr>
            </w:pPr>
          </w:p>
          <w:p w:rsidR="00DE07BE" w:rsidRPr="00DE07BE" w:rsidRDefault="00DE07BE">
            <w:pPr>
              <w:tabs>
                <w:tab w:val="left" w:pos="2127"/>
              </w:tabs>
              <w:autoSpaceDE w:val="0"/>
              <w:autoSpaceDN w:val="0"/>
              <w:adjustRightInd w:val="0"/>
              <w:spacing w:after="0" w:line="240" w:lineRule="auto"/>
              <w:ind w:right="401"/>
              <w:rPr>
                <w:rFonts w:ascii="Calibri" w:hAnsi="Calibri" w:cs="Calibri"/>
              </w:rPr>
            </w:pPr>
          </w:p>
          <w:p w:rsidR="00DE07BE" w:rsidRDefault="00DE07BE">
            <w:pPr>
              <w:tabs>
                <w:tab w:val="left" w:pos="2127"/>
              </w:tabs>
              <w:autoSpaceDE w:val="0"/>
              <w:autoSpaceDN w:val="0"/>
              <w:adjustRightInd w:val="0"/>
              <w:spacing w:after="0" w:line="240" w:lineRule="auto"/>
              <w:ind w:right="401"/>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ФЭВ, </w:t>
            </w:r>
          </w:p>
          <w:p w:rsidR="00DE07BE" w:rsidRPr="00DE07BE" w:rsidRDefault="00DE07BE">
            <w:pPr>
              <w:tabs>
                <w:tab w:val="left" w:pos="2127"/>
              </w:tabs>
              <w:autoSpaceDE w:val="0"/>
              <w:autoSpaceDN w:val="0"/>
              <w:adjustRightInd w:val="0"/>
              <w:spacing w:after="0" w:line="240" w:lineRule="auto"/>
              <w:ind w:right="401"/>
              <w:rPr>
                <w:rFonts w:ascii="Calibri" w:hAnsi="Calibri" w:cs="Calibri"/>
              </w:rPr>
            </w:pPr>
          </w:p>
          <w:p w:rsidR="00DE07BE" w:rsidRPr="00DE07BE" w:rsidRDefault="00DE07BE">
            <w:pPr>
              <w:tabs>
                <w:tab w:val="left" w:pos="2127"/>
              </w:tabs>
              <w:autoSpaceDE w:val="0"/>
              <w:autoSpaceDN w:val="0"/>
              <w:adjustRightInd w:val="0"/>
              <w:spacing w:after="0" w:line="240" w:lineRule="auto"/>
              <w:ind w:right="401"/>
              <w:rPr>
                <w:rFonts w:ascii="Calibri" w:hAnsi="Calibri" w:cs="Calibri"/>
              </w:rPr>
            </w:pPr>
          </w:p>
          <w:p w:rsidR="00DE07BE" w:rsidRDefault="00DE07BE">
            <w:pPr>
              <w:tabs>
                <w:tab w:val="left" w:pos="2127"/>
              </w:tabs>
              <w:autoSpaceDE w:val="0"/>
              <w:autoSpaceDN w:val="0"/>
              <w:adjustRightInd w:val="0"/>
              <w:spacing w:after="0" w:line="240" w:lineRule="auto"/>
              <w:ind w:right="401"/>
              <w:rPr>
                <w:rFonts w:ascii="Times New Roman" w:hAnsi="Times New Roman" w:cs="Times New Roman"/>
                <w:sz w:val="24"/>
                <w:szCs w:val="24"/>
              </w:rPr>
            </w:pPr>
            <w:r>
              <w:rPr>
                <w:rFonts w:ascii="Times New Roman" w:hAnsi="Times New Roman" w:cs="Times New Roman"/>
                <w:sz w:val="24"/>
                <w:szCs w:val="24"/>
              </w:rPr>
              <w:t>заведующая библиотекой</w:t>
            </w:r>
          </w:p>
          <w:p w:rsidR="00DE07BE" w:rsidRPr="00DE07BE" w:rsidRDefault="00DE07BE">
            <w:pPr>
              <w:autoSpaceDE w:val="0"/>
              <w:autoSpaceDN w:val="0"/>
              <w:adjustRightInd w:val="0"/>
              <w:spacing w:after="0" w:line="240" w:lineRule="auto"/>
              <w:ind w:left="142"/>
              <w:rPr>
                <w:rFonts w:ascii="Calibri" w:hAnsi="Calibri" w:cs="Calibri"/>
              </w:rPr>
            </w:pPr>
          </w:p>
          <w:p w:rsidR="00DE07BE" w:rsidRPr="00DE07BE" w:rsidRDefault="00DE07BE">
            <w:pPr>
              <w:autoSpaceDE w:val="0"/>
              <w:autoSpaceDN w:val="0"/>
              <w:adjustRightInd w:val="0"/>
              <w:spacing w:after="0" w:line="240" w:lineRule="auto"/>
              <w:ind w:left="142"/>
              <w:rPr>
                <w:rFonts w:ascii="Calibri" w:hAnsi="Calibri" w:cs="Calibri"/>
              </w:rPr>
            </w:pPr>
          </w:p>
          <w:p w:rsidR="00DE07BE" w:rsidRPr="00DE07BE" w:rsidRDefault="00DE07BE">
            <w:pPr>
              <w:autoSpaceDE w:val="0"/>
              <w:autoSpaceDN w:val="0"/>
              <w:adjustRightInd w:val="0"/>
              <w:spacing w:after="0" w:line="240" w:lineRule="auto"/>
              <w:ind w:right="285"/>
              <w:jc w:val="both"/>
              <w:rPr>
                <w:rFonts w:ascii="Calibri" w:hAnsi="Calibri" w:cs="Calibri"/>
              </w:rPr>
            </w:pPr>
            <w:r>
              <w:rPr>
                <w:rFonts w:ascii="Times New Roman" w:hAnsi="Times New Roman" w:cs="Times New Roman"/>
                <w:sz w:val="24"/>
                <w:szCs w:val="24"/>
              </w:rPr>
              <w:t>для вспомогательного персонала (инспектор по кадрам, делопроизводитель,)</w:t>
            </w:r>
          </w:p>
        </w:tc>
        <w:tc>
          <w:tcPr>
            <w:tcW w:w="5813" w:type="dxa"/>
            <w:tcBorders>
              <w:top w:val="single" w:sz="4" w:space="0" w:color="080808"/>
              <w:left w:val="single" w:sz="4" w:space="0" w:color="080808"/>
              <w:bottom w:val="single" w:sz="4" w:space="0" w:color="00000A"/>
              <w:right w:val="single" w:sz="4" w:space="0" w:color="080808"/>
            </w:tcBorders>
            <w:shd w:val="clear" w:color="000000" w:fill="FFFFFF"/>
          </w:tcPr>
          <w:p w:rsidR="00DE07BE" w:rsidRPr="00DE07BE" w:rsidRDefault="00DE07BE">
            <w:pPr>
              <w:autoSpaceDE w:val="0"/>
              <w:autoSpaceDN w:val="0"/>
              <w:adjustRightInd w:val="0"/>
              <w:spacing w:after="0" w:line="240" w:lineRule="auto"/>
              <w:ind w:left="291"/>
              <w:rPr>
                <w:rFonts w:ascii="Calibri" w:hAnsi="Calibri" w:cs="Calibri"/>
              </w:rPr>
            </w:pPr>
          </w:p>
          <w:p w:rsidR="00DE07BE" w:rsidRPr="00DE07BE" w:rsidRDefault="00DE07BE">
            <w:pPr>
              <w:autoSpaceDE w:val="0"/>
              <w:autoSpaceDN w:val="0"/>
              <w:adjustRightInd w:val="0"/>
              <w:spacing w:after="0" w:line="240" w:lineRule="auto"/>
              <w:ind w:left="291"/>
              <w:rPr>
                <w:rFonts w:ascii="Calibri" w:hAnsi="Calibri" w:cs="Calibri"/>
              </w:rPr>
            </w:pPr>
          </w:p>
          <w:p w:rsidR="00DE07BE" w:rsidRPr="00DE07BE" w:rsidRDefault="00DE07BE">
            <w:pPr>
              <w:autoSpaceDE w:val="0"/>
              <w:autoSpaceDN w:val="0"/>
              <w:adjustRightInd w:val="0"/>
              <w:spacing w:after="0" w:line="240" w:lineRule="auto"/>
              <w:ind w:left="291"/>
              <w:rPr>
                <w:rFonts w:ascii="Calibri" w:hAnsi="Calibri" w:cs="Calibri"/>
              </w:rPr>
            </w:pPr>
          </w:p>
          <w:p w:rsidR="00DE07BE" w:rsidRPr="00DE07BE" w:rsidRDefault="00DE07BE">
            <w:pPr>
              <w:autoSpaceDE w:val="0"/>
              <w:autoSpaceDN w:val="0"/>
              <w:adjustRightInd w:val="0"/>
              <w:spacing w:after="0" w:line="240" w:lineRule="auto"/>
              <w:ind w:left="291"/>
              <w:rPr>
                <w:rFonts w:ascii="Calibri" w:hAnsi="Calibri" w:cs="Calibri"/>
              </w:rPr>
            </w:pPr>
          </w:p>
          <w:p w:rsidR="00DE07BE" w:rsidRDefault="00DE07BE">
            <w:pPr>
              <w:autoSpaceDE w:val="0"/>
              <w:autoSpaceDN w:val="0"/>
              <w:adjustRightInd w:val="0"/>
              <w:spacing w:after="0" w:line="240" w:lineRule="auto"/>
              <w:rPr>
                <w:rFonts w:ascii="Times New Roman" w:hAnsi="Times New Roman" w:cs="Times New Roman"/>
                <w:sz w:val="24"/>
                <w:szCs w:val="24"/>
              </w:rPr>
            </w:pPr>
            <w:r w:rsidRPr="00DE07BE">
              <w:rPr>
                <w:rFonts w:ascii="Times New Roman" w:hAnsi="Times New Roman" w:cs="Times New Roman"/>
                <w:sz w:val="24"/>
                <w:szCs w:val="24"/>
              </w:rPr>
              <w:t xml:space="preserve">6 </w:t>
            </w:r>
            <w:r>
              <w:rPr>
                <w:rFonts w:ascii="Times New Roman" w:hAnsi="Times New Roman" w:cs="Times New Roman"/>
                <w:sz w:val="24"/>
                <w:szCs w:val="24"/>
              </w:rPr>
              <w:t>рабочих дней с одним выходным днём — воскресенье.</w:t>
            </w:r>
          </w:p>
          <w:p w:rsidR="00DE07BE" w:rsidRPr="00DE07BE" w:rsidRDefault="00DE07BE">
            <w:pPr>
              <w:autoSpaceDE w:val="0"/>
              <w:autoSpaceDN w:val="0"/>
              <w:adjustRightInd w:val="0"/>
              <w:spacing w:after="0" w:line="240" w:lineRule="auto"/>
              <w:rPr>
                <w:rFonts w:ascii="Calibri" w:hAnsi="Calibri" w:cs="Calibri"/>
              </w:rPr>
            </w:pPr>
          </w:p>
          <w:p w:rsidR="00DE07BE" w:rsidRDefault="00DE07BE">
            <w:pPr>
              <w:autoSpaceDE w:val="0"/>
              <w:autoSpaceDN w:val="0"/>
              <w:adjustRightInd w:val="0"/>
              <w:spacing w:after="0" w:line="240" w:lineRule="auto"/>
              <w:rPr>
                <w:rFonts w:ascii="Times New Roman" w:hAnsi="Times New Roman" w:cs="Times New Roman"/>
                <w:sz w:val="24"/>
                <w:szCs w:val="24"/>
              </w:rPr>
            </w:pPr>
            <w:r w:rsidRPr="00DE07BE">
              <w:rPr>
                <w:rFonts w:ascii="Times New Roman" w:hAnsi="Times New Roman" w:cs="Times New Roman"/>
                <w:sz w:val="24"/>
                <w:szCs w:val="24"/>
              </w:rPr>
              <w:t xml:space="preserve">5 </w:t>
            </w:r>
            <w:r>
              <w:rPr>
                <w:rFonts w:ascii="Times New Roman" w:hAnsi="Times New Roman" w:cs="Times New Roman"/>
                <w:sz w:val="24"/>
                <w:szCs w:val="24"/>
              </w:rPr>
              <w:t>рабочих дней с двумя выходными днями — суббота, воскресенье,</w:t>
            </w:r>
          </w:p>
          <w:p w:rsidR="00DE07BE" w:rsidRPr="00DE07BE" w:rsidRDefault="00DE07BE">
            <w:pPr>
              <w:autoSpaceDE w:val="0"/>
              <w:autoSpaceDN w:val="0"/>
              <w:adjustRightInd w:val="0"/>
              <w:spacing w:after="0" w:line="240" w:lineRule="auto"/>
              <w:rPr>
                <w:rFonts w:ascii="Calibri" w:hAnsi="Calibri" w:cs="Calibri"/>
              </w:rPr>
            </w:pPr>
          </w:p>
          <w:p w:rsidR="00DE07BE" w:rsidRDefault="00DE07BE">
            <w:pPr>
              <w:autoSpaceDE w:val="0"/>
              <w:autoSpaceDN w:val="0"/>
              <w:adjustRightInd w:val="0"/>
              <w:spacing w:after="0" w:line="240" w:lineRule="auto"/>
              <w:rPr>
                <w:rFonts w:ascii="Times New Roman" w:hAnsi="Times New Roman" w:cs="Times New Roman"/>
                <w:sz w:val="24"/>
                <w:szCs w:val="24"/>
              </w:rPr>
            </w:pPr>
            <w:r w:rsidRPr="00DE07BE">
              <w:rPr>
                <w:rFonts w:ascii="Times New Roman" w:hAnsi="Times New Roman" w:cs="Times New Roman"/>
                <w:sz w:val="24"/>
                <w:szCs w:val="24"/>
              </w:rPr>
              <w:t xml:space="preserve">6 </w:t>
            </w:r>
            <w:r>
              <w:rPr>
                <w:rFonts w:ascii="Times New Roman" w:hAnsi="Times New Roman" w:cs="Times New Roman"/>
                <w:sz w:val="24"/>
                <w:szCs w:val="24"/>
              </w:rPr>
              <w:t>рабочих дней с одним выходным днём — воскресенье.</w:t>
            </w:r>
          </w:p>
          <w:p w:rsidR="00DE07BE" w:rsidRPr="00DE07BE" w:rsidRDefault="00DE07BE">
            <w:pPr>
              <w:autoSpaceDE w:val="0"/>
              <w:autoSpaceDN w:val="0"/>
              <w:adjustRightInd w:val="0"/>
              <w:spacing w:after="0" w:line="240" w:lineRule="auto"/>
              <w:rPr>
                <w:rFonts w:ascii="Calibri" w:hAnsi="Calibri" w:cs="Calibri"/>
              </w:rPr>
            </w:pPr>
          </w:p>
          <w:p w:rsidR="00DE07BE" w:rsidRDefault="00DE07BE">
            <w:pPr>
              <w:autoSpaceDE w:val="0"/>
              <w:autoSpaceDN w:val="0"/>
              <w:adjustRightInd w:val="0"/>
              <w:spacing w:after="0" w:line="240" w:lineRule="auto"/>
              <w:rPr>
                <w:rFonts w:ascii="Times New Roman" w:hAnsi="Times New Roman" w:cs="Times New Roman"/>
                <w:sz w:val="24"/>
                <w:szCs w:val="24"/>
              </w:rPr>
            </w:pPr>
            <w:r w:rsidRPr="00DE07BE">
              <w:rPr>
                <w:rFonts w:ascii="Times New Roman" w:hAnsi="Times New Roman" w:cs="Times New Roman"/>
                <w:sz w:val="24"/>
                <w:szCs w:val="24"/>
              </w:rPr>
              <w:t xml:space="preserve">5 </w:t>
            </w:r>
            <w:r>
              <w:rPr>
                <w:rFonts w:ascii="Times New Roman" w:hAnsi="Times New Roman" w:cs="Times New Roman"/>
                <w:sz w:val="24"/>
                <w:szCs w:val="24"/>
              </w:rPr>
              <w:t>рабочих дней с двумя выходными днями — суббота, воскресенье,</w:t>
            </w:r>
          </w:p>
          <w:p w:rsidR="00DE07BE" w:rsidRPr="00DE07BE" w:rsidRDefault="00DE07BE">
            <w:pPr>
              <w:autoSpaceDE w:val="0"/>
              <w:autoSpaceDN w:val="0"/>
              <w:adjustRightInd w:val="0"/>
              <w:spacing w:after="0" w:line="240" w:lineRule="auto"/>
              <w:rPr>
                <w:rFonts w:ascii="Calibri" w:hAnsi="Calibri" w:cs="Calibri"/>
              </w:rPr>
            </w:pPr>
          </w:p>
        </w:tc>
      </w:tr>
      <w:tr w:rsidR="00DE07BE" w:rsidRPr="00DE07BE">
        <w:tblPrEx>
          <w:tblCellMar>
            <w:top w:w="0" w:type="dxa"/>
            <w:bottom w:w="0" w:type="dxa"/>
          </w:tblCellMar>
        </w:tblPrEx>
        <w:trPr>
          <w:trHeight w:val="1129"/>
        </w:trPr>
        <w:tc>
          <w:tcPr>
            <w:tcW w:w="396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tabs>
                <w:tab w:val="left" w:pos="2730"/>
              </w:tabs>
              <w:autoSpaceDE w:val="0"/>
              <w:autoSpaceDN w:val="0"/>
              <w:adjustRightInd w:val="0"/>
              <w:spacing w:after="0" w:line="240" w:lineRule="auto"/>
              <w:ind w:left="142"/>
              <w:rPr>
                <w:rFonts w:ascii="Calibri" w:hAnsi="Calibri" w:cs="Calibri"/>
              </w:rPr>
            </w:pPr>
            <w:r>
              <w:rPr>
                <w:rFonts w:ascii="Times New Roman" w:hAnsi="Times New Roman" w:cs="Times New Roman"/>
                <w:sz w:val="24"/>
                <w:szCs w:val="24"/>
              </w:rPr>
              <w:lastRenderedPageBreak/>
              <w:t>Для младшего обслуживающего персонала (на 1 ставку)</w:t>
            </w:r>
          </w:p>
        </w:tc>
        <w:tc>
          <w:tcPr>
            <w:tcW w:w="5813"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left="292"/>
              <w:rPr>
                <w:rFonts w:ascii="Times New Roman" w:hAnsi="Times New Roman" w:cs="Times New Roman"/>
                <w:sz w:val="24"/>
                <w:szCs w:val="24"/>
              </w:rPr>
            </w:pPr>
            <w:r w:rsidRPr="00DE07BE">
              <w:rPr>
                <w:rFonts w:ascii="Times New Roman" w:hAnsi="Times New Roman" w:cs="Times New Roman"/>
                <w:sz w:val="24"/>
                <w:szCs w:val="24"/>
              </w:rPr>
              <w:t xml:space="preserve">6 </w:t>
            </w:r>
            <w:r>
              <w:rPr>
                <w:rFonts w:ascii="Times New Roman" w:hAnsi="Times New Roman" w:cs="Times New Roman"/>
                <w:sz w:val="24"/>
                <w:szCs w:val="24"/>
              </w:rPr>
              <w:t>рабочих дней с одним выходным</w:t>
            </w:r>
          </w:p>
          <w:p w:rsidR="00DE07BE" w:rsidRDefault="00DE07BE">
            <w:pPr>
              <w:autoSpaceDE w:val="0"/>
              <w:autoSpaceDN w:val="0"/>
              <w:adjustRightInd w:val="0"/>
              <w:spacing w:after="0" w:line="240" w:lineRule="auto"/>
              <w:ind w:left="291"/>
              <w:rPr>
                <w:rFonts w:ascii="Times New Roman" w:hAnsi="Times New Roman" w:cs="Times New Roman"/>
                <w:sz w:val="24"/>
                <w:szCs w:val="24"/>
              </w:rPr>
            </w:pPr>
            <w:r>
              <w:rPr>
                <w:rFonts w:ascii="Times New Roman" w:hAnsi="Times New Roman" w:cs="Times New Roman"/>
                <w:sz w:val="24"/>
                <w:szCs w:val="24"/>
              </w:rPr>
              <w:t>днём — воскресенье.</w:t>
            </w:r>
          </w:p>
          <w:p w:rsidR="00DE07BE" w:rsidRPr="00DE07BE" w:rsidRDefault="00DE07BE">
            <w:pPr>
              <w:autoSpaceDE w:val="0"/>
              <w:autoSpaceDN w:val="0"/>
              <w:adjustRightInd w:val="0"/>
              <w:spacing w:after="0" w:line="240" w:lineRule="auto"/>
              <w:ind w:left="288"/>
              <w:rPr>
                <w:rFonts w:ascii="Calibri" w:hAnsi="Calibri" w:cs="Calibri"/>
              </w:rPr>
            </w:pPr>
            <w:r>
              <w:rPr>
                <w:rFonts w:ascii="Times New Roman" w:hAnsi="Times New Roman" w:cs="Times New Roman"/>
                <w:sz w:val="24"/>
                <w:szCs w:val="24"/>
              </w:rPr>
              <w:t>Нормальная продолжительность рабочей недели - 36-часовая рабочая неделя</w:t>
            </w:r>
          </w:p>
        </w:tc>
      </w:tr>
      <w:tr w:rsidR="00DE07BE" w:rsidRPr="00DE07BE">
        <w:tblPrEx>
          <w:tblCellMar>
            <w:top w:w="0" w:type="dxa"/>
            <w:bottom w:w="0" w:type="dxa"/>
          </w:tblCellMar>
        </w:tblPrEx>
        <w:trPr>
          <w:trHeight w:val="825"/>
        </w:trPr>
        <w:tc>
          <w:tcPr>
            <w:tcW w:w="396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ind w:left="142"/>
              <w:rPr>
                <w:rFonts w:ascii="Calibri" w:hAnsi="Calibri" w:cs="Calibri"/>
              </w:rPr>
            </w:pPr>
            <w:r>
              <w:rPr>
                <w:rFonts w:ascii="Times New Roman" w:hAnsi="Times New Roman" w:cs="Times New Roman"/>
                <w:sz w:val="24"/>
                <w:szCs w:val="24"/>
              </w:rPr>
              <w:t>Для воспитателя группы продлённого дня (на 1 ставку)</w:t>
            </w:r>
          </w:p>
        </w:tc>
        <w:tc>
          <w:tcPr>
            <w:tcW w:w="5813"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sidRPr="00DE07BE">
              <w:rPr>
                <w:rFonts w:ascii="Times New Roman" w:hAnsi="Times New Roman" w:cs="Times New Roman"/>
                <w:sz w:val="24"/>
                <w:szCs w:val="24"/>
              </w:rPr>
              <w:t xml:space="preserve">5 </w:t>
            </w:r>
            <w:r>
              <w:rPr>
                <w:rFonts w:ascii="Times New Roman" w:hAnsi="Times New Roman" w:cs="Times New Roman"/>
                <w:sz w:val="24"/>
                <w:szCs w:val="24"/>
              </w:rPr>
              <w:t>рабочих дней с двумя выходными днями — суббота, воскресенье, сокращенная продолжительность рабочей недели - 36-часовая рабочая неделя</w:t>
            </w:r>
          </w:p>
        </w:tc>
      </w:tr>
      <w:tr w:rsidR="00DE07BE" w:rsidRPr="00DE07BE">
        <w:tblPrEx>
          <w:tblCellMar>
            <w:top w:w="0" w:type="dxa"/>
            <w:bottom w:w="0" w:type="dxa"/>
          </w:tblCellMar>
        </w:tblPrEx>
        <w:trPr>
          <w:trHeight w:val="836"/>
        </w:trPr>
        <w:tc>
          <w:tcPr>
            <w:tcW w:w="396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left="142"/>
              <w:rPr>
                <w:rFonts w:ascii="Times New Roman" w:hAnsi="Times New Roman" w:cs="Times New Roman"/>
                <w:sz w:val="24"/>
                <w:szCs w:val="24"/>
              </w:rPr>
            </w:pPr>
            <w:r>
              <w:rPr>
                <w:rFonts w:ascii="Times New Roman" w:hAnsi="Times New Roman" w:cs="Times New Roman"/>
                <w:sz w:val="24"/>
                <w:szCs w:val="24"/>
              </w:rPr>
              <w:t>Для педагога-психолога</w:t>
            </w:r>
          </w:p>
          <w:p w:rsidR="00DE07BE" w:rsidRPr="00DE07BE" w:rsidRDefault="00DE07BE">
            <w:pPr>
              <w:autoSpaceDE w:val="0"/>
              <w:autoSpaceDN w:val="0"/>
              <w:adjustRightInd w:val="0"/>
              <w:spacing w:after="0" w:line="240" w:lineRule="auto"/>
              <w:ind w:left="142"/>
              <w:rPr>
                <w:rFonts w:ascii="Calibri" w:hAnsi="Calibri" w:cs="Calibri"/>
              </w:rPr>
            </w:pPr>
            <w:r w:rsidRPr="00DE07BE">
              <w:rPr>
                <w:rFonts w:ascii="Times New Roman" w:hAnsi="Times New Roman" w:cs="Times New Roman"/>
                <w:sz w:val="24"/>
                <w:szCs w:val="24"/>
              </w:rPr>
              <w:t xml:space="preserve"> (</w:t>
            </w:r>
            <w:r>
              <w:rPr>
                <w:rFonts w:ascii="Times New Roman" w:hAnsi="Times New Roman" w:cs="Times New Roman"/>
                <w:sz w:val="24"/>
                <w:szCs w:val="24"/>
              </w:rPr>
              <w:t>на 1 ставку)</w:t>
            </w:r>
          </w:p>
        </w:tc>
        <w:tc>
          <w:tcPr>
            <w:tcW w:w="5813"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ind w:right="129"/>
              <w:rPr>
                <w:rFonts w:ascii="Calibri" w:hAnsi="Calibri" w:cs="Calibri"/>
              </w:rPr>
            </w:pPr>
            <w:r w:rsidRPr="00DE07BE">
              <w:rPr>
                <w:rFonts w:ascii="Times New Roman" w:hAnsi="Times New Roman" w:cs="Times New Roman"/>
                <w:sz w:val="24"/>
                <w:szCs w:val="24"/>
              </w:rPr>
              <w:t xml:space="preserve">6 </w:t>
            </w:r>
            <w:r>
              <w:rPr>
                <w:rFonts w:ascii="Times New Roman" w:hAnsi="Times New Roman" w:cs="Times New Roman"/>
                <w:sz w:val="24"/>
                <w:szCs w:val="24"/>
              </w:rPr>
              <w:t>рабочих дней с одним выходным днём — воскресенье, сокращенная продолжительность рабочей недели - 36-часовая рабочая неделя</w:t>
            </w:r>
          </w:p>
        </w:tc>
      </w:tr>
      <w:tr w:rsidR="00DE07BE" w:rsidRPr="00DE07BE">
        <w:tblPrEx>
          <w:tblCellMar>
            <w:top w:w="0" w:type="dxa"/>
            <w:bottom w:w="0" w:type="dxa"/>
          </w:tblCellMar>
        </w:tblPrEx>
        <w:trPr>
          <w:trHeight w:val="849"/>
        </w:trPr>
        <w:tc>
          <w:tcPr>
            <w:tcW w:w="396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left="142"/>
              <w:rPr>
                <w:rFonts w:ascii="Times New Roman" w:hAnsi="Times New Roman" w:cs="Times New Roman"/>
                <w:sz w:val="24"/>
                <w:szCs w:val="24"/>
              </w:rPr>
            </w:pPr>
            <w:r>
              <w:rPr>
                <w:rFonts w:ascii="Times New Roman" w:hAnsi="Times New Roman" w:cs="Times New Roman"/>
                <w:sz w:val="24"/>
                <w:szCs w:val="24"/>
              </w:rPr>
              <w:t>Для социального педагога</w:t>
            </w:r>
          </w:p>
          <w:p w:rsidR="00DE07BE" w:rsidRPr="00DE07BE" w:rsidRDefault="00DE07BE">
            <w:pPr>
              <w:autoSpaceDE w:val="0"/>
              <w:autoSpaceDN w:val="0"/>
              <w:adjustRightInd w:val="0"/>
              <w:spacing w:after="0" w:line="240" w:lineRule="auto"/>
              <w:ind w:left="142"/>
              <w:rPr>
                <w:rFonts w:ascii="Calibri" w:hAnsi="Calibri" w:cs="Calibri"/>
              </w:rPr>
            </w:pPr>
            <w:r w:rsidRPr="00DE07BE">
              <w:rPr>
                <w:rFonts w:ascii="Times New Roman" w:hAnsi="Times New Roman" w:cs="Times New Roman"/>
                <w:sz w:val="24"/>
                <w:szCs w:val="24"/>
              </w:rPr>
              <w:t>(</w:t>
            </w:r>
            <w:r>
              <w:rPr>
                <w:rFonts w:ascii="Times New Roman" w:hAnsi="Times New Roman" w:cs="Times New Roman"/>
                <w:sz w:val="24"/>
                <w:szCs w:val="24"/>
              </w:rPr>
              <w:t>на 1 ставку)</w:t>
            </w:r>
          </w:p>
        </w:tc>
        <w:tc>
          <w:tcPr>
            <w:tcW w:w="5813"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ind w:right="210"/>
              <w:rPr>
                <w:rFonts w:ascii="Calibri" w:hAnsi="Calibri" w:cs="Calibri"/>
              </w:rPr>
            </w:pPr>
            <w:r w:rsidRPr="00DE07BE">
              <w:rPr>
                <w:rFonts w:ascii="Times New Roman" w:hAnsi="Times New Roman" w:cs="Times New Roman"/>
                <w:sz w:val="24"/>
                <w:szCs w:val="24"/>
              </w:rPr>
              <w:t xml:space="preserve">6 </w:t>
            </w:r>
            <w:r>
              <w:rPr>
                <w:rFonts w:ascii="Times New Roman" w:hAnsi="Times New Roman" w:cs="Times New Roman"/>
                <w:sz w:val="24"/>
                <w:szCs w:val="24"/>
              </w:rPr>
              <w:t>рабочих дней с одним выходным днём — воскресенье, сокращенная продолжительность рабочей недели- 36-часовая рабочая неделя</w:t>
            </w:r>
          </w:p>
        </w:tc>
      </w:tr>
    </w:tbl>
    <w:p w:rsidR="00DE07BE" w:rsidRDefault="00DE07BE" w:rsidP="00DE07BE">
      <w:pPr>
        <w:tabs>
          <w:tab w:val="left" w:pos="1289"/>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3.2.2. </w:t>
      </w:r>
      <w:r>
        <w:rPr>
          <w:rFonts w:ascii="Times New Roman" w:hAnsi="Times New Roman" w:cs="Times New Roman"/>
          <w:sz w:val="28"/>
          <w:szCs w:val="28"/>
        </w:rPr>
        <w:t>Режим ненормированного рабочего дня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 устанавливается для заместителя директора по административно-хозяйственной части.</w:t>
      </w:r>
    </w:p>
    <w:p w:rsidR="00DE07BE" w:rsidRDefault="00DE07BE" w:rsidP="00DE07BE">
      <w:pPr>
        <w:tabs>
          <w:tab w:val="left" w:pos="1240"/>
        </w:tabs>
        <w:autoSpaceDE w:val="0"/>
        <w:autoSpaceDN w:val="0"/>
        <w:adjustRightInd w:val="0"/>
        <w:spacing w:after="0" w:line="240" w:lineRule="auto"/>
        <w:rPr>
          <w:rFonts w:ascii="Times New Roman" w:hAnsi="Times New Roman" w:cs="Times New Roman"/>
          <w:sz w:val="28"/>
          <w:szCs w:val="28"/>
        </w:rPr>
      </w:pPr>
      <w:r w:rsidRPr="00DE07BE">
        <w:rPr>
          <w:rFonts w:ascii="Times New Roman" w:hAnsi="Times New Roman" w:cs="Times New Roman"/>
          <w:b/>
          <w:bCs/>
          <w:sz w:val="28"/>
          <w:szCs w:val="28"/>
        </w:rPr>
        <w:t xml:space="preserve">3.2.3. </w:t>
      </w:r>
      <w:r>
        <w:rPr>
          <w:rFonts w:ascii="Times New Roman" w:hAnsi="Times New Roman" w:cs="Times New Roman"/>
          <w:sz w:val="28"/>
          <w:szCs w:val="28"/>
        </w:rPr>
        <w:t>Продолжительность ежедневной работы (смены) устанавливается:</w:t>
      </w:r>
    </w:p>
    <w:tbl>
      <w:tblPr>
        <w:tblW w:w="0" w:type="auto"/>
        <w:tblInd w:w="8" w:type="dxa"/>
        <w:tblLayout w:type="fixed"/>
        <w:tblLook w:val="0000"/>
      </w:tblPr>
      <w:tblGrid>
        <w:gridCol w:w="5057"/>
        <w:gridCol w:w="4724"/>
      </w:tblGrid>
      <w:tr w:rsidR="00DE07BE" w:rsidRPr="00DE07BE">
        <w:tblPrEx>
          <w:tblCellMar>
            <w:top w:w="0" w:type="dxa"/>
            <w:bottom w:w="0" w:type="dxa"/>
          </w:tblCellMar>
        </w:tblPrEx>
        <w:trPr>
          <w:trHeight w:val="549"/>
        </w:trPr>
        <w:tc>
          <w:tcPr>
            <w:tcW w:w="5057" w:type="dxa"/>
            <w:tcBorders>
              <w:top w:val="single" w:sz="4" w:space="0" w:color="0C0C0C"/>
              <w:left w:val="single" w:sz="4" w:space="0" w:color="0C0C0C"/>
              <w:bottom w:val="single" w:sz="4" w:space="0" w:color="0C0C0C"/>
              <w:right w:val="single" w:sz="4" w:space="0" w:color="0C0C0C"/>
            </w:tcBorders>
            <w:shd w:val="clear" w:color="000000" w:fill="FFFFFF"/>
          </w:tcPr>
          <w:p w:rsidR="00DE07BE" w:rsidRPr="00DE07BE" w:rsidRDefault="00DE07BE">
            <w:pPr>
              <w:autoSpaceDE w:val="0"/>
              <w:autoSpaceDN w:val="0"/>
              <w:adjustRightInd w:val="0"/>
              <w:spacing w:after="0" w:line="240" w:lineRule="auto"/>
              <w:ind w:left="142" w:right="406"/>
              <w:jc w:val="both"/>
              <w:rPr>
                <w:rFonts w:ascii="Calibri" w:hAnsi="Calibri" w:cs="Calibri"/>
              </w:rPr>
            </w:pPr>
            <w:r>
              <w:rPr>
                <w:rFonts w:ascii="Times New Roman" w:hAnsi="Times New Roman" w:cs="Times New Roman"/>
                <w:sz w:val="24"/>
                <w:szCs w:val="24"/>
              </w:rPr>
              <w:t>Для педагогических работников (нормированная часть рабочего времени)</w:t>
            </w:r>
          </w:p>
        </w:tc>
        <w:tc>
          <w:tcPr>
            <w:tcW w:w="4724" w:type="dxa"/>
            <w:tcBorders>
              <w:top w:val="single" w:sz="4" w:space="0" w:color="0C0C0C"/>
              <w:left w:val="single" w:sz="4" w:space="0" w:color="0C0C0C"/>
              <w:bottom w:val="single" w:sz="4" w:space="0" w:color="0C0C0C"/>
              <w:right w:val="single" w:sz="4" w:space="0" w:color="0C0C0C"/>
            </w:tcBorders>
            <w:shd w:val="clear" w:color="000000" w:fill="FFFFFF"/>
          </w:tcPr>
          <w:p w:rsidR="00DE07BE" w:rsidRPr="00DE07BE" w:rsidRDefault="00DE07BE">
            <w:pPr>
              <w:autoSpaceDE w:val="0"/>
              <w:autoSpaceDN w:val="0"/>
              <w:adjustRightInd w:val="0"/>
              <w:spacing w:after="0" w:line="240" w:lineRule="auto"/>
              <w:ind w:left="187" w:right="538"/>
              <w:rPr>
                <w:rFonts w:ascii="Calibri" w:hAnsi="Calibri" w:cs="Calibri"/>
              </w:rPr>
            </w:pPr>
            <w:r>
              <w:rPr>
                <w:rFonts w:ascii="Times New Roman" w:hAnsi="Times New Roman" w:cs="Times New Roman"/>
                <w:sz w:val="24"/>
                <w:szCs w:val="24"/>
              </w:rPr>
              <w:t>В соответствии с расписанием уроков (занятий)</w:t>
            </w:r>
          </w:p>
        </w:tc>
      </w:tr>
      <w:tr w:rsidR="00DE07BE" w:rsidRPr="00DE07BE">
        <w:tblPrEx>
          <w:tblCellMar>
            <w:top w:w="0" w:type="dxa"/>
            <w:bottom w:w="0" w:type="dxa"/>
          </w:tblCellMar>
        </w:tblPrEx>
        <w:trPr>
          <w:trHeight w:val="826"/>
        </w:trPr>
        <w:tc>
          <w:tcPr>
            <w:tcW w:w="5057" w:type="dxa"/>
            <w:tcBorders>
              <w:top w:val="single" w:sz="4" w:space="0" w:color="0C0C0C"/>
              <w:left w:val="single" w:sz="4" w:space="0" w:color="0C0C0C"/>
              <w:bottom w:val="single" w:sz="4" w:space="0" w:color="0C0C0C"/>
              <w:right w:val="single" w:sz="4" w:space="0" w:color="0C0C0C"/>
            </w:tcBorders>
            <w:shd w:val="clear" w:color="000000" w:fill="FFFFFF"/>
          </w:tcPr>
          <w:p w:rsidR="00DE07BE" w:rsidRPr="00DE07BE" w:rsidRDefault="00DE07BE">
            <w:pPr>
              <w:autoSpaceDE w:val="0"/>
              <w:autoSpaceDN w:val="0"/>
              <w:adjustRightInd w:val="0"/>
              <w:spacing w:after="0" w:line="240" w:lineRule="auto"/>
              <w:ind w:left="142"/>
              <w:rPr>
                <w:rFonts w:ascii="Calibri" w:hAnsi="Calibri" w:cs="Calibri"/>
              </w:rPr>
            </w:pPr>
            <w:r>
              <w:rPr>
                <w:rFonts w:ascii="Times New Roman" w:hAnsi="Times New Roman" w:cs="Times New Roman"/>
                <w:sz w:val="24"/>
                <w:szCs w:val="24"/>
              </w:rPr>
              <w:t>Для административных работников, чьи обязанности связаны с организацией учебно- воспитательного процесса,</w:t>
            </w:r>
          </w:p>
        </w:tc>
        <w:tc>
          <w:tcPr>
            <w:tcW w:w="4724" w:type="dxa"/>
            <w:vMerge w:val="restart"/>
            <w:tcBorders>
              <w:top w:val="single" w:sz="4" w:space="0" w:color="0C0C0C"/>
              <w:left w:val="single" w:sz="4" w:space="0" w:color="0C0C0C"/>
              <w:bottom w:val="single" w:sz="4" w:space="0" w:color="0C0C0C"/>
              <w:right w:val="single" w:sz="4" w:space="0" w:color="0C0C0C"/>
            </w:tcBorders>
            <w:shd w:val="clear" w:color="000000" w:fill="FFFFFF"/>
          </w:tcPr>
          <w:p w:rsidR="00DE07BE" w:rsidRPr="00DE07BE" w:rsidRDefault="00DE07BE">
            <w:pPr>
              <w:autoSpaceDE w:val="0"/>
              <w:autoSpaceDN w:val="0"/>
              <w:adjustRightInd w:val="0"/>
              <w:spacing w:after="0" w:line="240" w:lineRule="auto"/>
              <w:ind w:left="187"/>
              <w:jc w:val="both"/>
              <w:rPr>
                <w:rFonts w:ascii="Calibri" w:hAnsi="Calibri" w:cs="Calibri"/>
              </w:rPr>
            </w:pPr>
            <w:r>
              <w:rPr>
                <w:rFonts w:ascii="Times New Roman" w:hAnsi="Times New Roman" w:cs="Times New Roman"/>
                <w:sz w:val="24"/>
                <w:szCs w:val="24"/>
              </w:rPr>
              <w:t>В соответствии с графиком работы, утвержденным в установленном порядке</w:t>
            </w:r>
          </w:p>
        </w:tc>
      </w:tr>
      <w:tr w:rsidR="00DE07BE" w:rsidRPr="00DE07BE">
        <w:tblPrEx>
          <w:tblCellMar>
            <w:top w:w="0" w:type="dxa"/>
            <w:bottom w:w="0" w:type="dxa"/>
          </w:tblCellMar>
        </w:tblPrEx>
        <w:trPr>
          <w:trHeight w:val="714"/>
        </w:trPr>
        <w:tc>
          <w:tcPr>
            <w:tcW w:w="5057" w:type="dxa"/>
            <w:tcBorders>
              <w:top w:val="single" w:sz="4" w:space="0" w:color="0C0C0C"/>
              <w:left w:val="single" w:sz="4" w:space="0" w:color="0C0C0C"/>
              <w:bottom w:val="single" w:sz="4" w:space="0" w:color="0C0C0C"/>
              <w:right w:val="single" w:sz="4" w:space="0" w:color="0C0C0C"/>
            </w:tcBorders>
            <w:shd w:val="clear" w:color="000000" w:fill="FFFFFF"/>
          </w:tcPr>
          <w:p w:rsidR="00DE07BE" w:rsidRDefault="00DE07BE">
            <w:pPr>
              <w:autoSpaceDE w:val="0"/>
              <w:autoSpaceDN w:val="0"/>
              <w:adjustRightInd w:val="0"/>
              <w:spacing w:after="0" w:line="240" w:lineRule="auto"/>
              <w:ind w:left="142" w:right="1176"/>
              <w:rPr>
                <w:rFonts w:ascii="Times New Roman" w:hAnsi="Times New Roman" w:cs="Times New Roman"/>
                <w:sz w:val="24"/>
                <w:szCs w:val="24"/>
              </w:rPr>
            </w:pPr>
            <w:r>
              <w:rPr>
                <w:rFonts w:ascii="Times New Roman" w:hAnsi="Times New Roman" w:cs="Times New Roman"/>
                <w:sz w:val="24"/>
                <w:szCs w:val="24"/>
              </w:rPr>
              <w:t>Для педагога-психолога</w:t>
            </w:r>
          </w:p>
          <w:p w:rsidR="00DE07BE" w:rsidRPr="00DE07BE" w:rsidRDefault="00DE07BE">
            <w:pPr>
              <w:autoSpaceDE w:val="0"/>
              <w:autoSpaceDN w:val="0"/>
              <w:adjustRightInd w:val="0"/>
              <w:spacing w:after="0" w:line="240" w:lineRule="auto"/>
              <w:ind w:left="142" w:right="1176"/>
              <w:rPr>
                <w:rFonts w:ascii="Calibri" w:hAnsi="Calibri" w:cs="Calibri"/>
              </w:rPr>
            </w:pPr>
            <w:r w:rsidRPr="00DE07BE">
              <w:rPr>
                <w:rFonts w:ascii="Times New Roman" w:hAnsi="Times New Roman" w:cs="Times New Roman"/>
                <w:sz w:val="24"/>
                <w:szCs w:val="24"/>
              </w:rPr>
              <w:t xml:space="preserve"> (</w:t>
            </w:r>
            <w:r>
              <w:rPr>
                <w:rFonts w:ascii="Times New Roman" w:hAnsi="Times New Roman" w:cs="Times New Roman"/>
                <w:sz w:val="24"/>
                <w:szCs w:val="24"/>
              </w:rPr>
              <w:t>на 1 ставку)</w:t>
            </w:r>
          </w:p>
        </w:tc>
        <w:tc>
          <w:tcPr>
            <w:tcW w:w="4724" w:type="dxa"/>
            <w:vMerge/>
            <w:tcBorders>
              <w:top w:val="single" w:sz="4" w:space="0" w:color="0C0C0C"/>
              <w:left w:val="single" w:sz="4" w:space="0" w:color="0C0C0C"/>
              <w:bottom w:val="single" w:sz="4" w:space="0" w:color="0C0C0C"/>
              <w:right w:val="single" w:sz="4" w:space="0" w:color="0C0C0C"/>
            </w:tcBorders>
            <w:shd w:val="clear" w:color="000000" w:fill="FFFFFF"/>
          </w:tcPr>
          <w:p w:rsidR="00DE07BE" w:rsidRPr="00DE07BE" w:rsidRDefault="00DE07BE">
            <w:pPr>
              <w:autoSpaceDE w:val="0"/>
              <w:autoSpaceDN w:val="0"/>
              <w:adjustRightInd w:val="0"/>
              <w:rPr>
                <w:rFonts w:ascii="Calibri" w:hAnsi="Calibri" w:cs="Calibri"/>
              </w:rPr>
            </w:pPr>
          </w:p>
        </w:tc>
      </w:tr>
      <w:tr w:rsidR="00DE07BE" w:rsidRPr="00DE07BE">
        <w:tblPrEx>
          <w:tblCellMar>
            <w:top w:w="0" w:type="dxa"/>
            <w:bottom w:w="0" w:type="dxa"/>
          </w:tblCellMar>
        </w:tblPrEx>
        <w:trPr>
          <w:trHeight w:val="540"/>
        </w:trPr>
        <w:tc>
          <w:tcPr>
            <w:tcW w:w="5057" w:type="dxa"/>
            <w:tcBorders>
              <w:top w:val="single" w:sz="4" w:space="0" w:color="0C0C0C"/>
              <w:left w:val="single" w:sz="4" w:space="0" w:color="0C0C0C"/>
              <w:bottom w:val="single" w:sz="4" w:space="0" w:color="0C0C0C"/>
              <w:right w:val="single" w:sz="4" w:space="0" w:color="0C0C0C"/>
            </w:tcBorders>
            <w:shd w:val="clear" w:color="000000" w:fill="FFFFFF"/>
          </w:tcPr>
          <w:p w:rsidR="00DE07BE" w:rsidRDefault="00DE07BE">
            <w:pPr>
              <w:autoSpaceDE w:val="0"/>
              <w:autoSpaceDN w:val="0"/>
              <w:adjustRightInd w:val="0"/>
              <w:spacing w:after="0" w:line="240" w:lineRule="auto"/>
              <w:ind w:left="142" w:right="812"/>
              <w:rPr>
                <w:rFonts w:ascii="Times New Roman" w:hAnsi="Times New Roman" w:cs="Times New Roman"/>
                <w:sz w:val="24"/>
                <w:szCs w:val="24"/>
              </w:rPr>
            </w:pPr>
            <w:r>
              <w:rPr>
                <w:rFonts w:ascii="Times New Roman" w:hAnsi="Times New Roman" w:cs="Times New Roman"/>
                <w:sz w:val="24"/>
                <w:szCs w:val="24"/>
              </w:rPr>
              <w:t>Для социального педагога</w:t>
            </w:r>
          </w:p>
          <w:p w:rsidR="00DE07BE" w:rsidRPr="00DE07BE" w:rsidRDefault="00DE07BE">
            <w:pPr>
              <w:autoSpaceDE w:val="0"/>
              <w:autoSpaceDN w:val="0"/>
              <w:adjustRightInd w:val="0"/>
              <w:spacing w:after="0" w:line="240" w:lineRule="auto"/>
              <w:ind w:left="142" w:right="812"/>
              <w:rPr>
                <w:rFonts w:ascii="Calibri" w:hAnsi="Calibri" w:cs="Calibri"/>
              </w:rPr>
            </w:pPr>
            <w:r w:rsidRPr="00DE07BE">
              <w:rPr>
                <w:rFonts w:ascii="Times New Roman" w:hAnsi="Times New Roman" w:cs="Times New Roman"/>
                <w:sz w:val="24"/>
                <w:szCs w:val="24"/>
              </w:rPr>
              <w:t xml:space="preserve"> (</w:t>
            </w:r>
            <w:r>
              <w:rPr>
                <w:rFonts w:ascii="Times New Roman" w:hAnsi="Times New Roman" w:cs="Times New Roman"/>
                <w:sz w:val="24"/>
                <w:szCs w:val="24"/>
              </w:rPr>
              <w:t>на 1 ставку)</w:t>
            </w:r>
          </w:p>
        </w:tc>
        <w:tc>
          <w:tcPr>
            <w:tcW w:w="4724" w:type="dxa"/>
            <w:vMerge/>
            <w:tcBorders>
              <w:top w:val="single" w:sz="4" w:space="0" w:color="0C0C0C"/>
              <w:left w:val="single" w:sz="4" w:space="0" w:color="0C0C0C"/>
              <w:bottom w:val="single" w:sz="4" w:space="0" w:color="0C0C0C"/>
              <w:right w:val="single" w:sz="4" w:space="0" w:color="0C0C0C"/>
            </w:tcBorders>
            <w:shd w:val="clear" w:color="000000" w:fill="FFFFFF"/>
          </w:tcPr>
          <w:p w:rsidR="00DE07BE" w:rsidRPr="00DE07BE" w:rsidRDefault="00DE07BE">
            <w:pPr>
              <w:autoSpaceDE w:val="0"/>
              <w:autoSpaceDN w:val="0"/>
              <w:adjustRightInd w:val="0"/>
              <w:rPr>
                <w:rFonts w:ascii="Calibri" w:hAnsi="Calibri" w:cs="Calibri"/>
              </w:rPr>
            </w:pPr>
          </w:p>
        </w:tc>
      </w:tr>
      <w:tr w:rsidR="00DE07BE" w:rsidRPr="00DE07BE">
        <w:tblPrEx>
          <w:tblCellMar>
            <w:top w:w="0" w:type="dxa"/>
            <w:bottom w:w="0" w:type="dxa"/>
          </w:tblCellMar>
        </w:tblPrEx>
        <w:trPr>
          <w:trHeight w:val="2519"/>
        </w:trPr>
        <w:tc>
          <w:tcPr>
            <w:tcW w:w="5057" w:type="dxa"/>
            <w:tcBorders>
              <w:top w:val="single" w:sz="4" w:space="0" w:color="0C0C0C"/>
              <w:left w:val="single" w:sz="4" w:space="0" w:color="0C0C0C"/>
              <w:bottom w:val="single" w:sz="4" w:space="0" w:color="0C0C0C"/>
              <w:right w:val="single" w:sz="4" w:space="0" w:color="0C0C0C"/>
            </w:tcBorders>
            <w:shd w:val="clear" w:color="000000" w:fill="FFFFFF"/>
          </w:tcPr>
          <w:p w:rsidR="00DE07BE" w:rsidRDefault="00DE07BE">
            <w:pPr>
              <w:autoSpaceDE w:val="0"/>
              <w:autoSpaceDN w:val="0"/>
              <w:adjustRightInd w:val="0"/>
              <w:spacing w:after="0" w:line="240" w:lineRule="auto"/>
              <w:ind w:left="142"/>
              <w:rPr>
                <w:rFonts w:ascii="Times New Roman" w:hAnsi="Times New Roman" w:cs="Times New Roman"/>
                <w:sz w:val="24"/>
                <w:szCs w:val="24"/>
              </w:rPr>
            </w:pPr>
            <w:r>
              <w:rPr>
                <w:rFonts w:ascii="Times New Roman" w:hAnsi="Times New Roman" w:cs="Times New Roman"/>
                <w:sz w:val="24"/>
                <w:szCs w:val="24"/>
              </w:rPr>
              <w:t>Для административных работников, чьи обязанности не связаны с организацией учебно- воспитательного процесса (заместитель директора по AXЧ, заместитель директора по ФЭВ, заведующая библиотекой)</w:t>
            </w:r>
          </w:p>
          <w:p w:rsidR="00DE07BE" w:rsidRPr="00DE07BE" w:rsidRDefault="00DE07BE">
            <w:pPr>
              <w:autoSpaceDE w:val="0"/>
              <w:autoSpaceDN w:val="0"/>
              <w:adjustRightInd w:val="0"/>
              <w:spacing w:after="0" w:line="240" w:lineRule="auto"/>
              <w:ind w:left="142"/>
              <w:rPr>
                <w:rFonts w:ascii="Calibri" w:hAnsi="Calibri" w:cs="Calibri"/>
              </w:rPr>
            </w:pPr>
          </w:p>
          <w:p w:rsidR="00DE07BE" w:rsidRPr="00DE07BE" w:rsidRDefault="00DE07BE">
            <w:pPr>
              <w:autoSpaceDE w:val="0"/>
              <w:autoSpaceDN w:val="0"/>
              <w:adjustRightInd w:val="0"/>
              <w:spacing w:after="0" w:line="240" w:lineRule="auto"/>
              <w:ind w:left="142" w:right="538"/>
              <w:rPr>
                <w:rFonts w:ascii="Calibri" w:hAnsi="Calibri" w:cs="Calibri"/>
              </w:rPr>
            </w:pPr>
            <w:r>
              <w:rPr>
                <w:rFonts w:ascii="Times New Roman" w:hAnsi="Times New Roman" w:cs="Times New Roman"/>
                <w:sz w:val="24"/>
                <w:szCs w:val="24"/>
              </w:rPr>
              <w:t>для вспомогательного персонала (инспектор по кадрам, делопроизводитель)</w:t>
            </w:r>
          </w:p>
        </w:tc>
        <w:tc>
          <w:tcPr>
            <w:tcW w:w="4724" w:type="dxa"/>
            <w:tcBorders>
              <w:top w:val="single" w:sz="4" w:space="0" w:color="0C0C0C"/>
              <w:left w:val="single" w:sz="4" w:space="0" w:color="0C0C0C"/>
              <w:bottom w:val="single" w:sz="4" w:space="0" w:color="0C0C0C"/>
              <w:right w:val="single" w:sz="4" w:space="0" w:color="0C0C0C"/>
            </w:tcBorders>
            <w:shd w:val="clear" w:color="000000" w:fill="FFFFFF"/>
          </w:tcPr>
          <w:p w:rsidR="00DE07BE" w:rsidRPr="00DE07BE" w:rsidRDefault="00DE07BE">
            <w:pPr>
              <w:autoSpaceDE w:val="0"/>
              <w:autoSpaceDN w:val="0"/>
              <w:adjustRightInd w:val="0"/>
              <w:spacing w:after="0" w:line="240" w:lineRule="auto"/>
              <w:ind w:left="187"/>
              <w:jc w:val="both"/>
              <w:rPr>
                <w:rFonts w:ascii="Calibri" w:hAnsi="Calibri" w:cs="Calibri"/>
              </w:rPr>
            </w:pPr>
            <w:r>
              <w:rPr>
                <w:rFonts w:ascii="Times New Roman" w:hAnsi="Times New Roman" w:cs="Times New Roman"/>
                <w:sz w:val="24"/>
                <w:szCs w:val="24"/>
              </w:rPr>
              <w:t>начало и окончание работы, перерывы в работе определяются правилами внутреннего распорядка и графиком работы, утверждённым директором школы, согласованным с профсоюзной организацией</w:t>
            </w:r>
          </w:p>
        </w:tc>
      </w:tr>
      <w:tr w:rsidR="00DE07BE">
        <w:tblPrEx>
          <w:tblCellMar>
            <w:top w:w="0" w:type="dxa"/>
            <w:bottom w:w="0" w:type="dxa"/>
          </w:tblCellMar>
        </w:tblPrEx>
        <w:trPr>
          <w:trHeight w:val="1686"/>
        </w:trPr>
        <w:tc>
          <w:tcPr>
            <w:tcW w:w="5057" w:type="dxa"/>
            <w:tcBorders>
              <w:top w:val="single" w:sz="4" w:space="0" w:color="0C0C0C"/>
              <w:left w:val="single" w:sz="4" w:space="0" w:color="0C0C0C"/>
              <w:bottom w:val="single" w:sz="4" w:space="0" w:color="0C0C0C"/>
              <w:right w:val="single" w:sz="4" w:space="0" w:color="0C0C0C"/>
            </w:tcBorders>
            <w:shd w:val="clear" w:color="000000" w:fill="FFFFFF"/>
          </w:tcPr>
          <w:p w:rsidR="00DE07BE" w:rsidRDefault="00DE07BE">
            <w:pPr>
              <w:autoSpaceDE w:val="0"/>
              <w:autoSpaceDN w:val="0"/>
              <w:adjustRightInd w:val="0"/>
              <w:spacing w:after="0" w:line="240" w:lineRule="auto"/>
              <w:ind w:left="142"/>
              <w:rPr>
                <w:rFonts w:ascii="Calibri" w:hAnsi="Calibri" w:cs="Calibri"/>
                <w:lang w:val="en-US"/>
              </w:rPr>
            </w:pPr>
            <w:r>
              <w:rPr>
                <w:rFonts w:ascii="Times New Roman" w:hAnsi="Times New Roman" w:cs="Times New Roman"/>
                <w:sz w:val="24"/>
                <w:szCs w:val="24"/>
              </w:rPr>
              <w:t>Для младшего обслуживающего персонала</w:t>
            </w:r>
          </w:p>
        </w:tc>
        <w:tc>
          <w:tcPr>
            <w:tcW w:w="4724" w:type="dxa"/>
            <w:tcBorders>
              <w:top w:val="single" w:sz="4" w:space="0" w:color="0C0C0C"/>
              <w:left w:val="single" w:sz="4" w:space="0" w:color="0C0C0C"/>
              <w:bottom w:val="single" w:sz="4" w:space="0" w:color="0C0C0C"/>
              <w:right w:val="single" w:sz="4" w:space="0" w:color="0C0C0C"/>
            </w:tcBorders>
            <w:shd w:val="clear" w:color="000000" w:fill="FFFFFF"/>
          </w:tcPr>
          <w:p w:rsidR="00DE07BE" w:rsidRDefault="00DE07BE">
            <w:pPr>
              <w:autoSpaceDE w:val="0"/>
              <w:autoSpaceDN w:val="0"/>
              <w:adjustRightInd w:val="0"/>
              <w:spacing w:after="0" w:line="240" w:lineRule="auto"/>
              <w:ind w:left="142" w:right="381"/>
              <w:jc w:val="both"/>
              <w:rPr>
                <w:rFonts w:ascii="Times New Roman" w:hAnsi="Times New Roman" w:cs="Times New Roman"/>
                <w:sz w:val="24"/>
                <w:szCs w:val="24"/>
              </w:rPr>
            </w:pPr>
            <w:r>
              <w:rPr>
                <w:rFonts w:ascii="Times New Roman" w:hAnsi="Times New Roman" w:cs="Times New Roman"/>
                <w:sz w:val="24"/>
                <w:szCs w:val="24"/>
              </w:rPr>
              <w:t>начало и окончание работы, перерывы в работе определяются правилами внутреннего трудового распорядка и графиком работы, утверждённым директором</w:t>
            </w:r>
          </w:p>
          <w:p w:rsidR="00DE07BE" w:rsidRDefault="00DE07BE">
            <w:pPr>
              <w:autoSpaceDE w:val="0"/>
              <w:autoSpaceDN w:val="0"/>
              <w:adjustRightInd w:val="0"/>
              <w:spacing w:after="0" w:line="240" w:lineRule="auto"/>
              <w:ind w:left="142"/>
              <w:jc w:val="both"/>
              <w:rPr>
                <w:rFonts w:ascii="Calibri" w:hAnsi="Calibri" w:cs="Calibri"/>
                <w:lang w:val="en-US"/>
              </w:rPr>
            </w:pPr>
            <w:r>
              <w:rPr>
                <w:rFonts w:ascii="Times New Roman" w:hAnsi="Times New Roman" w:cs="Times New Roman"/>
                <w:sz w:val="24"/>
                <w:szCs w:val="24"/>
              </w:rPr>
              <w:t>школы</w:t>
            </w:r>
          </w:p>
        </w:tc>
      </w:tr>
    </w:tbl>
    <w:p w:rsidR="00DE07BE" w:rsidRDefault="00DE07BE" w:rsidP="00DE07BE">
      <w:pPr>
        <w:tabs>
          <w:tab w:val="left" w:pos="1576"/>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lastRenderedPageBreak/>
        <w:t xml:space="preserve">3.2.4. </w:t>
      </w:r>
      <w:r>
        <w:rPr>
          <w:rFonts w:ascii="Times New Roman" w:hAnsi="Times New Roman" w:cs="Times New Roman"/>
          <w:sz w:val="28"/>
          <w:szCs w:val="28"/>
        </w:rP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установленный для соответствующей категории работников.</w:t>
      </w:r>
    </w:p>
    <w:p w:rsidR="00DE07BE" w:rsidRDefault="00DE07BE" w:rsidP="00DE07BE">
      <w:pPr>
        <w:tabs>
          <w:tab w:val="left" w:pos="1318"/>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3.3. </w:t>
      </w:r>
      <w:r>
        <w:rPr>
          <w:rFonts w:ascii="Times New Roman" w:hAnsi="Times New Roman" w:cs="Times New Roman"/>
          <w:sz w:val="28"/>
          <w:szCs w:val="28"/>
        </w:rPr>
        <w:t>Рабочее время педагогических работников исчисляется в астрономических часах. Короткие перерывы (перемены, динамические паузы), предусмотренные между уроками (занятиями), являются рабочим временем педагогических работников.</w:t>
      </w:r>
    </w:p>
    <w:p w:rsidR="00DE07BE" w:rsidRDefault="00DE07BE" w:rsidP="00DE07BE">
      <w:pPr>
        <w:tabs>
          <w:tab w:val="left" w:pos="1111"/>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3.4. </w:t>
      </w:r>
      <w:r>
        <w:rPr>
          <w:rFonts w:ascii="Times New Roman" w:hAnsi="Times New Roman" w:cs="Times New Roman"/>
          <w:sz w:val="28"/>
          <w:szCs w:val="28"/>
        </w:rPr>
        <w:t>Рабочее время педагогического работника складывается из объема учебной нагрузки (объема педагогической работы), которая устанавливается исходя из количества часов по учебному плану и программам, а также времени, которое затрачивается на дополнительную работу (проверку тетрадей, классное руководство и т.д.). К рабочему же времени относится и занятость педагогических работников в заседаниях педагогических советов, методических объединений, семинаров, видеоконференций и т.д.</w:t>
      </w:r>
    </w:p>
    <w:p w:rsidR="00DE07BE" w:rsidRPr="00DE07BE" w:rsidRDefault="00DE07BE" w:rsidP="00DE07BE">
      <w:pPr>
        <w:tabs>
          <w:tab w:val="left" w:pos="1082"/>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3.5. </w:t>
      </w:r>
      <w:r>
        <w:rPr>
          <w:rFonts w:ascii="Times New Roman" w:hAnsi="Times New Roman" w:cs="Times New Roman"/>
          <w:sz w:val="28"/>
          <w:szCs w:val="28"/>
        </w:rPr>
        <w:t xml:space="preserve">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определяются в соответствии с приказом Министерства образования и науки РФ от 22.12.2014 </w:t>
      </w:r>
      <w:r>
        <w:rPr>
          <w:rFonts w:ascii="Segoe UI Symbol" w:hAnsi="Segoe UI Symbol" w:cs="Segoe UI Symbol"/>
          <w:sz w:val="28"/>
          <w:szCs w:val="28"/>
        </w:rPr>
        <w:t>№</w:t>
      </w:r>
      <w:r w:rsidRPr="00DE07BE">
        <w:rPr>
          <w:rFonts w:ascii="Times New Roman" w:hAnsi="Times New Roman" w:cs="Times New Roman"/>
          <w:sz w:val="28"/>
          <w:szCs w:val="28"/>
        </w:rPr>
        <w:t xml:space="preserve"> 1601 «</w:t>
      </w:r>
      <w:r>
        <w:rPr>
          <w:rFonts w:ascii="Times New Roman" w:hAnsi="Times New Roman" w:cs="Times New Roman"/>
          <w:sz w:val="28"/>
          <w:szCs w:val="28"/>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DE07BE">
        <w:rPr>
          <w:rFonts w:ascii="Times New Roman" w:hAnsi="Times New Roman" w:cs="Times New Roman"/>
          <w:sz w:val="28"/>
          <w:szCs w:val="28"/>
        </w:rPr>
        <w:t>».</w:t>
      </w:r>
    </w:p>
    <w:p w:rsidR="00DE07BE" w:rsidRDefault="00DE07BE" w:rsidP="00DE07BE">
      <w:pPr>
        <w:tabs>
          <w:tab w:val="left" w:pos="1073"/>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3.6.</w:t>
      </w:r>
      <w:r w:rsidRPr="00DE07BE">
        <w:rPr>
          <w:rFonts w:ascii="Times New Roman" w:hAnsi="Times New Roman" w:cs="Times New Roman"/>
          <w:sz w:val="28"/>
          <w:szCs w:val="28"/>
        </w:rPr>
        <w:t xml:space="preserve"> </w:t>
      </w:r>
      <w:r>
        <w:rPr>
          <w:rFonts w:ascii="Times New Roman" w:hAnsi="Times New Roman" w:cs="Times New Roman"/>
          <w:sz w:val="28"/>
          <w:szCs w:val="28"/>
        </w:rPr>
        <w:t>В образовательной организации учебная нагрузка на новый учебный год устанавливается руководителем образовательной организации с учетом мнения (по согласованию) выборного органа первичной профсоюзной организации.</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    </w:t>
      </w:r>
      <w:r>
        <w:rPr>
          <w:rFonts w:ascii="Times New Roman" w:hAnsi="Times New Roman" w:cs="Times New Roman"/>
          <w:sz w:val="28"/>
          <w:szCs w:val="28"/>
        </w:rPr>
        <w:t>Руководитель должен ознакомить педагогических работников под подпись с предполагаемой учебной нагрузкой на новый учебный год в письменном виде до начала ежегодного оплачиваемого отпуска, не менее чем за два месяца.</w:t>
      </w:r>
    </w:p>
    <w:p w:rsidR="00DE07BE" w:rsidRDefault="00DE07BE" w:rsidP="00DE07BE">
      <w:pPr>
        <w:tabs>
          <w:tab w:val="left" w:pos="1155"/>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3.7. </w:t>
      </w:r>
      <w:r>
        <w:rPr>
          <w:rFonts w:ascii="Times New Roman" w:hAnsi="Times New Roman" w:cs="Times New Roman"/>
          <w:sz w:val="28"/>
          <w:szCs w:val="28"/>
        </w:rPr>
        <w:t>Учебная нагрузка на новый учебный год работникам, ведущим преподавательскую работу помимо основной работы, устанавливается работодателем по согласованию с выборным органом первичной профсоюзной организации при условии, если учителя, для которых данная организация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DE07BE" w:rsidRDefault="00DE07BE" w:rsidP="00DE07BE">
      <w:pPr>
        <w:tabs>
          <w:tab w:val="left" w:pos="1087"/>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lastRenderedPageBreak/>
        <w:t xml:space="preserve">3.8. </w:t>
      </w:r>
      <w:r>
        <w:rPr>
          <w:rFonts w:ascii="Times New Roman" w:hAnsi="Times New Roman" w:cs="Times New Roman"/>
          <w:sz w:val="28"/>
          <w:szCs w:val="28"/>
        </w:rPr>
        <w:t>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
    <w:p w:rsidR="00DE07BE" w:rsidRDefault="00DE07BE" w:rsidP="00DE07BE">
      <w:pPr>
        <w:tabs>
          <w:tab w:val="left" w:pos="1130"/>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3.9. </w:t>
      </w:r>
      <w:r>
        <w:rPr>
          <w:rFonts w:ascii="Times New Roman" w:hAnsi="Times New Roman" w:cs="Times New Roman"/>
          <w:sz w:val="28"/>
          <w:szCs w:val="28"/>
        </w:rPr>
        <w:t>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преемственности классов (групп) (если это не противоречит интересам обучающихся), обеспеченности кадрами, необходимости обеспечить учебной нагрузкой не менее установленной нормы лиц, окончивших имеющие государственную аккредитацию образовательные учреждения профессионального образования и впервые поступивших на работу по полученной специальности в течение одного года со дня окончания образовательного учреждения, других условий работы в данной образовательной организации.</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      </w:t>
      </w:r>
      <w:r>
        <w:rPr>
          <w:rFonts w:ascii="Times New Roman" w:hAnsi="Times New Roman" w:cs="Times New Roman"/>
          <w:sz w:val="28"/>
          <w:szCs w:val="28"/>
        </w:rPr>
        <w:t>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3.10. настоящего раздела.</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      </w:t>
      </w:r>
      <w:r>
        <w:rPr>
          <w:rFonts w:ascii="Times New Roman" w:hAnsi="Times New Roman" w:cs="Times New Roman"/>
          <w:sz w:val="28"/>
          <w:szCs w:val="28"/>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DE07BE" w:rsidRDefault="00DE07BE" w:rsidP="00DE07BE">
      <w:pPr>
        <w:tabs>
          <w:tab w:val="left" w:pos="1170"/>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3.10. </w:t>
      </w:r>
      <w:r>
        <w:rPr>
          <w:rFonts w:ascii="Times New Roman" w:hAnsi="Times New Roman" w:cs="Times New Roman"/>
          <w:sz w:val="28"/>
          <w:szCs w:val="28"/>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с обеспечением сохранения объема учебной нагрузки и преемственности преподавания учебных предметов, курсов, дисциплин (за исключением случаев уменьшения количества часов по учебным планам, сокращения количества обучающихся, групп, классов либо по соглашению сторон трудового договора), а затем передается для выполнения другим учителям на период нахождения указанных работников в соответствующих отпусках.</w:t>
      </w:r>
    </w:p>
    <w:p w:rsidR="00DE07BE" w:rsidRDefault="00DE07BE" w:rsidP="00DE07BE">
      <w:pPr>
        <w:tabs>
          <w:tab w:val="left" w:pos="1327"/>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3.11. </w:t>
      </w:r>
      <w:r>
        <w:rPr>
          <w:rFonts w:ascii="Times New Roman" w:hAnsi="Times New Roman" w:cs="Times New Roman"/>
          <w:sz w:val="28"/>
          <w:szCs w:val="28"/>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DE07BE" w:rsidRDefault="00DE07BE" w:rsidP="00DE07BE">
      <w:pPr>
        <w:tabs>
          <w:tab w:val="left" w:pos="1187"/>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3.12. </w:t>
      </w:r>
      <w:r>
        <w:rPr>
          <w:rFonts w:ascii="Times New Roman" w:hAnsi="Times New Roman" w:cs="Times New Roman"/>
          <w:sz w:val="28"/>
          <w:szCs w:val="28"/>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другой местности, а также в качестве руководителей длительных (без возвращения в тот же день) походов, </w:t>
      </w:r>
      <w:r>
        <w:rPr>
          <w:rFonts w:ascii="Times New Roman" w:hAnsi="Times New Roman" w:cs="Times New Roman"/>
          <w:sz w:val="28"/>
          <w:szCs w:val="28"/>
        </w:rPr>
        <w:lastRenderedPageBreak/>
        <w:t>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p>
    <w:p w:rsidR="00DE07BE" w:rsidRDefault="00DE07BE" w:rsidP="00DE07BE">
      <w:pPr>
        <w:tabs>
          <w:tab w:val="left" w:pos="1216"/>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3.13.</w:t>
      </w:r>
      <w:r w:rsidRPr="00DE07BE">
        <w:rPr>
          <w:rFonts w:ascii="Times New Roman" w:hAnsi="Times New Roman" w:cs="Times New Roman"/>
          <w:sz w:val="28"/>
          <w:szCs w:val="28"/>
        </w:rPr>
        <w:t xml:space="preserve"> </w:t>
      </w:r>
      <w:r>
        <w:rPr>
          <w:rFonts w:ascii="Times New Roman" w:hAnsi="Times New Roman" w:cs="Times New Roman"/>
          <w:sz w:val="28"/>
          <w:szCs w:val="28"/>
        </w:rPr>
        <w:t>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(в период одной учебной смены).</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      </w:t>
      </w:r>
      <w:r>
        <w:rPr>
          <w:rFonts w:ascii="Times New Roman" w:hAnsi="Times New Roman" w:cs="Times New Roman"/>
          <w:sz w:val="28"/>
          <w:szCs w:val="28"/>
        </w:rPr>
        <w:t>При составлении расписаний учебных занятий, при наличии возможности, учителям предусматривается один свободный день в неделю для методической работы.</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       </w:t>
      </w:r>
      <w:r>
        <w:rPr>
          <w:rFonts w:ascii="Times New Roman" w:hAnsi="Times New Roman" w:cs="Times New Roman"/>
          <w:sz w:val="28"/>
          <w:szCs w:val="28"/>
        </w:rPr>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DE07BE" w:rsidRDefault="00DE07BE" w:rsidP="00DE07BE">
      <w:pPr>
        <w:tabs>
          <w:tab w:val="left" w:pos="1169"/>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lang w:val="en-US"/>
        </w:rPr>
        <w:t xml:space="preserve">3.14. </w:t>
      </w:r>
      <w:r>
        <w:rPr>
          <w:rFonts w:ascii="Times New Roman" w:hAnsi="Times New Roman" w:cs="Times New Roman"/>
          <w:sz w:val="28"/>
          <w:szCs w:val="28"/>
        </w:rPr>
        <w:t>Часы, свободные от:</w:t>
      </w:r>
    </w:p>
    <w:p w:rsidR="00DE07BE" w:rsidRDefault="00DE07BE" w:rsidP="00DE07BE">
      <w:pPr>
        <w:numPr>
          <w:ilvl w:val="0"/>
          <w:numId w:val="3"/>
        </w:numPr>
        <w:tabs>
          <w:tab w:val="left" w:pos="284"/>
        </w:tabs>
        <w:autoSpaceDE w:val="0"/>
        <w:autoSpaceDN w:val="0"/>
        <w:adjustRightInd w:val="0"/>
        <w:spacing w:after="0" w:line="240" w:lineRule="auto"/>
        <w:ind w:left="1103" w:hanging="559"/>
        <w:rPr>
          <w:rFonts w:ascii="Times New Roman" w:hAnsi="Times New Roman" w:cs="Times New Roman"/>
          <w:sz w:val="28"/>
          <w:szCs w:val="28"/>
        </w:rPr>
      </w:pPr>
      <w:r>
        <w:rPr>
          <w:rFonts w:ascii="Times New Roman" w:hAnsi="Times New Roman" w:cs="Times New Roman"/>
          <w:sz w:val="28"/>
          <w:szCs w:val="28"/>
        </w:rPr>
        <w:t>проведения уроков (занятий),</w:t>
      </w:r>
    </w:p>
    <w:p w:rsidR="00DE07BE" w:rsidRDefault="00DE07BE" w:rsidP="00DE07BE">
      <w:pPr>
        <w:numPr>
          <w:ilvl w:val="0"/>
          <w:numId w:val="3"/>
        </w:numPr>
        <w:tabs>
          <w:tab w:val="left" w:pos="284"/>
        </w:tabs>
        <w:autoSpaceDE w:val="0"/>
        <w:autoSpaceDN w:val="0"/>
        <w:adjustRightInd w:val="0"/>
        <w:spacing w:after="0" w:line="240" w:lineRule="auto"/>
        <w:ind w:left="1103" w:hanging="559"/>
        <w:rPr>
          <w:rFonts w:ascii="Times New Roman" w:hAnsi="Times New Roman" w:cs="Times New Roman"/>
          <w:sz w:val="28"/>
          <w:szCs w:val="28"/>
        </w:rPr>
      </w:pPr>
      <w:r>
        <w:rPr>
          <w:rFonts w:ascii="Times New Roman" w:hAnsi="Times New Roman" w:cs="Times New Roman"/>
          <w:sz w:val="28"/>
          <w:szCs w:val="28"/>
        </w:rPr>
        <w:t>дежурств,</w:t>
      </w:r>
    </w:p>
    <w:p w:rsidR="00DE07BE" w:rsidRDefault="00DE07BE" w:rsidP="00DE07BE">
      <w:pPr>
        <w:numPr>
          <w:ilvl w:val="0"/>
          <w:numId w:val="3"/>
        </w:numPr>
        <w:tabs>
          <w:tab w:val="left" w:pos="284"/>
          <w:tab w:val="left" w:pos="1642"/>
        </w:tabs>
        <w:autoSpaceDE w:val="0"/>
        <w:autoSpaceDN w:val="0"/>
        <w:adjustRightInd w:val="0"/>
        <w:spacing w:after="0" w:line="240" w:lineRule="auto"/>
        <w:ind w:left="1103" w:right="-26" w:hanging="559"/>
        <w:jc w:val="both"/>
        <w:rPr>
          <w:rFonts w:ascii="Times New Roman" w:hAnsi="Times New Roman" w:cs="Times New Roman"/>
          <w:sz w:val="28"/>
          <w:szCs w:val="28"/>
        </w:rPr>
      </w:pPr>
      <w:r>
        <w:rPr>
          <w:rFonts w:ascii="Times New Roman" w:hAnsi="Times New Roman" w:cs="Times New Roman"/>
          <w:sz w:val="28"/>
          <w:szCs w:val="28"/>
        </w:rPr>
        <w:t>мероприятий, предусмотренных в связи с исполнением педагогами функций и обязанностей по классному руководству и воспитанию;</w:t>
      </w:r>
    </w:p>
    <w:p w:rsidR="00DE07BE" w:rsidRDefault="00DE07BE" w:rsidP="00DE07BE">
      <w:pPr>
        <w:numPr>
          <w:ilvl w:val="0"/>
          <w:numId w:val="3"/>
        </w:numPr>
        <w:tabs>
          <w:tab w:val="left" w:pos="284"/>
        </w:tabs>
        <w:autoSpaceDE w:val="0"/>
        <w:autoSpaceDN w:val="0"/>
        <w:adjustRightInd w:val="0"/>
        <w:spacing w:after="0" w:line="240" w:lineRule="auto"/>
        <w:ind w:left="1103" w:right="-26" w:hanging="559"/>
        <w:jc w:val="both"/>
        <w:rPr>
          <w:rFonts w:ascii="Times New Roman" w:hAnsi="Times New Roman" w:cs="Times New Roman"/>
          <w:sz w:val="28"/>
          <w:szCs w:val="28"/>
        </w:rPr>
      </w:pPr>
      <w:r>
        <w:rPr>
          <w:rFonts w:ascii="Times New Roman" w:hAnsi="Times New Roman" w:cs="Times New Roman"/>
          <w:sz w:val="28"/>
          <w:szCs w:val="28"/>
        </w:rPr>
        <w:t>участия во внеурочных мероприятиях, предусмотренных планом работы организации (заседания педагогического совета, родительские собрания и т.д.) педагог вправе использовать по собственному усмотрению.</w:t>
      </w:r>
    </w:p>
    <w:p w:rsidR="00DE07BE" w:rsidRDefault="00DE07BE" w:rsidP="00DE07BE">
      <w:pPr>
        <w:tabs>
          <w:tab w:val="left" w:pos="1231"/>
          <w:tab w:val="left" w:pos="9755"/>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3.15. </w:t>
      </w:r>
      <w:r>
        <w:rPr>
          <w:rFonts w:ascii="Times New Roman" w:hAnsi="Times New Roman" w:cs="Times New Roman"/>
          <w:sz w:val="28"/>
          <w:szCs w:val="28"/>
        </w:rPr>
        <w:t>Периоды каникул, не совпадающие с ежегодными оплачиваемыми отпусками педагогических и других работников, а также периоды отмены учебных занятий по санитарно-эпидемиологическим, климатическим и другим основаниям,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w:t>
      </w:r>
    </w:p>
    <w:p w:rsidR="00DE07BE" w:rsidRDefault="00DE07BE" w:rsidP="00DE07BE">
      <w:pPr>
        <w:tabs>
          <w:tab w:val="left" w:pos="1231"/>
          <w:tab w:val="left" w:pos="9755"/>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DE07BE" w:rsidRDefault="00DE07BE" w:rsidP="00DE07BE">
      <w:pPr>
        <w:tabs>
          <w:tab w:val="left" w:pos="1202"/>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3.16. </w:t>
      </w:r>
      <w:r>
        <w:rPr>
          <w:rFonts w:ascii="Times New Roman" w:hAnsi="Times New Roman" w:cs="Times New Roman"/>
          <w:sz w:val="28"/>
          <w:szCs w:val="28"/>
        </w:rPr>
        <w:t>В периоды, указанные в п. 3.15 настоящего раздела, педагогические работники могут привлекаться работодателем к педагогической и с их согласия к другой работе в пределах времени, не превышающего установленную им учебную нагрузку.</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lastRenderedPageBreak/>
        <w:t xml:space="preserve">       </w:t>
      </w:r>
      <w:r>
        <w:rPr>
          <w:rFonts w:ascii="Times New Roman" w:hAnsi="Times New Roman" w:cs="Times New Roman"/>
          <w:sz w:val="28"/>
          <w:szCs w:val="28"/>
        </w:rPr>
        <w:t>Учебно-вспомогательный и обслуживающий персонал может привлекаться с их согласия к выполнению хозяйственных работ, не требующих специальных знаний, в пределах установленного им рабочего времени.</w:t>
      </w:r>
    </w:p>
    <w:p w:rsidR="00DE07BE" w:rsidRDefault="00DE07BE" w:rsidP="00DE07BE">
      <w:pPr>
        <w:tabs>
          <w:tab w:val="left" w:pos="1480"/>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3.17. </w:t>
      </w:r>
      <w:r>
        <w:rPr>
          <w:rFonts w:ascii="Times New Roman" w:hAnsi="Times New Roman" w:cs="Times New Roman"/>
          <w:sz w:val="28"/>
          <w:szCs w:val="28"/>
        </w:rPr>
        <w:t>Привлечение работников образовательной организации к выполнению работы, не предусмотренной Уставом, правилами внутреннего трудового распорядка, должностными обязанностями, не допускается. С письменного согласия работника ему может быть поручено выполнение другой дополнительной работы за дополнительную оплату (ст. 151 TK РФ). Срок, в течение которого работник будет выполнять порученную дополнительную работу, ее содержание и объем устанавливаются распоряжением работодателя с письменного согласия работника. 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DE07BE" w:rsidRDefault="00DE07BE" w:rsidP="00DE07BE">
      <w:pPr>
        <w:tabs>
          <w:tab w:val="left" w:pos="1255"/>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3.18. </w:t>
      </w:r>
      <w:r>
        <w:rPr>
          <w:rFonts w:ascii="Times New Roman" w:hAnsi="Times New Roman" w:cs="Times New Roman"/>
          <w:sz w:val="28"/>
          <w:szCs w:val="28"/>
        </w:rPr>
        <w:t>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       </w:t>
      </w:r>
      <w:r>
        <w:rPr>
          <w:rFonts w:ascii="Times New Roman" w:hAnsi="Times New Roman" w:cs="Times New Roman"/>
          <w:sz w:val="28"/>
          <w:szCs w:val="28"/>
        </w:rPr>
        <w:t>Работодатель может привлекать работников к сверхурочным работам в соответствии со статьей 99 TK РФ.</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       </w:t>
      </w:r>
      <w:r>
        <w:rPr>
          <w:rFonts w:ascii="Times New Roman" w:hAnsi="Times New Roman" w:cs="Times New Roman"/>
          <w:sz w:val="28"/>
          <w:szCs w:val="28"/>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TK РФ и иными федеральными законами.</w:t>
      </w:r>
    </w:p>
    <w:p w:rsidR="00DE07BE" w:rsidRDefault="00DE07BE" w:rsidP="00DE07BE">
      <w:pPr>
        <w:tabs>
          <w:tab w:val="left" w:pos="1187"/>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3.19. </w:t>
      </w:r>
      <w:r>
        <w:rPr>
          <w:rFonts w:ascii="Times New Roman" w:hAnsi="Times New Roman" w:cs="Times New Roman"/>
          <w:sz w:val="28"/>
          <w:szCs w:val="28"/>
        </w:rPr>
        <w:t>Перечень должностей работников с ненормированным рабочим днем и суммированным учетом рабочего времени утверждается с учётом мнения выборного органа первичной профсоюзной организации.</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       </w:t>
      </w:r>
      <w:r>
        <w:rPr>
          <w:rFonts w:ascii="Times New Roman" w:hAnsi="Times New Roman" w:cs="Times New Roman"/>
          <w:sz w:val="28"/>
          <w:szCs w:val="28"/>
        </w:rPr>
        <w:t>Работникам с ненормированным рабочим днем предоставляется дополнительный оплачиваемый отпуск продолжительностью не менее трёх календарных дней при наличии письменного заявления работника.</w:t>
      </w:r>
    </w:p>
    <w:p w:rsidR="00DE07BE" w:rsidRDefault="00DE07BE" w:rsidP="00DE07BE">
      <w:pPr>
        <w:tabs>
          <w:tab w:val="left" w:pos="1236"/>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3.20. </w:t>
      </w:r>
      <w:r>
        <w:rPr>
          <w:rFonts w:ascii="Times New Roman" w:hAnsi="Times New Roman" w:cs="Times New Roman"/>
          <w:sz w:val="28"/>
          <w:szCs w:val="28"/>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      </w:t>
      </w:r>
      <w:r>
        <w:rPr>
          <w:rFonts w:ascii="Times New Roman" w:hAnsi="Times New Roman" w:cs="Times New Roman"/>
          <w:sz w:val="28"/>
          <w:szCs w:val="28"/>
        </w:rPr>
        <w:t>Без согласия работников допускается привлечение их к работе в случаях, определенных частью третьей статьи 113 TK РФ.</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      </w:t>
      </w:r>
      <w:r>
        <w:rPr>
          <w:rFonts w:ascii="Times New Roman" w:hAnsi="Times New Roman" w:cs="Times New Roman"/>
          <w:sz w:val="28"/>
          <w:szCs w:val="28"/>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     </w:t>
      </w:r>
      <w:r>
        <w:rPr>
          <w:rFonts w:ascii="Times New Roman" w:hAnsi="Times New Roman" w:cs="Times New Roman"/>
          <w:sz w:val="28"/>
          <w:szCs w:val="28"/>
        </w:rPr>
        <w:t>Привлечение работника к работе в выходные и нерабочие праздничные дни производится по письменному распоряжению работодателя.</w:t>
      </w:r>
    </w:p>
    <w:p w:rsidR="00DE07BE" w:rsidRDefault="00DE07BE" w:rsidP="00DE07BE">
      <w:pPr>
        <w:tabs>
          <w:tab w:val="left" w:pos="1269"/>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3.21. </w:t>
      </w:r>
      <w:r>
        <w:rPr>
          <w:rFonts w:ascii="Times New Roman" w:hAnsi="Times New Roman" w:cs="Times New Roman"/>
          <w:sz w:val="28"/>
          <w:szCs w:val="28"/>
        </w:rPr>
        <w:t xml:space="preserve">Привлечение работников организации к выполнению работы, не предусмотренной должностными обязанностями, трудовым договором, </w:t>
      </w:r>
      <w:r>
        <w:rPr>
          <w:rFonts w:ascii="Times New Roman" w:hAnsi="Times New Roman" w:cs="Times New Roman"/>
          <w:sz w:val="28"/>
          <w:szCs w:val="28"/>
        </w:rPr>
        <w:lastRenderedPageBreak/>
        <w:t>допускается только по письменному распоряжению работодателя с письменного согласия работника, с дополнительной оплатой и с соблюдением статей 60, 97 и 99 TK РФ.</w:t>
      </w:r>
    </w:p>
    <w:p w:rsidR="00DE07BE" w:rsidRDefault="00DE07BE" w:rsidP="00DE07BE">
      <w:pPr>
        <w:tabs>
          <w:tab w:val="left" w:pos="1145"/>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3.22. </w:t>
      </w:r>
      <w:r>
        <w:rPr>
          <w:rFonts w:ascii="Times New Roman" w:hAnsi="Times New Roman" w:cs="Times New Roman"/>
          <w:sz w:val="28"/>
          <w:szCs w:val="28"/>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       </w:t>
      </w:r>
      <w:r>
        <w:rPr>
          <w:rFonts w:ascii="Times New Roman" w:hAnsi="Times New Roman" w:cs="Times New Roman"/>
          <w:sz w:val="28"/>
          <w:szCs w:val="28"/>
        </w:rPr>
        <w:t>Для учителей (воспитателей),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вместе с обучающимися, воспитанниками (отдельно в специально отведенном для этой цели помещении).</w:t>
      </w:r>
    </w:p>
    <w:p w:rsidR="00DE07BE" w:rsidRDefault="00DE07BE" w:rsidP="00DE07BE">
      <w:pPr>
        <w:tabs>
          <w:tab w:val="left" w:pos="1211"/>
        </w:tabs>
        <w:autoSpaceDE w:val="0"/>
        <w:autoSpaceDN w:val="0"/>
        <w:adjustRightInd w:val="0"/>
        <w:spacing w:after="0" w:line="240" w:lineRule="auto"/>
        <w:ind w:right="116"/>
        <w:jc w:val="both"/>
        <w:rPr>
          <w:rFonts w:ascii="Times New Roman" w:hAnsi="Times New Roman" w:cs="Times New Roman"/>
          <w:sz w:val="28"/>
          <w:szCs w:val="28"/>
        </w:rPr>
      </w:pPr>
      <w:r w:rsidRPr="00DE07BE">
        <w:rPr>
          <w:rFonts w:ascii="Times New Roman" w:hAnsi="Times New Roman" w:cs="Times New Roman"/>
          <w:b/>
          <w:bCs/>
          <w:sz w:val="28"/>
          <w:szCs w:val="28"/>
        </w:rPr>
        <w:t xml:space="preserve">3.23. </w:t>
      </w:r>
      <w:r>
        <w:rPr>
          <w:rFonts w:ascii="Times New Roman" w:hAnsi="Times New Roman" w:cs="Times New Roman"/>
          <w:sz w:val="28"/>
          <w:szCs w:val="28"/>
        </w:rPr>
        <w:t xml:space="preserve">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(См. Постановление Правительства РФ от 14 мая 2015 г. </w:t>
      </w:r>
      <w:r>
        <w:rPr>
          <w:rFonts w:ascii="Segoe UI Symbol" w:hAnsi="Segoe UI Symbol" w:cs="Segoe UI Symbol"/>
          <w:sz w:val="28"/>
          <w:szCs w:val="28"/>
        </w:rPr>
        <w:t>№</w:t>
      </w:r>
      <w:r w:rsidRPr="00DE07BE">
        <w:rPr>
          <w:rFonts w:ascii="Times New Roman" w:hAnsi="Times New Roman" w:cs="Times New Roman"/>
          <w:sz w:val="28"/>
          <w:szCs w:val="28"/>
        </w:rPr>
        <w:t xml:space="preserve"> 466), </w:t>
      </w:r>
      <w:r>
        <w:rPr>
          <w:rFonts w:ascii="Times New Roman" w:hAnsi="Times New Roman" w:cs="Times New Roman"/>
          <w:sz w:val="28"/>
          <w:szCs w:val="28"/>
        </w:rPr>
        <w:t>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     </w:t>
      </w:r>
      <w:r>
        <w:rPr>
          <w:rFonts w:ascii="Times New Roman" w:hAnsi="Times New Roman" w:cs="Times New Roman"/>
          <w:sz w:val="28"/>
          <w:szCs w:val="28"/>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TK РФ).</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     </w:t>
      </w:r>
      <w:r>
        <w:rPr>
          <w:rFonts w:ascii="Times New Roman" w:hAnsi="Times New Roman" w:cs="Times New Roman"/>
          <w:sz w:val="28"/>
          <w:szCs w:val="28"/>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DE07BE" w:rsidRDefault="00DE07BE" w:rsidP="00DE07BE">
      <w:pPr>
        <w:tabs>
          <w:tab w:val="left" w:pos="1236"/>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3.24. </w:t>
      </w:r>
      <w:r>
        <w:rPr>
          <w:rFonts w:ascii="Times New Roman" w:hAnsi="Times New Roman" w:cs="Times New Roman"/>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2 недели до наступления календарного года.</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       </w:t>
      </w:r>
      <w:r>
        <w:rPr>
          <w:rFonts w:ascii="Times New Roman" w:hAnsi="Times New Roman" w:cs="Times New Roman"/>
          <w:sz w:val="28"/>
          <w:szCs w:val="28"/>
        </w:rPr>
        <w:t>О времени начала отпуска работник должен быть письменно извещен не позднее, чем за две недели до его начала.</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       </w:t>
      </w:r>
      <w:r>
        <w:rPr>
          <w:rFonts w:ascii="Times New Roman" w:hAnsi="Times New Roman" w:cs="Times New Roman"/>
          <w:sz w:val="28"/>
          <w:szCs w:val="28"/>
        </w:rPr>
        <w:t>Продление, перенесение, разделение и отзыв из оплачиваемого отпуска производится с согласия работника в случаях, предусмотренных статьями 124 - 125 TK РФ.</w:t>
      </w:r>
    </w:p>
    <w:p w:rsidR="00DE07BE" w:rsidRDefault="00DE07BE" w:rsidP="00DE07BE">
      <w:pPr>
        <w:tabs>
          <w:tab w:val="left" w:pos="1351"/>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3.25. </w:t>
      </w:r>
      <w:r>
        <w:rPr>
          <w:rFonts w:ascii="Times New Roman" w:hAnsi="Times New Roman" w:cs="Times New Roman"/>
          <w:sz w:val="28"/>
          <w:szCs w:val="28"/>
        </w:rPr>
        <w:t xml:space="preserve">Работникам, условия труда, на рабочих местах которых по результатам специальной оценки условий труда отнесены к вредным условиям труда 3 или 4 степени, либо опасным условиям труда, в соответствии со статьей 92 Трудового кодекса РФ и в соответствии с классом условий труда по степени вредности </w:t>
      </w:r>
      <w:r>
        <w:rPr>
          <w:rFonts w:ascii="Times New Roman" w:hAnsi="Times New Roman" w:cs="Times New Roman"/>
          <w:sz w:val="28"/>
          <w:szCs w:val="28"/>
        </w:rPr>
        <w:lastRenderedPageBreak/>
        <w:t>предоставляется сокращенная продолжительность рабочего дня (не более 36 часов в неделю).</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         </w:t>
      </w:r>
      <w:r>
        <w:rPr>
          <w:rFonts w:ascii="Times New Roman" w:hAnsi="Times New Roman" w:cs="Times New Roman"/>
          <w:sz w:val="28"/>
          <w:szCs w:val="28"/>
        </w:rPr>
        <w:t>По письменному согласию работника продолжительность рабочего времени,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устанавливаются путем заключения дополнительного соглашения к трудовому договору.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в соответствии со статьей 117 Трудового кодекса РФ и в соответствии с классом условий труда по степени вредности, предоставляется ежегодный дополнительный оплачиваемый отпуск — не менее 7 календарных дней.</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         </w:t>
      </w:r>
      <w:r>
        <w:rPr>
          <w:rFonts w:ascii="Times New Roman" w:hAnsi="Times New Roman" w:cs="Times New Roman"/>
          <w:sz w:val="28"/>
          <w:szCs w:val="28"/>
        </w:rPr>
        <w:t>На основании коллективного договора и по письменному согласию работника часть ежегодного дополнительного оплачиваемого отпуска, которая превышает минимальную продолжительность данного отпуска, может быть заменена отдельно устанавливаемой денежной компенсацией в порядке, в размерах и на условиях, которые устанавливаются путем заключения дополнительного соглашения к трудовому договору.</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         </w:t>
      </w:r>
      <w:r>
        <w:rPr>
          <w:rFonts w:ascii="Times New Roman" w:hAnsi="Times New Roman" w:cs="Times New Roman"/>
          <w:sz w:val="28"/>
          <w:szCs w:val="28"/>
        </w:rPr>
        <w:t xml:space="preserve">До проведения специальной оценки условий труда на рабочих местах работников, профессии и должности которых включены в Список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утвержденным постановлением Госкомтруда СССР и Президиума ВЦСПС от 25 октября 1974 г. </w:t>
      </w:r>
      <w:r>
        <w:rPr>
          <w:rFonts w:ascii="Segoe UI Symbol" w:hAnsi="Segoe UI Symbol" w:cs="Segoe UI Symbol"/>
          <w:sz w:val="28"/>
          <w:szCs w:val="28"/>
        </w:rPr>
        <w:t>№</w:t>
      </w:r>
      <w:r w:rsidRPr="00DE07BE">
        <w:rPr>
          <w:rFonts w:ascii="Times New Roman" w:hAnsi="Times New Roman" w:cs="Times New Roman"/>
          <w:sz w:val="28"/>
          <w:szCs w:val="28"/>
        </w:rPr>
        <w:t xml:space="preserve"> 298/</w:t>
      </w:r>
      <w:r>
        <w:rPr>
          <w:rFonts w:ascii="Times New Roman" w:hAnsi="Times New Roman" w:cs="Times New Roman"/>
          <w:sz w:val="28"/>
          <w:szCs w:val="28"/>
        </w:rPr>
        <w:t>П-22, им обеспечивается право на сохранение и (или) предоставление дополнительного отпуска и сокращенной продолжительности рабочего дня.</w:t>
      </w:r>
    </w:p>
    <w:p w:rsidR="00DE07BE" w:rsidRDefault="00DE07BE" w:rsidP="00DE07BE">
      <w:pPr>
        <w:tabs>
          <w:tab w:val="left" w:pos="1514"/>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3.26. </w:t>
      </w:r>
      <w:r>
        <w:rPr>
          <w:rFonts w:ascii="Times New Roman" w:hAnsi="Times New Roman" w:cs="Times New Roman"/>
          <w:sz w:val="28"/>
          <w:szCs w:val="28"/>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DE07BE" w:rsidRDefault="00DE07BE" w:rsidP="00DE07BE">
      <w:pPr>
        <w:tabs>
          <w:tab w:val="left" w:pos="1211"/>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3.27. </w:t>
      </w:r>
      <w:r>
        <w:rPr>
          <w:rFonts w:ascii="Times New Roman" w:hAnsi="Times New Roman" w:cs="Times New Roman"/>
          <w:sz w:val="28"/>
          <w:szCs w:val="28"/>
        </w:rPr>
        <w:t>Ежегодный оплачиваемый отпуск продлевается в случае временной нетрудоспособности работника, наступившей во время отпуска. Ежегодный оплачиваемый отпуск по соглашению между работником и работодателем переносится на другой срок при несвоевременной оплате</w:t>
      </w:r>
    </w:p>
    <w:p w:rsidR="00DE07BE" w:rsidRDefault="00DE07BE" w:rsidP="00DE07BE">
      <w:pPr>
        <w:autoSpaceDE w:val="0"/>
        <w:autoSpaceDN w:val="0"/>
        <w:adjustRightInd w:val="0"/>
        <w:spacing w:after="0" w:line="240" w:lineRule="auto"/>
        <w:ind w:right="-26"/>
        <w:rPr>
          <w:rFonts w:ascii="Times New Roman" w:hAnsi="Times New Roman" w:cs="Times New Roman"/>
          <w:sz w:val="28"/>
          <w:szCs w:val="28"/>
        </w:rPr>
      </w:pPr>
      <w:r>
        <w:rPr>
          <w:rFonts w:ascii="Times New Roman" w:hAnsi="Times New Roman" w:cs="Times New Roman"/>
          <w:sz w:val="28"/>
          <w:szCs w:val="28"/>
        </w:rPr>
        <w:t>времени отпуска либо при предупреждении работника о начале отпуска позднее, чем за две недели.</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       </w:t>
      </w:r>
      <w:r>
        <w:rPr>
          <w:rFonts w:ascii="Times New Roman" w:hAnsi="Times New Roman" w:cs="Times New Roman"/>
          <w:sz w:val="28"/>
          <w:szCs w:val="28"/>
        </w:rPr>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lastRenderedPageBreak/>
        <w:t xml:space="preserve">       </w:t>
      </w:r>
      <w:r>
        <w:rPr>
          <w:rFonts w:ascii="Times New Roman" w:hAnsi="Times New Roman" w:cs="Times New Roman"/>
          <w:sz w:val="28"/>
          <w:szCs w:val="28"/>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      </w:t>
      </w:r>
      <w:r>
        <w:rPr>
          <w:rFonts w:ascii="Times New Roman" w:hAnsi="Times New Roman" w:cs="Times New Roman"/>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       </w:t>
      </w:r>
      <w:r>
        <w:rPr>
          <w:rFonts w:ascii="Times New Roman" w:hAnsi="Times New Roman" w:cs="Times New Roman"/>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DE07BE" w:rsidRDefault="00DE07BE" w:rsidP="00DE07BE">
      <w:pPr>
        <w:numPr>
          <w:ilvl w:val="0"/>
          <w:numId w:val="1"/>
        </w:numPr>
        <w:tabs>
          <w:tab w:val="left" w:pos="284"/>
        </w:tabs>
        <w:autoSpaceDE w:val="0"/>
        <w:autoSpaceDN w:val="0"/>
        <w:adjustRightInd w:val="0"/>
        <w:spacing w:after="0" w:line="240" w:lineRule="auto"/>
        <w:ind w:left="720" w:right="-26" w:hanging="360"/>
        <w:jc w:val="both"/>
        <w:rPr>
          <w:rFonts w:ascii="Times New Roman" w:hAnsi="Times New Roman" w:cs="Times New Roman"/>
          <w:sz w:val="28"/>
          <w:szCs w:val="28"/>
        </w:rPr>
      </w:pPr>
      <w:r>
        <w:rPr>
          <w:rFonts w:ascii="Times New Roman" w:hAnsi="Times New Roman" w:cs="Times New Roman"/>
          <w:sz w:val="28"/>
          <w:szCs w:val="28"/>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TK РФ);</w:t>
      </w:r>
    </w:p>
    <w:p w:rsidR="00DE07BE" w:rsidRDefault="00DE07BE" w:rsidP="00DE07BE">
      <w:pPr>
        <w:numPr>
          <w:ilvl w:val="0"/>
          <w:numId w:val="1"/>
        </w:numPr>
        <w:tabs>
          <w:tab w:val="left" w:pos="851"/>
        </w:tabs>
        <w:autoSpaceDE w:val="0"/>
        <w:autoSpaceDN w:val="0"/>
        <w:adjustRightInd w:val="0"/>
        <w:spacing w:after="0" w:line="240" w:lineRule="auto"/>
        <w:ind w:left="720" w:right="-26" w:firstLine="177"/>
        <w:jc w:val="both"/>
        <w:rPr>
          <w:rFonts w:ascii="Times New Roman" w:hAnsi="Times New Roman" w:cs="Times New Roman"/>
          <w:sz w:val="28"/>
          <w:szCs w:val="28"/>
        </w:rPr>
      </w:pPr>
      <w:r>
        <w:rPr>
          <w:rFonts w:ascii="Times New Roman" w:hAnsi="Times New Roman" w:cs="Times New Roman"/>
          <w:sz w:val="28"/>
          <w:szCs w:val="28"/>
        </w:rPr>
        <w:t>излишки, составляющие менее половины месяца, исключаются из подсчета, излишки, составляющие не менее половины месяца, оставляются до полного месяца.</w:t>
      </w:r>
    </w:p>
    <w:p w:rsidR="00DE07BE" w:rsidRDefault="00DE07BE" w:rsidP="00DE07BE">
      <w:pPr>
        <w:tabs>
          <w:tab w:val="left" w:pos="1240"/>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3.28. </w:t>
      </w:r>
      <w:r>
        <w:rPr>
          <w:rFonts w:ascii="Times New Roman" w:hAnsi="Times New Roman" w:cs="Times New Roman"/>
          <w:sz w:val="28"/>
          <w:szCs w:val="28"/>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DE07BE" w:rsidRDefault="00DE07BE" w:rsidP="00DE07BE">
      <w:pPr>
        <w:tabs>
          <w:tab w:val="left" w:pos="9613"/>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        </w:t>
      </w:r>
      <w:r>
        <w:rPr>
          <w:rFonts w:ascii="Times New Roman" w:hAnsi="Times New Roman" w:cs="Times New Roman"/>
          <w:sz w:val="28"/>
          <w:szCs w:val="28"/>
        </w:rPr>
        <w:t>Работодатель обязан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DE07BE" w:rsidRDefault="00DE07BE" w:rsidP="00DE07BE">
      <w:pPr>
        <w:numPr>
          <w:ilvl w:val="0"/>
          <w:numId w:val="1"/>
        </w:numPr>
        <w:tabs>
          <w:tab w:val="left" w:pos="1246"/>
        </w:tabs>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работающим пенсионерам по старости (по возрасту) — до 14 календарных дней в году;</w:t>
      </w:r>
    </w:p>
    <w:p w:rsidR="00DE07BE" w:rsidRDefault="00DE07BE" w:rsidP="00DE07BE">
      <w:pPr>
        <w:numPr>
          <w:ilvl w:val="0"/>
          <w:numId w:val="1"/>
        </w:numPr>
        <w:tabs>
          <w:tab w:val="left" w:pos="1323"/>
        </w:tabs>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 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DE07BE" w:rsidRDefault="00DE07BE" w:rsidP="00DE07BE">
      <w:pPr>
        <w:numPr>
          <w:ilvl w:val="0"/>
          <w:numId w:val="1"/>
        </w:numPr>
        <w:tabs>
          <w:tab w:val="left" w:pos="1241"/>
        </w:tabs>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работающим инвалидам — до 60 календарных дней в году;</w:t>
      </w:r>
    </w:p>
    <w:p w:rsidR="00DE07BE" w:rsidRDefault="00DE07BE" w:rsidP="00DE07BE">
      <w:pPr>
        <w:numPr>
          <w:ilvl w:val="0"/>
          <w:numId w:val="1"/>
        </w:numPr>
        <w:tabs>
          <w:tab w:val="left" w:pos="1241"/>
        </w:tabs>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работникам в случае рождения ребенка, регистрации брака, смерти близких родственников — до 5 календарных дней;</w:t>
      </w:r>
    </w:p>
    <w:p w:rsidR="00DE07BE" w:rsidRDefault="00DE07BE" w:rsidP="00DE07BE">
      <w:pPr>
        <w:numPr>
          <w:ilvl w:val="0"/>
          <w:numId w:val="1"/>
        </w:numPr>
        <w:tabs>
          <w:tab w:val="left" w:pos="1260"/>
        </w:tabs>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 xml:space="preserve">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w:t>
      </w:r>
      <w:r>
        <w:rPr>
          <w:rFonts w:ascii="Times New Roman" w:hAnsi="Times New Roman" w:cs="Times New Roman"/>
          <w:sz w:val="28"/>
          <w:szCs w:val="28"/>
        </w:rPr>
        <w:lastRenderedPageBreak/>
        <w:t>ребенка в возрасте до четырнадцати лет без матери — 14 календарных дней;</w:t>
      </w:r>
    </w:p>
    <w:p w:rsidR="00DE07BE" w:rsidRDefault="00DE07BE" w:rsidP="00DE07BE">
      <w:pPr>
        <w:numPr>
          <w:ilvl w:val="0"/>
          <w:numId w:val="1"/>
        </w:numPr>
        <w:tabs>
          <w:tab w:val="left" w:pos="1304"/>
        </w:tabs>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для сопровождения 1 сентября детей младшего школьного возраста в школу — 1 календарный день;</w:t>
      </w:r>
    </w:p>
    <w:p w:rsidR="00DE07BE" w:rsidRDefault="00DE07BE" w:rsidP="00DE07BE">
      <w:pPr>
        <w:numPr>
          <w:ilvl w:val="0"/>
          <w:numId w:val="1"/>
        </w:numPr>
        <w:tabs>
          <w:tab w:val="left" w:pos="1251"/>
        </w:tabs>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 xml:space="preserve">для присутствия родителей выпускника школы на празднике </w:t>
      </w:r>
      <w:r w:rsidRPr="00DE07BE">
        <w:rPr>
          <w:rFonts w:ascii="Times New Roman" w:hAnsi="Times New Roman" w:cs="Times New Roman"/>
          <w:sz w:val="28"/>
          <w:szCs w:val="28"/>
        </w:rPr>
        <w:t>«</w:t>
      </w:r>
      <w:r>
        <w:rPr>
          <w:rFonts w:ascii="Times New Roman" w:hAnsi="Times New Roman" w:cs="Times New Roman"/>
          <w:sz w:val="28"/>
          <w:szCs w:val="28"/>
        </w:rPr>
        <w:t>Последний звонок</w:t>
      </w:r>
      <w:r w:rsidRPr="00DE07BE">
        <w:rPr>
          <w:rFonts w:ascii="Times New Roman" w:hAnsi="Times New Roman" w:cs="Times New Roman"/>
          <w:sz w:val="28"/>
          <w:szCs w:val="28"/>
        </w:rPr>
        <w:t xml:space="preserve">» — 1 </w:t>
      </w:r>
      <w:r>
        <w:rPr>
          <w:rFonts w:ascii="Times New Roman" w:hAnsi="Times New Roman" w:cs="Times New Roman"/>
          <w:sz w:val="28"/>
          <w:szCs w:val="28"/>
        </w:rPr>
        <w:t>календарный день;</w:t>
      </w:r>
    </w:p>
    <w:p w:rsidR="00DE07BE" w:rsidRDefault="00DE07BE" w:rsidP="00DE07BE">
      <w:pPr>
        <w:numPr>
          <w:ilvl w:val="0"/>
          <w:numId w:val="1"/>
        </w:numPr>
        <w:tabs>
          <w:tab w:val="left" w:pos="1243"/>
        </w:tabs>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в связи с переездом на новое место жительства — 2 календарных дня;</w:t>
      </w:r>
    </w:p>
    <w:p w:rsidR="00DE07BE" w:rsidRDefault="00DE07BE" w:rsidP="00DE07BE">
      <w:pPr>
        <w:numPr>
          <w:ilvl w:val="0"/>
          <w:numId w:val="1"/>
        </w:numPr>
        <w:tabs>
          <w:tab w:val="left" w:pos="1238"/>
        </w:tabs>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тяжелого заболевания близкого родственника — до 14 календарных дней.</w:t>
      </w:r>
    </w:p>
    <w:p w:rsidR="00DE07BE" w:rsidRDefault="00DE07BE" w:rsidP="00DE07BE">
      <w:pPr>
        <w:tabs>
          <w:tab w:val="left" w:pos="1279"/>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3.29.</w:t>
      </w:r>
      <w:r w:rsidRPr="00DE07BE">
        <w:rPr>
          <w:rFonts w:ascii="Times New Roman" w:hAnsi="Times New Roman" w:cs="Times New Roman"/>
          <w:sz w:val="28"/>
          <w:szCs w:val="28"/>
        </w:rPr>
        <w:t xml:space="preserve"> </w:t>
      </w:r>
      <w:r>
        <w:rPr>
          <w:rFonts w:ascii="Times New Roman" w:hAnsi="Times New Roman" w:cs="Times New Roman"/>
          <w:sz w:val="28"/>
          <w:szCs w:val="28"/>
        </w:rPr>
        <w:t>Исчисление среднего заработка для оплаты ежегодного отпуска производится в соответствии со статьей 139 TK РФ.</w:t>
      </w:r>
    </w:p>
    <w:p w:rsidR="00DE07BE" w:rsidRDefault="00DE07BE" w:rsidP="00DE07BE">
      <w:pPr>
        <w:tabs>
          <w:tab w:val="left" w:pos="1379"/>
          <w:tab w:val="left" w:pos="3187"/>
          <w:tab w:val="left" w:pos="5854"/>
          <w:tab w:val="left" w:pos="8017"/>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3.30. </w:t>
      </w:r>
      <w:r>
        <w:rPr>
          <w:rFonts w:ascii="Times New Roman" w:hAnsi="Times New Roman" w:cs="Times New Roman"/>
          <w:sz w:val="28"/>
          <w:szCs w:val="28"/>
        </w:rPr>
        <w:t xml:space="preserve">Педагогическим работникам по их письменному заявлению предоставляется право на длительный отпуск сроком до одного года не реже чем через каждые десять лет непрерывной педагогической работы в порядке, установленном приказом Министерства образования и науки Российской Федерации от 31.05.2016 г. </w:t>
      </w:r>
      <w:r>
        <w:rPr>
          <w:rFonts w:ascii="Segoe UI Symbol" w:hAnsi="Segoe UI Symbol" w:cs="Segoe UI Symbol"/>
          <w:sz w:val="28"/>
          <w:szCs w:val="28"/>
        </w:rPr>
        <w:t>№</w:t>
      </w:r>
      <w:r w:rsidRPr="00DE07BE">
        <w:rPr>
          <w:rFonts w:ascii="Times New Roman" w:hAnsi="Times New Roman" w:cs="Times New Roman"/>
          <w:sz w:val="28"/>
          <w:szCs w:val="28"/>
        </w:rPr>
        <w:t xml:space="preserve"> 644 «</w:t>
      </w:r>
      <w:r>
        <w:rPr>
          <w:rFonts w:ascii="Times New Roman" w:hAnsi="Times New Roman" w:cs="Times New Roman"/>
          <w:sz w:val="28"/>
          <w:szCs w:val="28"/>
        </w:rPr>
        <w: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rsidRPr="00DE07BE">
        <w:rPr>
          <w:rFonts w:ascii="Times New Roman" w:hAnsi="Times New Roman" w:cs="Times New Roman"/>
          <w:sz w:val="28"/>
          <w:szCs w:val="28"/>
        </w:rPr>
        <w:t xml:space="preserve">». </w:t>
      </w:r>
      <w:r>
        <w:rPr>
          <w:rFonts w:ascii="Times New Roman" w:hAnsi="Times New Roman" w:cs="Times New Roman"/>
          <w:sz w:val="28"/>
          <w:szCs w:val="28"/>
        </w:rPr>
        <w:t xml:space="preserve">Возможность денежных выплат оговаривается в коллективном договоре организации (подпункт 4 пункта 5 статьи 47 Федерального закона </w:t>
      </w:r>
      <w:r w:rsidRPr="00DE07BE">
        <w:rPr>
          <w:rFonts w:ascii="Times New Roman" w:hAnsi="Times New Roman" w:cs="Times New Roman"/>
          <w:sz w:val="28"/>
          <w:szCs w:val="28"/>
        </w:rPr>
        <w:t>«</w:t>
      </w:r>
      <w:r>
        <w:rPr>
          <w:rFonts w:ascii="Times New Roman" w:hAnsi="Times New Roman" w:cs="Times New Roman"/>
          <w:sz w:val="28"/>
          <w:szCs w:val="28"/>
        </w:rPr>
        <w:t>Об образовании в Российской Федерации</w:t>
      </w:r>
      <w:r w:rsidRPr="00DE07BE">
        <w:rPr>
          <w:rFonts w:ascii="Times New Roman" w:hAnsi="Times New Roman" w:cs="Times New Roman"/>
          <w:sz w:val="28"/>
          <w:szCs w:val="28"/>
        </w:rPr>
        <w:t xml:space="preserve">», </w:t>
      </w:r>
      <w:r>
        <w:rPr>
          <w:rFonts w:ascii="Times New Roman" w:hAnsi="Times New Roman" w:cs="Times New Roman"/>
          <w:sz w:val="28"/>
          <w:szCs w:val="28"/>
        </w:rPr>
        <w:t>статья 335 ТК РФ).</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sz w:val="28"/>
          <w:szCs w:val="28"/>
        </w:rPr>
        <w:t xml:space="preserve">      </w:t>
      </w:r>
      <w:r w:rsidRPr="00DE07BE">
        <w:rPr>
          <w:rFonts w:ascii="Times New Roman" w:hAnsi="Times New Roman" w:cs="Times New Roman"/>
          <w:b/>
          <w:bCs/>
          <w:sz w:val="28"/>
          <w:szCs w:val="28"/>
        </w:rPr>
        <w:t xml:space="preserve"> </w:t>
      </w:r>
      <w:r>
        <w:rPr>
          <w:rFonts w:ascii="Times New Roman" w:hAnsi="Times New Roman" w:cs="Times New Roman"/>
          <w:sz w:val="28"/>
          <w:szCs w:val="28"/>
        </w:rPr>
        <w:t>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непосредственно положениями указанного Порядка, определяются коллективным договором организации.</w:t>
      </w:r>
    </w:p>
    <w:p w:rsidR="00DE07BE" w:rsidRDefault="00DE07BE" w:rsidP="00DE07BE">
      <w:pPr>
        <w:tabs>
          <w:tab w:val="left" w:pos="1168"/>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3.31. </w:t>
      </w:r>
      <w:r>
        <w:rPr>
          <w:rFonts w:ascii="Times New Roman" w:hAnsi="Times New Roman" w:cs="Times New Roman"/>
          <w:sz w:val="28"/>
          <w:szCs w:val="28"/>
        </w:rPr>
        <w:t>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предоставляет работнику ежегодный отпуск (часть отпуска) в другое время, не предусмотренное графиком отпусков.</w:t>
      </w:r>
    </w:p>
    <w:p w:rsidR="00DE07BE" w:rsidRDefault="00DE07BE" w:rsidP="00DE07BE">
      <w:pPr>
        <w:tabs>
          <w:tab w:val="left" w:pos="1240"/>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3.32. </w:t>
      </w:r>
      <w:r>
        <w:rPr>
          <w:rFonts w:ascii="Times New Roman" w:hAnsi="Times New Roman" w:cs="Times New Roman"/>
          <w:sz w:val="28"/>
          <w:szCs w:val="28"/>
        </w:rPr>
        <w:t>Супругам, родителям и детям,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по письменному заявлению взять соответствующее число дней отпуска без сохранения заработной платы по согласованию с работодателем.</w:t>
      </w:r>
    </w:p>
    <w:p w:rsidR="00DE07BE" w:rsidRDefault="00DE07BE" w:rsidP="00DE07BE">
      <w:pPr>
        <w:tabs>
          <w:tab w:val="left" w:pos="1169"/>
        </w:tabs>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b/>
          <w:bCs/>
          <w:sz w:val="28"/>
          <w:szCs w:val="28"/>
        </w:rPr>
        <w:t xml:space="preserve">3.33. </w:t>
      </w:r>
      <w:r>
        <w:rPr>
          <w:rFonts w:ascii="Times New Roman" w:hAnsi="Times New Roman" w:cs="Times New Roman"/>
          <w:b/>
          <w:bCs/>
          <w:i/>
          <w:iCs/>
          <w:sz w:val="28"/>
          <w:szCs w:val="28"/>
        </w:rPr>
        <w:t>Выборный орган первичной профсоюзной организации обязуется</w:t>
      </w:r>
      <w:r>
        <w:rPr>
          <w:rFonts w:ascii="Times New Roman" w:hAnsi="Times New Roman" w:cs="Times New Roman"/>
          <w:sz w:val="28"/>
          <w:szCs w:val="28"/>
        </w:rPr>
        <w:t>:</w:t>
      </w:r>
    </w:p>
    <w:p w:rsidR="00DE07BE" w:rsidRDefault="00DE07BE" w:rsidP="00DE07BE">
      <w:pPr>
        <w:numPr>
          <w:ilvl w:val="0"/>
          <w:numId w:val="1"/>
        </w:numPr>
        <w:autoSpaceDE w:val="0"/>
        <w:autoSpaceDN w:val="0"/>
        <w:adjustRightInd w:val="0"/>
        <w:spacing w:after="0" w:line="240" w:lineRule="auto"/>
        <w:ind w:left="1257" w:right="-168" w:hanging="360"/>
        <w:jc w:val="both"/>
        <w:rPr>
          <w:rFonts w:ascii="Times New Roman" w:hAnsi="Times New Roman" w:cs="Times New Roman"/>
          <w:sz w:val="28"/>
          <w:szCs w:val="28"/>
        </w:rPr>
      </w:pPr>
      <w:r>
        <w:rPr>
          <w:rFonts w:ascii="Times New Roman" w:hAnsi="Times New Roman" w:cs="Times New Roman"/>
          <w:sz w:val="28"/>
          <w:szCs w:val="28"/>
        </w:rPr>
        <w:t xml:space="preserve">осуществлять контроль за соблюдением работодателем требований трудового законодательства и иных нормативных правовых актов, </w:t>
      </w:r>
      <w:r>
        <w:rPr>
          <w:rFonts w:ascii="Times New Roman" w:hAnsi="Times New Roman" w:cs="Times New Roman"/>
          <w:sz w:val="28"/>
          <w:szCs w:val="28"/>
        </w:rPr>
        <w:lastRenderedPageBreak/>
        <w:t>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DE07BE" w:rsidRDefault="00DE07BE" w:rsidP="00DE07BE">
      <w:pPr>
        <w:numPr>
          <w:ilvl w:val="0"/>
          <w:numId w:val="1"/>
        </w:numPr>
        <w:tabs>
          <w:tab w:val="left" w:pos="2027"/>
        </w:tabs>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TK РФ;</w:t>
      </w:r>
    </w:p>
    <w:p w:rsidR="00DE07BE" w:rsidRDefault="00DE07BE" w:rsidP="00DE07BE">
      <w:pPr>
        <w:numPr>
          <w:ilvl w:val="0"/>
          <w:numId w:val="1"/>
        </w:numPr>
        <w:tabs>
          <w:tab w:val="left" w:pos="2027"/>
        </w:tabs>
        <w:autoSpaceDE w:val="0"/>
        <w:autoSpaceDN w:val="0"/>
        <w:adjustRightInd w:val="0"/>
        <w:spacing w:after="0" w:line="240" w:lineRule="auto"/>
        <w:ind w:left="1257" w:right="-26" w:hanging="360"/>
        <w:jc w:val="both"/>
        <w:rPr>
          <w:rFonts w:ascii="Times New Roman" w:hAnsi="Times New Roman" w:cs="Times New Roman"/>
          <w:sz w:val="28"/>
          <w:szCs w:val="28"/>
        </w:rPr>
      </w:pPr>
      <w:r>
        <w:rPr>
          <w:rFonts w:ascii="Times New Roman" w:hAnsi="Times New Roman" w:cs="Times New Roman"/>
          <w:sz w:val="28"/>
          <w:szCs w:val="28"/>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DE07BE" w:rsidRDefault="00DE07BE" w:rsidP="00DE07BE">
      <w:pPr>
        <w:numPr>
          <w:ilvl w:val="0"/>
          <w:numId w:val="2"/>
        </w:numPr>
        <w:tabs>
          <w:tab w:val="left" w:pos="6185"/>
        </w:tabs>
        <w:autoSpaceDE w:val="0"/>
        <w:autoSpaceDN w:val="0"/>
        <w:adjustRightInd w:val="0"/>
        <w:spacing w:after="0" w:line="240" w:lineRule="auto"/>
        <w:ind w:left="5862" w:hanging="813"/>
        <w:rPr>
          <w:rFonts w:ascii="Times New Roman" w:hAnsi="Times New Roman" w:cs="Times New Roman"/>
          <w:b/>
          <w:bCs/>
          <w:sz w:val="28"/>
          <w:szCs w:val="28"/>
        </w:rPr>
      </w:pPr>
      <w:r>
        <w:rPr>
          <w:rFonts w:ascii="Times New Roman" w:hAnsi="Times New Roman" w:cs="Times New Roman"/>
          <w:b/>
          <w:bCs/>
          <w:sz w:val="28"/>
          <w:szCs w:val="28"/>
        </w:rPr>
        <w:t>ОПЛАТА И НОРМИРОВАНИЕ ТРУДА</w:t>
      </w:r>
    </w:p>
    <w:p w:rsidR="00DE07BE" w:rsidRDefault="00DE07BE" w:rsidP="00DE07BE">
      <w:pPr>
        <w:tabs>
          <w:tab w:val="left" w:pos="3093"/>
        </w:tabs>
        <w:autoSpaceDE w:val="0"/>
        <w:autoSpaceDN w:val="0"/>
        <w:adjustRightInd w:val="0"/>
        <w:spacing w:after="0" w:line="240" w:lineRule="auto"/>
        <w:rPr>
          <w:rFonts w:ascii="Calibri" w:hAnsi="Calibri" w:cs="Calibri"/>
          <w:lang w:val="en-US"/>
        </w:rPr>
      </w:pPr>
    </w:p>
    <w:p w:rsidR="00DE07BE" w:rsidRDefault="00DE07BE" w:rsidP="00DE07BE">
      <w:pPr>
        <w:tabs>
          <w:tab w:val="left" w:pos="1086"/>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4.1. </w:t>
      </w:r>
      <w:r>
        <w:rPr>
          <w:rFonts w:ascii="Times New Roman" w:hAnsi="Times New Roman" w:cs="Times New Roman"/>
          <w:sz w:val="28"/>
          <w:szCs w:val="28"/>
        </w:rPr>
        <w:t>Заработная плата работнику устанавливается трудовым договором в соответствии с действующей системой оплаты труда.</w:t>
      </w:r>
    </w:p>
    <w:p w:rsidR="00DE07BE" w:rsidRDefault="00DE07BE" w:rsidP="00DE07BE">
      <w:pPr>
        <w:autoSpaceDE w:val="0"/>
        <w:autoSpaceDN w:val="0"/>
        <w:adjustRightInd w:val="0"/>
        <w:spacing w:after="0" w:line="240" w:lineRule="auto"/>
        <w:ind w:right="-26"/>
        <w:jc w:val="both"/>
        <w:rPr>
          <w:rFonts w:ascii="Times New Roman" w:hAnsi="Times New Roman" w:cs="Times New Roman"/>
          <w:b/>
          <w:bCs/>
          <w:sz w:val="28"/>
          <w:szCs w:val="28"/>
        </w:rPr>
      </w:pPr>
      <w:r w:rsidRPr="00DE07BE">
        <w:rPr>
          <w:rFonts w:ascii="Times New Roman" w:hAnsi="Times New Roman" w:cs="Times New Roman"/>
          <w:b/>
          <w:bCs/>
          <w:sz w:val="28"/>
          <w:szCs w:val="28"/>
        </w:rPr>
        <w:t xml:space="preserve">4.2. </w:t>
      </w:r>
      <w:r>
        <w:rPr>
          <w:rFonts w:ascii="Times New Roman" w:hAnsi="Times New Roman" w:cs="Times New Roman"/>
          <w:sz w:val="28"/>
          <w:szCs w:val="28"/>
        </w:rPr>
        <w:t xml:space="preserve">При разработке и утверждении в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 Гражданское  показателей и критериев эффективности работы в целях осуществления стимулирования качественного труда работников учитываются следующие основные</w:t>
      </w:r>
      <w:r>
        <w:rPr>
          <w:rFonts w:ascii="Times New Roman" w:hAnsi="Times New Roman" w:cs="Times New Roman"/>
          <w:b/>
          <w:bCs/>
          <w:sz w:val="28"/>
          <w:szCs w:val="28"/>
        </w:rPr>
        <w:t xml:space="preserve"> </w:t>
      </w:r>
      <w:r>
        <w:rPr>
          <w:rFonts w:ascii="Times New Roman" w:hAnsi="Times New Roman" w:cs="Times New Roman"/>
          <w:sz w:val="28"/>
          <w:szCs w:val="28"/>
        </w:rPr>
        <w:t>принципы</w:t>
      </w:r>
      <w:r>
        <w:rPr>
          <w:rFonts w:ascii="Times New Roman" w:hAnsi="Times New Roman" w:cs="Times New Roman"/>
          <w:b/>
          <w:bCs/>
          <w:sz w:val="28"/>
          <w:szCs w:val="28"/>
        </w:rPr>
        <w:t>:</w:t>
      </w:r>
    </w:p>
    <w:p w:rsidR="00DE07BE" w:rsidRDefault="00DE07BE" w:rsidP="00DE07BE">
      <w:pPr>
        <w:numPr>
          <w:ilvl w:val="0"/>
          <w:numId w:val="4"/>
        </w:numPr>
        <w:tabs>
          <w:tab w:val="left" w:pos="1702"/>
        </w:tabs>
        <w:autoSpaceDE w:val="0"/>
        <w:autoSpaceDN w:val="0"/>
        <w:adjustRightInd w:val="0"/>
        <w:spacing w:after="0" w:line="240" w:lineRule="auto"/>
        <w:ind w:left="1390" w:right="-26" w:hanging="528"/>
        <w:jc w:val="both"/>
        <w:rPr>
          <w:rFonts w:ascii="Times New Roman" w:hAnsi="Times New Roman" w:cs="Times New Roman"/>
          <w:sz w:val="28"/>
          <w:szCs w:val="28"/>
        </w:rPr>
      </w:pPr>
      <w:r>
        <w:rPr>
          <w:rFonts w:ascii="Times New Roman" w:hAnsi="Times New Roman" w:cs="Times New Roman"/>
          <w:sz w:val="28"/>
          <w:szCs w:val="28"/>
        </w:rPr>
        <w:t>размер вознаграждения работника должен определяться на основе объективной оценки результатов его труда (принцип объективности);</w:t>
      </w:r>
    </w:p>
    <w:p w:rsidR="00DE07BE" w:rsidRDefault="00DE07BE" w:rsidP="00DE07BE">
      <w:pPr>
        <w:numPr>
          <w:ilvl w:val="0"/>
          <w:numId w:val="4"/>
        </w:numPr>
        <w:tabs>
          <w:tab w:val="left" w:pos="1702"/>
          <w:tab w:val="left" w:pos="2438"/>
        </w:tabs>
        <w:autoSpaceDE w:val="0"/>
        <w:autoSpaceDN w:val="0"/>
        <w:adjustRightInd w:val="0"/>
        <w:spacing w:after="0" w:line="240" w:lineRule="auto"/>
        <w:ind w:left="1390" w:right="-26" w:hanging="528"/>
        <w:jc w:val="both"/>
        <w:rPr>
          <w:rFonts w:ascii="Times New Roman" w:hAnsi="Times New Roman" w:cs="Times New Roman"/>
          <w:sz w:val="28"/>
          <w:szCs w:val="28"/>
        </w:rPr>
      </w:pPr>
      <w:r>
        <w:rPr>
          <w:rFonts w:ascii="Times New Roman" w:hAnsi="Times New Roman" w:cs="Times New Roman"/>
          <w:sz w:val="28"/>
          <w:szCs w:val="28"/>
        </w:rPr>
        <w:t>работник должен знать, какое вознаграждение он получит в зависимости от результатов своего труда (принцип предсказуемости);</w:t>
      </w:r>
    </w:p>
    <w:p w:rsidR="00DE07BE" w:rsidRDefault="00DE07BE" w:rsidP="00DE07BE">
      <w:pPr>
        <w:numPr>
          <w:ilvl w:val="0"/>
          <w:numId w:val="4"/>
        </w:numPr>
        <w:tabs>
          <w:tab w:val="left" w:pos="1702"/>
        </w:tabs>
        <w:autoSpaceDE w:val="0"/>
        <w:autoSpaceDN w:val="0"/>
        <w:adjustRightInd w:val="0"/>
        <w:spacing w:after="0" w:line="240" w:lineRule="auto"/>
        <w:ind w:left="1390" w:right="-26" w:hanging="528"/>
        <w:jc w:val="both"/>
        <w:rPr>
          <w:rFonts w:ascii="Times New Roman" w:hAnsi="Times New Roman" w:cs="Times New Roman"/>
          <w:sz w:val="28"/>
          <w:szCs w:val="28"/>
        </w:rPr>
      </w:pPr>
      <w:r>
        <w:rPr>
          <w:rFonts w:ascii="Times New Roman" w:hAnsi="Times New Roman" w:cs="Times New Roman"/>
          <w:sz w:val="28"/>
          <w:szCs w:val="28"/>
        </w:rPr>
        <w:t>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DE07BE" w:rsidRDefault="00DE07BE" w:rsidP="00DE07BE">
      <w:pPr>
        <w:numPr>
          <w:ilvl w:val="0"/>
          <w:numId w:val="4"/>
        </w:numPr>
        <w:tabs>
          <w:tab w:val="left" w:pos="1702"/>
          <w:tab w:val="left" w:pos="2435"/>
        </w:tabs>
        <w:autoSpaceDE w:val="0"/>
        <w:autoSpaceDN w:val="0"/>
        <w:adjustRightInd w:val="0"/>
        <w:spacing w:after="0" w:line="240" w:lineRule="auto"/>
        <w:ind w:left="1390" w:right="-26" w:hanging="528"/>
        <w:jc w:val="both"/>
        <w:rPr>
          <w:rFonts w:ascii="Times New Roman" w:hAnsi="Times New Roman" w:cs="Times New Roman"/>
          <w:sz w:val="28"/>
          <w:szCs w:val="28"/>
        </w:rPr>
      </w:pPr>
      <w:r>
        <w:rPr>
          <w:rFonts w:ascii="Times New Roman" w:hAnsi="Times New Roman" w:cs="Times New Roman"/>
          <w:sz w:val="28"/>
          <w:szCs w:val="28"/>
        </w:rPr>
        <w:t>вознаграждение должно следовать за достижением результата (принцип своевременности);</w:t>
      </w:r>
    </w:p>
    <w:p w:rsidR="00DE07BE" w:rsidRDefault="00DE07BE" w:rsidP="00DE07BE">
      <w:pPr>
        <w:numPr>
          <w:ilvl w:val="0"/>
          <w:numId w:val="4"/>
        </w:numPr>
        <w:tabs>
          <w:tab w:val="left" w:pos="1702"/>
          <w:tab w:val="left" w:pos="2460"/>
        </w:tabs>
        <w:autoSpaceDE w:val="0"/>
        <w:autoSpaceDN w:val="0"/>
        <w:adjustRightInd w:val="0"/>
        <w:spacing w:after="0" w:line="240" w:lineRule="auto"/>
        <w:ind w:left="1390" w:right="-26" w:hanging="528"/>
        <w:jc w:val="both"/>
        <w:rPr>
          <w:rFonts w:ascii="Times New Roman" w:hAnsi="Times New Roman" w:cs="Times New Roman"/>
          <w:sz w:val="28"/>
          <w:szCs w:val="28"/>
        </w:rPr>
      </w:pPr>
      <w:r>
        <w:rPr>
          <w:rFonts w:ascii="Times New Roman" w:hAnsi="Times New Roman" w:cs="Times New Roman"/>
          <w:sz w:val="28"/>
          <w:szCs w:val="28"/>
        </w:rPr>
        <w:t>правила определения вознаграждения должны быть понятны каждому работнику (принцип справедливости);</w:t>
      </w:r>
    </w:p>
    <w:p w:rsidR="00DE07BE" w:rsidRDefault="00DE07BE" w:rsidP="00DE07BE">
      <w:pPr>
        <w:numPr>
          <w:ilvl w:val="0"/>
          <w:numId w:val="4"/>
        </w:numPr>
        <w:tabs>
          <w:tab w:val="left" w:pos="1702"/>
          <w:tab w:val="left" w:pos="2542"/>
        </w:tabs>
        <w:autoSpaceDE w:val="0"/>
        <w:autoSpaceDN w:val="0"/>
        <w:adjustRightInd w:val="0"/>
        <w:spacing w:after="0" w:line="240" w:lineRule="auto"/>
        <w:ind w:left="1390" w:right="-26" w:hanging="528"/>
        <w:jc w:val="both"/>
        <w:rPr>
          <w:rFonts w:ascii="Times New Roman" w:hAnsi="Times New Roman" w:cs="Times New Roman"/>
          <w:sz w:val="28"/>
          <w:szCs w:val="28"/>
        </w:rPr>
      </w:pPr>
      <w:r>
        <w:rPr>
          <w:rFonts w:ascii="Times New Roman" w:hAnsi="Times New Roman" w:cs="Times New Roman"/>
          <w:sz w:val="28"/>
          <w:szCs w:val="28"/>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DE07BE" w:rsidRDefault="00DE07BE" w:rsidP="00DE07BE">
      <w:pPr>
        <w:tabs>
          <w:tab w:val="left" w:pos="1033"/>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4.3. </w:t>
      </w:r>
      <w:r>
        <w:rPr>
          <w:rFonts w:ascii="Times New Roman" w:hAnsi="Times New Roman" w:cs="Times New Roman"/>
          <w:sz w:val="28"/>
          <w:szCs w:val="28"/>
        </w:rPr>
        <w:t>Заработная плата выплачивается работникам за текущий месяц не реже чем каждые полмесяца путем перечисления на банковский счет.</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lastRenderedPageBreak/>
        <w:t xml:space="preserve">4.4. </w:t>
      </w:r>
      <w:r>
        <w:rPr>
          <w:rFonts w:ascii="Times New Roman" w:hAnsi="Times New Roman" w:cs="Times New Roman"/>
          <w:sz w:val="28"/>
          <w:szCs w:val="28"/>
        </w:rPr>
        <w:t>Днями выплаты заработной платы являются 29 число расчетного месяца (аванс) и 14 число месяца, следующего за расчетным месяцем (окончательный расчет).</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4.5. </w:t>
      </w:r>
      <w:r>
        <w:rPr>
          <w:rFonts w:ascii="Times New Roman" w:hAnsi="Times New Roman" w:cs="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p>
    <w:p w:rsidR="00DE07BE" w:rsidRDefault="00DE07BE" w:rsidP="00DE07BE">
      <w:pPr>
        <w:tabs>
          <w:tab w:val="left" w:pos="1039"/>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4.6. </w:t>
      </w:r>
      <w:r>
        <w:rPr>
          <w:rFonts w:ascii="Times New Roman" w:hAnsi="Times New Roman" w:cs="Times New Roman"/>
          <w:sz w:val="28"/>
          <w:szCs w:val="28"/>
        </w:rPr>
        <w:t>При выплате заработной платы работнику выдается расчетный листок, с указанием:</w:t>
      </w:r>
    </w:p>
    <w:p w:rsidR="00DE07BE" w:rsidRDefault="00DE07BE" w:rsidP="00DE07BE">
      <w:pPr>
        <w:numPr>
          <w:ilvl w:val="0"/>
          <w:numId w:val="5"/>
        </w:numPr>
        <w:autoSpaceDE w:val="0"/>
        <w:autoSpaceDN w:val="0"/>
        <w:adjustRightInd w:val="0"/>
        <w:spacing w:after="0" w:line="240" w:lineRule="auto"/>
        <w:ind w:left="1246" w:right="-26" w:hanging="755"/>
        <w:jc w:val="both"/>
        <w:rPr>
          <w:rFonts w:ascii="Times New Roman" w:hAnsi="Times New Roman" w:cs="Times New Roman"/>
          <w:sz w:val="28"/>
          <w:szCs w:val="28"/>
        </w:rPr>
      </w:pPr>
      <w:r>
        <w:rPr>
          <w:rFonts w:ascii="Times New Roman" w:hAnsi="Times New Roman" w:cs="Times New Roman"/>
          <w:sz w:val="28"/>
          <w:szCs w:val="28"/>
        </w:rPr>
        <w:t>составных частей заработной платы, причитающейся ему за соответствующий период;</w:t>
      </w:r>
    </w:p>
    <w:p w:rsidR="00DE07BE" w:rsidRDefault="00DE07BE" w:rsidP="00DE07BE">
      <w:pPr>
        <w:numPr>
          <w:ilvl w:val="0"/>
          <w:numId w:val="5"/>
        </w:numPr>
        <w:tabs>
          <w:tab w:val="left" w:pos="1480"/>
        </w:tabs>
        <w:autoSpaceDE w:val="0"/>
        <w:autoSpaceDN w:val="0"/>
        <w:adjustRightInd w:val="0"/>
        <w:spacing w:after="0" w:line="240" w:lineRule="auto"/>
        <w:ind w:left="1246" w:right="-26" w:hanging="755"/>
        <w:jc w:val="both"/>
        <w:rPr>
          <w:rFonts w:ascii="Times New Roman" w:hAnsi="Times New Roman" w:cs="Times New Roman"/>
          <w:sz w:val="28"/>
          <w:szCs w:val="28"/>
        </w:rPr>
      </w:pPr>
      <w:r>
        <w:rPr>
          <w:rFonts w:ascii="Times New Roman" w:hAnsi="Times New Roman" w:cs="Times New Roman"/>
          <w:sz w:val="28"/>
          <w:szCs w:val="28"/>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DE07BE" w:rsidRDefault="00DE07BE" w:rsidP="00DE07BE">
      <w:pPr>
        <w:numPr>
          <w:ilvl w:val="0"/>
          <w:numId w:val="5"/>
        </w:numPr>
        <w:tabs>
          <w:tab w:val="left" w:pos="1413"/>
        </w:tabs>
        <w:autoSpaceDE w:val="0"/>
        <w:autoSpaceDN w:val="0"/>
        <w:adjustRightInd w:val="0"/>
        <w:spacing w:after="0" w:line="240" w:lineRule="auto"/>
        <w:ind w:left="1246" w:right="-26" w:hanging="755"/>
        <w:jc w:val="both"/>
        <w:rPr>
          <w:rFonts w:ascii="Times New Roman" w:hAnsi="Times New Roman" w:cs="Times New Roman"/>
          <w:sz w:val="28"/>
          <w:szCs w:val="28"/>
        </w:rPr>
      </w:pPr>
      <w:r>
        <w:rPr>
          <w:rFonts w:ascii="Times New Roman" w:hAnsi="Times New Roman" w:cs="Times New Roman"/>
          <w:sz w:val="28"/>
          <w:szCs w:val="28"/>
        </w:rPr>
        <w:t>размеров и оснований произведенных удержаний;</w:t>
      </w:r>
    </w:p>
    <w:p w:rsidR="00DE07BE" w:rsidRPr="00DE07BE" w:rsidRDefault="00DE07BE" w:rsidP="00DE07BE">
      <w:pPr>
        <w:numPr>
          <w:ilvl w:val="0"/>
          <w:numId w:val="5"/>
        </w:numPr>
        <w:tabs>
          <w:tab w:val="left" w:pos="1412"/>
        </w:tabs>
        <w:autoSpaceDE w:val="0"/>
        <w:autoSpaceDN w:val="0"/>
        <w:adjustRightInd w:val="0"/>
        <w:spacing w:after="0" w:line="240" w:lineRule="auto"/>
        <w:ind w:left="1246" w:right="-26" w:hanging="755"/>
        <w:jc w:val="both"/>
        <w:rPr>
          <w:rFonts w:ascii="Times New Roman" w:hAnsi="Times New Roman" w:cs="Times New Roman"/>
          <w:sz w:val="28"/>
          <w:szCs w:val="28"/>
        </w:rPr>
      </w:pPr>
      <w:r>
        <w:rPr>
          <w:rFonts w:ascii="Times New Roman" w:hAnsi="Times New Roman" w:cs="Times New Roman"/>
          <w:sz w:val="28"/>
          <w:szCs w:val="28"/>
        </w:rPr>
        <w:t xml:space="preserve">общей денежной суммы, подлежащей выплате. Форма расчетного листка утверждается работодателем с учетом мнения выборного органа первичной профсоюзной организации (Приложение </w:t>
      </w:r>
      <w:r>
        <w:rPr>
          <w:rFonts w:ascii="Segoe UI Symbol" w:hAnsi="Segoe UI Symbol" w:cs="Segoe UI Symbol"/>
          <w:sz w:val="28"/>
          <w:szCs w:val="28"/>
        </w:rPr>
        <w:t>№</w:t>
      </w:r>
      <w:r w:rsidRPr="00DE07BE">
        <w:rPr>
          <w:rFonts w:ascii="Times New Roman" w:hAnsi="Times New Roman" w:cs="Times New Roman"/>
          <w:sz w:val="28"/>
          <w:szCs w:val="28"/>
        </w:rPr>
        <w:t xml:space="preserve"> 9).</w:t>
      </w:r>
    </w:p>
    <w:p w:rsidR="00DE07BE" w:rsidRDefault="00DE07BE" w:rsidP="00DE07BE">
      <w:pPr>
        <w:tabs>
          <w:tab w:val="left" w:pos="1140"/>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4.7. </w:t>
      </w:r>
      <w:r>
        <w:rPr>
          <w:rFonts w:ascii="Times New Roman" w:hAnsi="Times New Roman" w:cs="Times New Roman"/>
          <w:sz w:val="28"/>
          <w:szCs w:val="28"/>
        </w:rPr>
        <w:t>Ответственность за своевременность и правильность определения размеров и выплаты заработной платы работникам несет руководитель образовательной организации.</w:t>
      </w:r>
    </w:p>
    <w:p w:rsidR="00DE07BE" w:rsidRDefault="00DE07BE" w:rsidP="00DE07BE">
      <w:pPr>
        <w:tabs>
          <w:tab w:val="left" w:pos="1273"/>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4.8. </w:t>
      </w:r>
      <w:r>
        <w:rPr>
          <w:rFonts w:ascii="Times New Roman" w:hAnsi="Times New Roman" w:cs="Times New Roman"/>
          <w:sz w:val="28"/>
          <w:szCs w:val="28"/>
        </w:rPr>
        <w:t>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(или) опасных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4.9. </w:t>
      </w:r>
      <w:r>
        <w:rPr>
          <w:rFonts w:ascii="Times New Roman" w:hAnsi="Times New Roman" w:cs="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DE07BE" w:rsidRDefault="00DE07BE" w:rsidP="00DE07BE">
      <w:pPr>
        <w:numPr>
          <w:ilvl w:val="0"/>
          <w:numId w:val="5"/>
        </w:numPr>
        <w:tabs>
          <w:tab w:val="left" w:pos="1986"/>
        </w:tabs>
        <w:autoSpaceDE w:val="0"/>
        <w:autoSpaceDN w:val="0"/>
        <w:adjustRightInd w:val="0"/>
        <w:spacing w:after="0" w:line="240" w:lineRule="auto"/>
        <w:ind w:left="1530" w:right="-26" w:hanging="756"/>
        <w:jc w:val="both"/>
        <w:rPr>
          <w:rFonts w:ascii="Times New Roman" w:hAnsi="Times New Roman" w:cs="Times New Roman"/>
          <w:sz w:val="28"/>
          <w:szCs w:val="28"/>
        </w:rPr>
      </w:pPr>
      <w:r>
        <w:rPr>
          <w:rFonts w:ascii="Times New Roman" w:hAnsi="Times New Roman" w:cs="Times New Roman"/>
          <w:sz w:val="28"/>
          <w:szCs w:val="28"/>
        </w:rPr>
        <w:t>при установлении квалификационной категории — со дня вынесения решения аттестационной комиссией;</w:t>
      </w:r>
    </w:p>
    <w:p w:rsidR="00DE07BE" w:rsidRDefault="00DE07BE" w:rsidP="00DE07BE">
      <w:pPr>
        <w:numPr>
          <w:ilvl w:val="0"/>
          <w:numId w:val="5"/>
        </w:numPr>
        <w:tabs>
          <w:tab w:val="left" w:pos="1986"/>
        </w:tabs>
        <w:autoSpaceDE w:val="0"/>
        <w:autoSpaceDN w:val="0"/>
        <w:adjustRightInd w:val="0"/>
        <w:spacing w:after="0" w:line="240" w:lineRule="auto"/>
        <w:ind w:left="1530" w:right="-26" w:hanging="756"/>
        <w:jc w:val="both"/>
        <w:rPr>
          <w:rFonts w:ascii="Times New Roman" w:hAnsi="Times New Roman" w:cs="Times New Roman"/>
          <w:sz w:val="28"/>
          <w:szCs w:val="28"/>
        </w:rPr>
      </w:pPr>
      <w:r>
        <w:rPr>
          <w:rFonts w:ascii="Times New Roman" w:hAnsi="Times New Roman" w:cs="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DE07BE" w:rsidRDefault="00DE07BE" w:rsidP="00DE07BE">
      <w:pPr>
        <w:numPr>
          <w:ilvl w:val="0"/>
          <w:numId w:val="5"/>
        </w:numPr>
        <w:tabs>
          <w:tab w:val="left" w:pos="1795"/>
        </w:tabs>
        <w:autoSpaceDE w:val="0"/>
        <w:autoSpaceDN w:val="0"/>
        <w:adjustRightInd w:val="0"/>
        <w:spacing w:after="0" w:line="240" w:lineRule="auto"/>
        <w:ind w:left="1530" w:right="-26" w:hanging="756"/>
        <w:jc w:val="both"/>
        <w:rPr>
          <w:rFonts w:ascii="Times New Roman" w:hAnsi="Times New Roman" w:cs="Times New Roman"/>
          <w:sz w:val="28"/>
          <w:szCs w:val="28"/>
        </w:rPr>
      </w:pPr>
      <w:r>
        <w:rPr>
          <w:rFonts w:ascii="Times New Roman" w:hAnsi="Times New Roman" w:cs="Times New Roman"/>
          <w:sz w:val="28"/>
          <w:szCs w:val="28"/>
        </w:rPr>
        <w:lastRenderedPageBreak/>
        <w:t>при получении образования или восстановлении документов об образовании - со дня представления соответствующего документа;</w:t>
      </w:r>
    </w:p>
    <w:p w:rsidR="00DE07BE" w:rsidRDefault="00DE07BE" w:rsidP="00DE07BE">
      <w:pPr>
        <w:numPr>
          <w:ilvl w:val="0"/>
          <w:numId w:val="5"/>
        </w:numPr>
        <w:tabs>
          <w:tab w:val="left" w:pos="1795"/>
        </w:tabs>
        <w:autoSpaceDE w:val="0"/>
        <w:autoSpaceDN w:val="0"/>
        <w:adjustRightInd w:val="0"/>
        <w:spacing w:after="0" w:line="240" w:lineRule="auto"/>
        <w:ind w:left="1530" w:right="-26" w:hanging="756"/>
        <w:jc w:val="both"/>
        <w:rPr>
          <w:rFonts w:ascii="Times New Roman" w:hAnsi="Times New Roman" w:cs="Times New Roman"/>
          <w:sz w:val="28"/>
          <w:szCs w:val="28"/>
        </w:rPr>
      </w:pPr>
      <w:r>
        <w:rPr>
          <w:rFonts w:ascii="Times New Roman" w:hAnsi="Times New Roman" w:cs="Times New Roman"/>
          <w:sz w:val="28"/>
          <w:szCs w:val="28"/>
        </w:rPr>
        <w:t>при присвоении почетного звания, награждении ведомственными знаками отличия - со дня награждения (присвоения);</w:t>
      </w:r>
    </w:p>
    <w:p w:rsidR="00DE07BE" w:rsidRDefault="00DE07BE" w:rsidP="00DE07BE">
      <w:pPr>
        <w:numPr>
          <w:ilvl w:val="0"/>
          <w:numId w:val="5"/>
        </w:numPr>
        <w:tabs>
          <w:tab w:val="left" w:pos="1795"/>
        </w:tabs>
        <w:autoSpaceDE w:val="0"/>
        <w:autoSpaceDN w:val="0"/>
        <w:adjustRightInd w:val="0"/>
        <w:spacing w:after="0" w:line="240" w:lineRule="auto"/>
        <w:ind w:left="1530" w:right="-26" w:hanging="756"/>
        <w:jc w:val="both"/>
        <w:rPr>
          <w:rFonts w:ascii="Times New Roman" w:hAnsi="Times New Roman" w:cs="Times New Roman"/>
          <w:sz w:val="28"/>
          <w:szCs w:val="28"/>
        </w:rPr>
      </w:pPr>
      <w:r>
        <w:rPr>
          <w:rFonts w:ascii="Times New Roman" w:hAnsi="Times New Roman" w:cs="Times New Roman"/>
          <w:sz w:val="28"/>
          <w:szCs w:val="28"/>
        </w:rPr>
        <w:t>при присуждении ученой степени доктора или кандидата наук — со дня принятия Министерством науки и высшего образования Российской Федерации решения о выдаче соответствующего диплома;</w:t>
      </w:r>
    </w:p>
    <w:p w:rsidR="00DE07BE" w:rsidRDefault="00DE07BE" w:rsidP="00DE07BE">
      <w:pPr>
        <w:numPr>
          <w:ilvl w:val="0"/>
          <w:numId w:val="5"/>
        </w:numPr>
        <w:tabs>
          <w:tab w:val="left" w:pos="1795"/>
        </w:tabs>
        <w:autoSpaceDE w:val="0"/>
        <w:autoSpaceDN w:val="0"/>
        <w:adjustRightInd w:val="0"/>
        <w:spacing w:after="0" w:line="240" w:lineRule="auto"/>
        <w:ind w:left="1530" w:right="-26" w:hanging="756"/>
        <w:jc w:val="both"/>
        <w:rPr>
          <w:rFonts w:ascii="Times New Roman" w:hAnsi="Times New Roman" w:cs="Times New Roman"/>
          <w:sz w:val="28"/>
          <w:szCs w:val="28"/>
        </w:rPr>
      </w:pPr>
      <w:r>
        <w:rPr>
          <w:rFonts w:ascii="Times New Roman" w:hAnsi="Times New Roman" w:cs="Times New Roman"/>
          <w:sz w:val="28"/>
          <w:szCs w:val="28"/>
        </w:rPr>
        <w:t>при награждении государственными наградами Российской Федерации, субъекта Российской Федерации — со дня принятия решения о награждении.</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b/>
          <w:bCs/>
          <w:sz w:val="28"/>
          <w:szCs w:val="28"/>
        </w:rPr>
        <w:t>4.10.</w:t>
      </w:r>
      <w:r w:rsidRPr="00DE07BE">
        <w:rPr>
          <w:rFonts w:ascii="Times New Roman" w:hAnsi="Times New Roman" w:cs="Times New Roman"/>
          <w:color w:val="009900"/>
          <w:sz w:val="28"/>
          <w:szCs w:val="28"/>
        </w:rPr>
        <w:t xml:space="preserve"> </w:t>
      </w:r>
      <w:r>
        <w:rPr>
          <w:rFonts w:ascii="Times New Roman" w:hAnsi="Times New Roman" w:cs="Times New Roman"/>
          <w:sz w:val="28"/>
          <w:szCs w:val="28"/>
        </w:rPr>
        <w:t>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b/>
          <w:bCs/>
          <w:sz w:val="28"/>
          <w:szCs w:val="28"/>
        </w:rPr>
        <w:t>4.11.</w:t>
      </w:r>
      <w:r w:rsidRPr="00DE07BE">
        <w:rPr>
          <w:rFonts w:ascii="Times New Roman" w:hAnsi="Times New Roman" w:cs="Times New Roman"/>
          <w:sz w:val="28"/>
          <w:szCs w:val="28"/>
        </w:rPr>
        <w:t xml:space="preserve"> </w:t>
      </w:r>
      <w:r>
        <w:rPr>
          <w:rFonts w:ascii="Times New Roman" w:hAnsi="Times New Roman" w:cs="Times New Roman"/>
          <w:sz w:val="28"/>
          <w:szCs w:val="28"/>
        </w:rPr>
        <w:t>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DE07BE" w:rsidRDefault="00DE07BE" w:rsidP="00DE07BE">
      <w:pPr>
        <w:tabs>
          <w:tab w:val="left" w:pos="1150"/>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4.12. </w:t>
      </w:r>
      <w:r>
        <w:rPr>
          <w:rFonts w:ascii="Times New Roman" w:hAnsi="Times New Roman" w:cs="Times New Roman"/>
          <w:sz w:val="28"/>
          <w:szCs w:val="28"/>
        </w:rPr>
        <w:t>Месячная заработная плата работника, полностью отработавшего норму рабочего времени и выполнившего нормы труда (трудовые обязанности), не может быть ниже минимального размера оплаты труда (далее MPOT).</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4.13. </w:t>
      </w:r>
      <w:r>
        <w:rPr>
          <w:rFonts w:ascii="Times New Roman" w:hAnsi="Times New Roman" w:cs="Times New Roman"/>
          <w:sz w:val="28"/>
          <w:szCs w:val="28"/>
        </w:rPr>
        <w:t>В состав месячной заработной платы работника при доведении ее до уровня MPOT доплаты за совмещение профессий (должностей), расширение зон обслуживания, увеличение объема работ, за исполнение обязанностей временно отсутствующего работника, оплата труда при работе по совместительству, а также  компенсационные  выплаты  не включаются.</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4.14. </w:t>
      </w:r>
      <w:r>
        <w:rPr>
          <w:rFonts w:ascii="Times New Roman" w:hAnsi="Times New Roman" w:cs="Times New Roman"/>
          <w:sz w:val="28"/>
          <w:szCs w:val="28"/>
        </w:rPr>
        <w:t>Выплаты социального характера и иные выплаты, не относящиеся к оплате труда, в том числе осуществляемые из фонда оплаты труда (материальная помощь, оплата стоимости питания, проезда, обучения, коммунальных услуг, отдыха и другие), не являющиеся заработной платой, в минимальном размере оплаты труда не учитываются.</w:t>
      </w:r>
    </w:p>
    <w:p w:rsidR="00DE07BE" w:rsidRDefault="00DE07BE" w:rsidP="00DE07BE">
      <w:pPr>
        <w:tabs>
          <w:tab w:val="left" w:pos="1029"/>
        </w:tabs>
        <w:autoSpaceDE w:val="0"/>
        <w:autoSpaceDN w:val="0"/>
        <w:adjustRightInd w:val="0"/>
        <w:spacing w:after="0" w:line="240" w:lineRule="auto"/>
        <w:rPr>
          <w:rFonts w:ascii="Times New Roman" w:hAnsi="Times New Roman" w:cs="Times New Roman"/>
          <w:sz w:val="28"/>
          <w:szCs w:val="28"/>
        </w:rPr>
      </w:pPr>
      <w:r w:rsidRPr="00DE07BE">
        <w:rPr>
          <w:rFonts w:ascii="Times New Roman" w:hAnsi="Times New Roman" w:cs="Times New Roman"/>
          <w:b/>
          <w:bCs/>
          <w:sz w:val="28"/>
          <w:szCs w:val="28"/>
        </w:rPr>
        <w:t xml:space="preserve">4.15. </w:t>
      </w:r>
      <w:r>
        <w:rPr>
          <w:rFonts w:ascii="Times New Roman" w:hAnsi="Times New Roman" w:cs="Times New Roman"/>
          <w:sz w:val="28"/>
          <w:szCs w:val="28"/>
        </w:rPr>
        <w:t>Порядок и условия установления доплат, надбавок и иных выплат:</w:t>
      </w:r>
    </w:p>
    <w:p w:rsidR="00DE07BE" w:rsidRPr="00DE07BE" w:rsidRDefault="00DE07BE" w:rsidP="00DE07BE">
      <w:pPr>
        <w:numPr>
          <w:ilvl w:val="0"/>
          <w:numId w:val="1"/>
        </w:numPr>
        <w:tabs>
          <w:tab w:val="left" w:pos="851"/>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 xml:space="preserve">порядок установления и конкретные размеры выплат за дополнительную работу, не входящую в круг основных обязанностей работника (осуществление функций классного руководителя, проверку тетрадей, заведование кабинетами, руководство предметно-цикловыми комиссиями и методическими объединениями, проведение внеклассной работы с обучающимися, за работу с учебниками библиотечного фонда и др.), определяются организацией </w:t>
      </w:r>
      <w:r>
        <w:rPr>
          <w:rFonts w:ascii="Times New Roman" w:hAnsi="Times New Roman" w:cs="Times New Roman"/>
          <w:sz w:val="28"/>
          <w:szCs w:val="28"/>
        </w:rPr>
        <w:lastRenderedPageBreak/>
        <w:t xml:space="preserve">самостоятельно в пределах, выделенных на эти цели средств с учетом мнения выборного органа первичной профсоюзной организации и закрепляются в соответствующем положении (Приложение </w:t>
      </w:r>
      <w:r>
        <w:rPr>
          <w:rFonts w:ascii="Segoe UI Symbol" w:hAnsi="Segoe UI Symbol" w:cs="Segoe UI Symbol"/>
          <w:sz w:val="28"/>
          <w:szCs w:val="28"/>
        </w:rPr>
        <w:t>№</w:t>
      </w:r>
      <w:r w:rsidRPr="00DE07BE">
        <w:rPr>
          <w:rFonts w:ascii="Times New Roman" w:hAnsi="Times New Roman" w:cs="Times New Roman"/>
          <w:sz w:val="28"/>
          <w:szCs w:val="28"/>
        </w:rPr>
        <w:t xml:space="preserve"> 8);</w:t>
      </w:r>
    </w:p>
    <w:p w:rsidR="00DE07BE" w:rsidRDefault="00DE07BE" w:rsidP="00DE07BE">
      <w:pPr>
        <w:numPr>
          <w:ilvl w:val="0"/>
          <w:numId w:val="1"/>
        </w:numPr>
        <w:tabs>
          <w:tab w:val="left" w:pos="3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доплаты за совмещение профессий (должностей), расширение зон обслуживания, увеличение объема выполняемых работ или исполнение обязанностей временно отсутствующего работника без освобождения от работы, определенной трудовым договором, устанавливаются работнику руководителем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 Гражданское по соглашению сторон;</w:t>
      </w:r>
    </w:p>
    <w:p w:rsidR="00DE07BE" w:rsidRDefault="00DE07BE" w:rsidP="00DE07B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доплата педагогическим работникам, в течение трех лет после окончания образовательной организации высшего или профессионального образования, выплачивается ежемесячная стимулирующая выплата молодым специалистам – 50 % от должностного оклада.</w:t>
      </w:r>
    </w:p>
    <w:p w:rsidR="00DE07BE" w:rsidRDefault="00DE07BE" w:rsidP="00DE07BE">
      <w:pPr>
        <w:numPr>
          <w:ilvl w:val="0"/>
          <w:numId w:val="1"/>
        </w:numPr>
        <w:tabs>
          <w:tab w:val="left" w:pos="2012"/>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доплаты компенсационного характера за условия труда, отклоняющиеся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устанавливаются в размерах предусмотренных трудовым законодательством и действующей системой оплаты труда с учетом мнения выборного органа первичной профсоюзной организации и закрепляются в соответствующем положении;</w:t>
      </w:r>
    </w:p>
    <w:p w:rsidR="00DE07BE" w:rsidRDefault="00DE07BE" w:rsidP="00DE07BE">
      <w:pPr>
        <w:numPr>
          <w:ilvl w:val="0"/>
          <w:numId w:val="1"/>
        </w:numPr>
        <w:tabs>
          <w:tab w:val="left" w:pos="3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доплаты за условия труда, отклоняющиеся от нормальных, определяются руководителем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с.Гражданское в зависимости от продолжительности их работы в неблагоприятных условиях, и устанавливаются по результатам специальной оценки условий труда. При последующей рационализации рабочих мест и улучшении условий труда доплаты могут уменьшаться или отменяться полностью.</w:t>
      </w:r>
    </w:p>
    <w:p w:rsidR="00DE07BE" w:rsidRDefault="00DE07BE" w:rsidP="00DE07BE">
      <w:pPr>
        <w:tabs>
          <w:tab w:val="left" w:pos="1375"/>
          <w:tab w:val="left" w:pos="2508"/>
          <w:tab w:val="left" w:pos="4982"/>
          <w:tab w:val="left" w:pos="7591"/>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4.16. </w:t>
      </w:r>
      <w:r>
        <w:rPr>
          <w:rFonts w:ascii="Times New Roman" w:hAnsi="Times New Roman" w:cs="Times New Roman"/>
          <w:sz w:val="28"/>
          <w:szCs w:val="28"/>
        </w:rPr>
        <w:t xml:space="preserve">Порядок установления и конкретные размеры стимулирующих выплат (за исключением поощрительных выплат) и выплат социального характера определяются руководителем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 Гражданское самостоятельно в пределах, выделенных на эти цели средств с учетом мнения выборного органа первичной профсоюзной организации и закрепляются в соответствующем положении (Приложение 8).</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4.17. </w:t>
      </w:r>
      <w:r>
        <w:rPr>
          <w:rFonts w:ascii="Times New Roman" w:hAnsi="Times New Roman" w:cs="Times New Roman"/>
          <w:sz w:val="28"/>
          <w:szCs w:val="28"/>
        </w:rPr>
        <w:t>Порядок и условия распределения поощрительных выплат по результатам труда устанавливаются локальным нормативным актом образовательной организации самостоятельно в пределах, выделенных на эти цели средств при участии выборного органа первичной профсоюзной организации по представлению руководителя.</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4.18. </w:t>
      </w:r>
      <w:r>
        <w:rPr>
          <w:rFonts w:ascii="Times New Roman" w:hAnsi="Times New Roman" w:cs="Times New Roman"/>
          <w:sz w:val="28"/>
          <w:szCs w:val="28"/>
        </w:rPr>
        <w:t xml:space="preserve">Руководитель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 Гражданское  представляет в выборный орган первичной профсоюзной организации аналитическую информацию о показателях деятельности работников, являющуюся основанием для установления поощрительных выплат.</w:t>
      </w:r>
    </w:p>
    <w:p w:rsidR="00DE07BE" w:rsidRDefault="00DE07BE" w:rsidP="00DE07BE">
      <w:pPr>
        <w:tabs>
          <w:tab w:val="left" w:pos="1048"/>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lastRenderedPageBreak/>
        <w:t xml:space="preserve">4.19. </w:t>
      </w:r>
      <w:r>
        <w:rPr>
          <w:rFonts w:ascii="Times New Roman" w:hAnsi="Times New Roman" w:cs="Times New Roman"/>
          <w:sz w:val="28"/>
          <w:szCs w:val="28"/>
        </w:rPr>
        <w:t>Учителям, другим 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DE07BE" w:rsidRDefault="00DE07BE" w:rsidP="00DE07BE">
      <w:pPr>
        <w:autoSpaceDE w:val="0"/>
        <w:autoSpaceDN w:val="0"/>
        <w:adjustRightInd w:val="0"/>
        <w:spacing w:after="120" w:line="240" w:lineRule="auto"/>
        <w:jc w:val="both"/>
        <w:rPr>
          <w:rFonts w:ascii="Times New Roman" w:hAnsi="Times New Roman" w:cs="Times New Roman"/>
          <w:sz w:val="28"/>
          <w:szCs w:val="28"/>
        </w:rPr>
      </w:pPr>
      <w:r w:rsidRPr="00DE07BE">
        <w:rPr>
          <w:rFonts w:ascii="Times New Roman" w:hAnsi="Times New Roman" w:cs="Times New Roman"/>
          <w:b/>
          <w:bCs/>
          <w:sz w:val="28"/>
          <w:szCs w:val="28"/>
        </w:rPr>
        <w:t xml:space="preserve">4.20. </w:t>
      </w:r>
      <w:r>
        <w:rPr>
          <w:rFonts w:ascii="Times New Roman" w:hAnsi="Times New Roman" w:cs="Times New Roman"/>
          <w:sz w:val="28"/>
          <w:szCs w:val="28"/>
        </w:rPr>
        <w:t>Экономия средств фонда оплаты труда направляется на выплаты стимулирующего характера, премирование, оказание материальной помощи работникам, что фиксируется в локальных нормативных актах (положениях) образовательной организации.</w:t>
      </w:r>
    </w:p>
    <w:p w:rsidR="00DE07BE" w:rsidRDefault="00DE07BE" w:rsidP="00DE07BE">
      <w:pPr>
        <w:autoSpaceDE w:val="0"/>
        <w:autoSpaceDN w:val="0"/>
        <w:adjustRightInd w:val="0"/>
        <w:spacing w:after="120" w:line="240" w:lineRule="auto"/>
        <w:jc w:val="both"/>
        <w:rPr>
          <w:rFonts w:ascii="Times New Roman" w:hAnsi="Times New Roman" w:cs="Times New Roman"/>
          <w:sz w:val="28"/>
          <w:szCs w:val="28"/>
        </w:rPr>
      </w:pPr>
      <w:r w:rsidRPr="00DE07BE">
        <w:rPr>
          <w:rFonts w:ascii="Times New Roman" w:hAnsi="Times New Roman" w:cs="Times New Roman"/>
          <w:b/>
          <w:bCs/>
          <w:sz w:val="28"/>
          <w:szCs w:val="28"/>
        </w:rPr>
        <w:t xml:space="preserve">4.21. </w:t>
      </w:r>
      <w:r>
        <w:rPr>
          <w:rFonts w:ascii="Times New Roman" w:hAnsi="Times New Roman" w:cs="Times New Roman"/>
          <w:sz w:val="28"/>
          <w:szCs w:val="28"/>
        </w:rPr>
        <w:t>Наполняемость классов (групп) определяется исходя из установленной предельной наполняемости и расчёта соблюдения нормы площади на одного обучающегося (воспитанника), а также иных санитарно-эпидемиологических требований (СанПиН) к условиям и организации обучения в образовательных организациях*, в том числе с учётом:</w:t>
      </w:r>
    </w:p>
    <w:p w:rsidR="00DE07BE" w:rsidRDefault="00DE07BE" w:rsidP="00DE07BE">
      <w:pPr>
        <w:numPr>
          <w:ilvl w:val="0"/>
          <w:numId w:val="1"/>
        </w:numPr>
        <w:tabs>
          <w:tab w:val="left" w:pos="0"/>
        </w:tabs>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t>соблюдения требований к расстановке мебели в учебных помещениях, предусматривающего, что площадь учебных кабинетов принимается без учёта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DE07BE" w:rsidRDefault="00DE07BE" w:rsidP="00DE07BE">
      <w:pPr>
        <w:numPr>
          <w:ilvl w:val="0"/>
          <w:numId w:val="1"/>
        </w:numPr>
        <w:tabs>
          <w:tab w:val="left"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менее 2,5 м</w:t>
      </w:r>
      <w:r w:rsidRPr="00DE07BE">
        <w:rPr>
          <w:rFonts w:ascii="Times New Roman" w:hAnsi="Times New Roman" w:cs="Times New Roman"/>
          <w:sz w:val="28"/>
          <w:szCs w:val="28"/>
        </w:rPr>
        <w:t xml:space="preserve">² </w:t>
      </w:r>
      <w:r>
        <w:rPr>
          <w:rFonts w:ascii="Times New Roman" w:hAnsi="Times New Roman" w:cs="Times New Roman"/>
          <w:sz w:val="28"/>
          <w:szCs w:val="28"/>
        </w:rPr>
        <w:t>на 1 обучающегося при фронтальных формах занятий;</w:t>
      </w:r>
    </w:p>
    <w:p w:rsidR="00DE07BE" w:rsidRDefault="00DE07BE" w:rsidP="00DE07BE">
      <w:pPr>
        <w:numPr>
          <w:ilvl w:val="0"/>
          <w:numId w:val="1"/>
        </w:numPr>
        <w:tabs>
          <w:tab w:val="left"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w:t>
      </w:r>
      <w:r>
        <w:rPr>
          <w:rFonts w:ascii="Times New Roman" w:hAnsi="Times New Roman" w:cs="Times New Roman"/>
          <w:sz w:val="28"/>
          <w:szCs w:val="28"/>
        </w:rPr>
        <w:t>не менее 3,5 м</w:t>
      </w:r>
      <w:r w:rsidRPr="00DE07BE">
        <w:rPr>
          <w:rFonts w:ascii="Times New Roman" w:hAnsi="Times New Roman" w:cs="Times New Roman"/>
          <w:sz w:val="28"/>
          <w:szCs w:val="28"/>
        </w:rPr>
        <w:t xml:space="preserve">² </w:t>
      </w:r>
      <w:r>
        <w:rPr>
          <w:rFonts w:ascii="Times New Roman" w:hAnsi="Times New Roman" w:cs="Times New Roman"/>
          <w:sz w:val="28"/>
          <w:szCs w:val="28"/>
        </w:rPr>
        <w:t>на 1 обучающегося при организации групповых форм работы и индивидуальных занятий;</w:t>
      </w:r>
    </w:p>
    <w:p w:rsidR="00DE07BE" w:rsidRDefault="00DE07BE" w:rsidP="00DE07BE">
      <w:pPr>
        <w:numPr>
          <w:ilvl w:val="0"/>
          <w:numId w:val="1"/>
        </w:numPr>
        <w:tabs>
          <w:tab w:val="left" w:pos="0"/>
        </w:tabs>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t>удалённости мест для занятий от светонесущей стены;</w:t>
      </w:r>
    </w:p>
    <w:p w:rsidR="00DE07BE" w:rsidRDefault="00DE07BE" w:rsidP="00DE07BE">
      <w:pPr>
        <w:numPr>
          <w:ilvl w:val="0"/>
          <w:numId w:val="1"/>
        </w:numPr>
        <w:tabs>
          <w:tab w:val="left" w:pos="0"/>
        </w:tabs>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t>требований к естественному и искусственному освещению.</w:t>
      </w:r>
    </w:p>
    <w:p w:rsidR="00DE07BE" w:rsidRDefault="00DE07BE" w:rsidP="00DE07BE">
      <w:pPr>
        <w:numPr>
          <w:ilvl w:val="0"/>
          <w:numId w:val="1"/>
        </w:numPr>
        <w:tabs>
          <w:tab w:val="left"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соблюдения требований расстояний между рядами, между рядом столов и наружной продольной стеной, от последних столов до стены (перегородки), противоположной классной доске, от демонстрационного стола до учебной доски, от первой парты до учебной доски, и других требований.</w:t>
      </w:r>
    </w:p>
    <w:p w:rsidR="00DE07BE" w:rsidRDefault="00DE07BE" w:rsidP="00DE07BE">
      <w:pPr>
        <w:autoSpaceDE w:val="0"/>
        <w:autoSpaceDN w:val="0"/>
        <w:adjustRightInd w:val="0"/>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несоблюдении указанных требований к наполняемости классов, приводящем к превышению количества обучающихся в классе (группе) группе устанавливается соответствующая доплата, как это предусмотрено при расширении зоны обслуживания</w:t>
      </w:r>
      <w:r>
        <w:rPr>
          <w:rFonts w:ascii="Times New Roman" w:hAnsi="Times New Roman" w:cs="Times New Roman"/>
          <w:color w:val="009900"/>
          <w:sz w:val="28"/>
          <w:szCs w:val="28"/>
        </w:rPr>
        <w:t xml:space="preserve"> </w:t>
      </w:r>
      <w:r>
        <w:rPr>
          <w:rFonts w:ascii="Times New Roman" w:hAnsi="Times New Roman" w:cs="Times New Roman"/>
          <w:sz w:val="28"/>
          <w:szCs w:val="28"/>
        </w:rPr>
        <w:t>или увеличении объёма выполняемой работы (статья 151 ТК РФ).</w:t>
      </w:r>
    </w:p>
    <w:p w:rsidR="00DE07BE" w:rsidRDefault="00DE07BE" w:rsidP="00DE07BE">
      <w:pPr>
        <w:autoSpaceDE w:val="0"/>
        <w:autoSpaceDN w:val="0"/>
        <w:adjustRightInd w:val="0"/>
        <w:spacing w:after="120" w:line="240" w:lineRule="auto"/>
        <w:jc w:val="both"/>
        <w:rPr>
          <w:rFonts w:ascii="Times New Roman" w:hAnsi="Times New Roman" w:cs="Times New Roman"/>
          <w:color w:val="00000A"/>
          <w:sz w:val="28"/>
          <w:szCs w:val="28"/>
        </w:rPr>
      </w:pPr>
      <w:r w:rsidRPr="00DE07BE">
        <w:rPr>
          <w:rFonts w:ascii="Times New Roman" w:hAnsi="Times New Roman" w:cs="Times New Roman"/>
          <w:b/>
          <w:bCs/>
          <w:color w:val="00000A"/>
          <w:sz w:val="28"/>
          <w:szCs w:val="28"/>
        </w:rPr>
        <w:lastRenderedPageBreak/>
        <w:t xml:space="preserve">4.22. </w:t>
      </w:r>
      <w:r>
        <w:rPr>
          <w:rFonts w:ascii="Times New Roman" w:hAnsi="Times New Roman" w:cs="Times New Roman"/>
          <w:color w:val="00000A"/>
          <w:sz w:val="28"/>
          <w:szCs w:val="28"/>
        </w:rPr>
        <w:t>Учителям, ведущим учебные занятия по учебным предметам, по которым предусматривается деление класса на две подгруппы предусматриваются уроки с группами до 12-15 человек.</w:t>
      </w:r>
    </w:p>
    <w:p w:rsidR="00DE07BE" w:rsidRDefault="00DE07BE" w:rsidP="00DE07BE">
      <w:pPr>
        <w:autoSpaceDE w:val="0"/>
        <w:autoSpaceDN w:val="0"/>
        <w:adjustRightInd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Переработка рабочего времени педагогических работников вследствие неявки учителя, то есть замена временно отсутствующего учителя, осуществляемая по инициативе работодателя за пределами рабочего времени, установленного тарификацией, расписанием учебных занятий и графиками работ, является временным увеличением педагогической работы, которая осуществляется педагогическим работником с его письменного согласия, в том числе в свободное от основной работы время, на основании письменного распоряжения руководителя организации с оплатой за количество часов замены в одинарном размере.</w:t>
      </w:r>
    </w:p>
    <w:p w:rsidR="00DE07BE" w:rsidRDefault="00DE07BE" w:rsidP="00DE07BE">
      <w:pPr>
        <w:autoSpaceDE w:val="0"/>
        <w:autoSpaceDN w:val="0"/>
        <w:adjustRightInd w:val="0"/>
        <w:spacing w:after="120" w:line="240" w:lineRule="auto"/>
        <w:jc w:val="both"/>
        <w:rPr>
          <w:rFonts w:ascii="Times New Roman" w:hAnsi="Times New Roman" w:cs="Times New Roman"/>
          <w:sz w:val="28"/>
          <w:szCs w:val="28"/>
        </w:rPr>
      </w:pPr>
      <w:r w:rsidRPr="00DE07BE">
        <w:rPr>
          <w:rFonts w:ascii="Times New Roman" w:hAnsi="Times New Roman" w:cs="Times New Roman"/>
          <w:b/>
          <w:bCs/>
          <w:sz w:val="28"/>
          <w:szCs w:val="28"/>
        </w:rPr>
        <w:t xml:space="preserve">4.23. </w:t>
      </w:r>
      <w:r>
        <w:rPr>
          <w:rFonts w:ascii="Times New Roman" w:hAnsi="Times New Roman" w:cs="Times New Roman"/>
          <w:sz w:val="28"/>
          <w:szCs w:val="28"/>
        </w:rPr>
        <w:t>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w:t>
      </w:r>
    </w:p>
    <w:p w:rsidR="00DE07BE" w:rsidRDefault="00DE07BE" w:rsidP="00DE07BE">
      <w:pPr>
        <w:autoSpaceDE w:val="0"/>
        <w:autoSpaceDN w:val="0"/>
        <w:adjustRightInd w:val="0"/>
        <w:spacing w:after="120" w:line="240" w:lineRule="auto"/>
        <w:jc w:val="both"/>
        <w:rPr>
          <w:rFonts w:ascii="Times New Roman" w:hAnsi="Times New Roman" w:cs="Times New Roman"/>
          <w:sz w:val="28"/>
          <w:szCs w:val="28"/>
        </w:rPr>
      </w:pPr>
      <w:r w:rsidRPr="00DE07BE">
        <w:rPr>
          <w:rFonts w:ascii="Times New Roman" w:hAnsi="Times New Roman" w:cs="Times New Roman"/>
          <w:b/>
          <w:bCs/>
          <w:sz w:val="28"/>
          <w:szCs w:val="28"/>
        </w:rPr>
        <w:t xml:space="preserve">4.24. </w:t>
      </w:r>
      <w:r>
        <w:rPr>
          <w:rFonts w:ascii="Times New Roman" w:hAnsi="Times New Roman" w:cs="Times New Roman"/>
          <w:sz w:val="28"/>
          <w:szCs w:val="28"/>
        </w:rPr>
        <w:t>Временное замещение длительно отсутствующего по болезни (более трёх дней) педагогического работника, осуществляющего классное руководство, другим педагогическим работником выполняется с установлением ему соответствующих выплат за классное руководство пропорционально времени замещения.</w:t>
      </w:r>
    </w:p>
    <w:p w:rsidR="00DE07BE" w:rsidRDefault="00DE07BE" w:rsidP="00DE07BE">
      <w:pPr>
        <w:tabs>
          <w:tab w:val="left" w:pos="1048"/>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4.25.</w:t>
      </w:r>
      <w:r w:rsidRPr="00DE07BE">
        <w:rPr>
          <w:rFonts w:ascii="Times New Roman" w:hAnsi="Times New Roman" w:cs="Times New Roman"/>
          <w:sz w:val="28"/>
          <w:szCs w:val="28"/>
        </w:rPr>
        <w:t xml:space="preserve"> </w:t>
      </w:r>
      <w:r>
        <w:rPr>
          <w:rFonts w:ascii="Times New Roman" w:hAnsi="Times New Roman" w:cs="Times New Roman"/>
          <w:sz w:val="28"/>
          <w:szCs w:val="28"/>
        </w:rPr>
        <w:t>Оплата труда работника, заменяющего отсутствующего, производится в соответствии с квалификацией работника.</w:t>
      </w:r>
    </w:p>
    <w:p w:rsidR="00DE07BE" w:rsidRDefault="00DE07BE" w:rsidP="00DE07BE">
      <w:pPr>
        <w:autoSpaceDE w:val="0"/>
        <w:autoSpaceDN w:val="0"/>
        <w:adjustRightInd w:val="0"/>
        <w:spacing w:after="12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Временное замещение длительно отсутствующего по другим причинам (при получении им дополнительного профессионального образования, совмещающего работу с получением образования, при направлении его в командировку и т.д.)  педагогического работника, осуществляющего классное руководство, другим педагогическим работником производить оплату за счет замещения</w:t>
      </w:r>
    </w:p>
    <w:p w:rsidR="00DE07BE" w:rsidRDefault="00DE07BE" w:rsidP="00DE07BE">
      <w:pPr>
        <w:autoSpaceDE w:val="0"/>
        <w:autoSpaceDN w:val="0"/>
        <w:adjustRightInd w:val="0"/>
        <w:spacing w:after="120" w:line="240" w:lineRule="auto"/>
        <w:jc w:val="both"/>
        <w:rPr>
          <w:rFonts w:ascii="Times New Roman" w:hAnsi="Times New Roman" w:cs="Times New Roman"/>
          <w:sz w:val="28"/>
          <w:szCs w:val="28"/>
        </w:rPr>
      </w:pPr>
      <w:r w:rsidRPr="00DE07BE">
        <w:rPr>
          <w:rFonts w:ascii="Times New Roman" w:hAnsi="Times New Roman" w:cs="Times New Roman"/>
          <w:b/>
          <w:bCs/>
          <w:sz w:val="28"/>
          <w:szCs w:val="28"/>
        </w:rPr>
        <w:t xml:space="preserve">4.26. </w:t>
      </w:r>
      <w:r>
        <w:rPr>
          <w:rFonts w:ascii="Times New Roman" w:hAnsi="Times New Roman" w:cs="Times New Roman"/>
          <w:sz w:val="28"/>
          <w:szCs w:val="28"/>
        </w:rPr>
        <w:t>Выплата за работу, не входящую в должностные обязанности,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 производится также и в каникулярный период, не совпадающий с их отпуском.</w:t>
      </w:r>
    </w:p>
    <w:p w:rsidR="00DE07BE" w:rsidRDefault="00DE07BE" w:rsidP="00DE07BE">
      <w:pPr>
        <w:autoSpaceDE w:val="0"/>
        <w:autoSpaceDN w:val="0"/>
        <w:adjustRightInd w:val="0"/>
        <w:spacing w:after="120" w:line="240" w:lineRule="auto"/>
        <w:jc w:val="both"/>
        <w:rPr>
          <w:rFonts w:ascii="Times New Roman" w:hAnsi="Times New Roman" w:cs="Times New Roman"/>
          <w:sz w:val="28"/>
          <w:szCs w:val="28"/>
        </w:rPr>
      </w:pPr>
      <w:r w:rsidRPr="00DE07BE">
        <w:rPr>
          <w:rFonts w:ascii="Times New Roman" w:hAnsi="Times New Roman" w:cs="Times New Roman"/>
          <w:b/>
          <w:bCs/>
          <w:sz w:val="28"/>
          <w:szCs w:val="28"/>
        </w:rPr>
        <w:t xml:space="preserve">4.29. </w:t>
      </w:r>
      <w:r>
        <w:rPr>
          <w:rFonts w:ascii="Times New Roman" w:hAnsi="Times New Roman" w:cs="Times New Roman"/>
          <w:sz w:val="28"/>
          <w:szCs w:val="28"/>
        </w:rPr>
        <w:t>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DE07BE" w:rsidRDefault="00DE07BE" w:rsidP="00DE07BE">
      <w:pPr>
        <w:autoSpaceDE w:val="0"/>
        <w:autoSpaceDN w:val="0"/>
        <w:adjustRightInd w:val="0"/>
        <w:spacing w:after="120" w:line="240" w:lineRule="auto"/>
        <w:jc w:val="both"/>
        <w:rPr>
          <w:rFonts w:ascii="Times New Roman" w:hAnsi="Times New Roman" w:cs="Times New Roman"/>
          <w:sz w:val="28"/>
          <w:szCs w:val="28"/>
        </w:rPr>
      </w:pPr>
      <w:r w:rsidRPr="00DE07BE">
        <w:rPr>
          <w:rFonts w:ascii="Times New Roman" w:hAnsi="Times New Roman" w:cs="Times New Roman"/>
          <w:b/>
          <w:bCs/>
          <w:sz w:val="28"/>
          <w:szCs w:val="28"/>
        </w:rPr>
        <w:t xml:space="preserve">4.30. </w:t>
      </w:r>
      <w:r>
        <w:rPr>
          <w:rFonts w:ascii="Times New Roman" w:hAnsi="Times New Roman" w:cs="Times New Roman"/>
          <w:sz w:val="28"/>
          <w:szCs w:val="28"/>
        </w:rPr>
        <w:t>Заработная плата работников, временно переведенных с их письменного согласия (по письменному заявлению)</w:t>
      </w:r>
      <w:r>
        <w:rPr>
          <w:rFonts w:ascii="Times New Roman" w:hAnsi="Times New Roman" w:cs="Times New Roman"/>
          <w:i/>
          <w:iCs/>
          <w:sz w:val="28"/>
          <w:szCs w:val="28"/>
        </w:rPr>
        <w:t xml:space="preserve"> </w:t>
      </w:r>
      <w:r>
        <w:rPr>
          <w:rFonts w:ascii="Times New Roman" w:hAnsi="Times New Roman" w:cs="Times New Roman"/>
          <w:sz w:val="28"/>
          <w:szCs w:val="28"/>
        </w:rPr>
        <w:t xml:space="preserve">на режим удаленной работы </w:t>
      </w:r>
      <w:r>
        <w:rPr>
          <w:rFonts w:ascii="Times New Roman" w:hAnsi="Times New Roman" w:cs="Times New Roman"/>
          <w:i/>
          <w:iCs/>
          <w:sz w:val="28"/>
          <w:szCs w:val="28"/>
        </w:rPr>
        <w:t>(иной режим рабочего времени)</w:t>
      </w:r>
      <w:r>
        <w:rPr>
          <w:rFonts w:ascii="Times New Roman" w:hAnsi="Times New Roman" w:cs="Times New Roman"/>
          <w:sz w:val="28"/>
          <w:szCs w:val="28"/>
        </w:rPr>
        <w:t xml:space="preserve">, при сохранении должностных обязанностей, </w:t>
      </w:r>
      <w:r>
        <w:rPr>
          <w:rFonts w:ascii="Times New Roman" w:hAnsi="Times New Roman" w:cs="Times New Roman"/>
          <w:sz w:val="28"/>
          <w:szCs w:val="28"/>
        </w:rPr>
        <w:lastRenderedPageBreak/>
        <w:t>продолжительности рабочего времени и норм труда выплачивается в полном объеме.</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b/>
          <w:bCs/>
          <w:sz w:val="28"/>
          <w:szCs w:val="28"/>
        </w:rPr>
        <w:t xml:space="preserve">4.31. </w:t>
      </w:r>
      <w:r>
        <w:rPr>
          <w:rFonts w:ascii="Times New Roman" w:hAnsi="Times New Roman" w:cs="Times New Roman"/>
          <w:sz w:val="28"/>
          <w:szCs w:val="28"/>
        </w:rPr>
        <w:t xml:space="preserve">Применение электронного обучения и дистанционных образовательных технологий не снижает установленную педагогическому работнику норму труда в виде объема педагогической работы (учебной нагрузки) и не может являться основанием для уменьшения размера заработной платы, включая компенсационные и стимулирующие выплаты, в том числе при временном переводе педагогических работников на режим удаленной работы </w:t>
      </w:r>
      <w:r>
        <w:rPr>
          <w:rFonts w:ascii="Times New Roman" w:hAnsi="Times New Roman" w:cs="Times New Roman"/>
          <w:i/>
          <w:iCs/>
          <w:sz w:val="28"/>
          <w:szCs w:val="28"/>
        </w:rPr>
        <w:t>(иной режим рабочего времени)</w:t>
      </w:r>
      <w:r>
        <w:rPr>
          <w:rFonts w:ascii="Times New Roman" w:hAnsi="Times New Roman" w:cs="Times New Roman"/>
          <w:sz w:val="28"/>
          <w:szCs w:val="28"/>
        </w:rPr>
        <w:t>.</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b/>
          <w:bCs/>
          <w:sz w:val="28"/>
          <w:szCs w:val="28"/>
        </w:rPr>
        <w:t xml:space="preserve">4.32. </w:t>
      </w:r>
      <w:r>
        <w:rPr>
          <w:rFonts w:ascii="Times New Roman" w:hAnsi="Times New Roman" w:cs="Times New Roman"/>
          <w:sz w:val="28"/>
          <w:szCs w:val="28"/>
        </w:rPr>
        <w:t>За время работы в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оплата труда педагогических работников производится из расчета заработной платы, установленной при тарификации, предшествующей началу каникул или периоду отмены (приостановки) для обучающихся занятий по указанным выше причинам, в том числе с учетом выплаты за классное руководство в размере, установленном Положением об оплате труда работников образовательной организации, а  также других видов денежного вознаграждения за классное руководство, установленных по решению органов государственной власти.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8"/>
          <w:szCs w:val="28"/>
        </w:rPr>
      </w:pPr>
      <w:r w:rsidRPr="00DE07BE">
        <w:rPr>
          <w:rFonts w:ascii="Times New Roman" w:hAnsi="Times New Roman" w:cs="Times New Roman"/>
          <w:b/>
          <w:bCs/>
          <w:color w:val="000000"/>
          <w:sz w:val="28"/>
          <w:szCs w:val="28"/>
        </w:rPr>
        <w:t xml:space="preserve">4.33. </w:t>
      </w:r>
      <w:r>
        <w:rPr>
          <w:rFonts w:ascii="Times New Roman" w:hAnsi="Times New Roman" w:cs="Times New Roman"/>
          <w:color w:val="000000"/>
          <w:sz w:val="28"/>
          <w:szCs w:val="28"/>
        </w:rPr>
        <w:t>Работники, имеющие медицинские противопоказания к осуществлению профилактических прививок, подтверждённые документом медицинского учреждения, переводятся с их согласия на режим удалённой работы на период объявленной</w:t>
      </w:r>
      <w:r>
        <w:rPr>
          <w:rFonts w:ascii="Times New Roman" w:hAnsi="Times New Roman" w:cs="Times New Roman"/>
          <w:color w:val="000000"/>
        </w:rPr>
        <w:t xml:space="preserve"> </w:t>
      </w:r>
      <w:r>
        <w:rPr>
          <w:rFonts w:ascii="Times New Roman" w:hAnsi="Times New Roman" w:cs="Times New Roman"/>
          <w:color w:val="000000"/>
          <w:sz w:val="28"/>
          <w:szCs w:val="28"/>
        </w:rPr>
        <w:t>осложненной эпидемиологической обстановки. В случае невозможности по объективным причинам перевода на режим удалённой работы то такой работник отстраняется от работы с сохранением средней заработной платы.</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b/>
          <w:bCs/>
          <w:sz w:val="28"/>
          <w:szCs w:val="28"/>
        </w:rPr>
        <w:t xml:space="preserve">4.34. </w:t>
      </w:r>
      <w:r>
        <w:rPr>
          <w:rFonts w:ascii="Times New Roman" w:hAnsi="Times New Roman" w:cs="Times New Roman"/>
          <w:sz w:val="28"/>
          <w:szCs w:val="28"/>
        </w:rPr>
        <w:t>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DE07BE" w:rsidRDefault="00DE07BE" w:rsidP="00DE07B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выходе на работу после</w:t>
      </w:r>
      <w:r>
        <w:rPr>
          <w:rFonts w:ascii="Times New Roman" w:hAnsi="Times New Roman" w:cs="Times New Roman"/>
          <w:sz w:val="28"/>
          <w:szCs w:val="28"/>
        </w:rPr>
        <w:tab/>
        <w:t xml:space="preserve"> нахождения в отпуске по беременности и родам, по уходу за ребенком;</w:t>
      </w:r>
    </w:p>
    <w:p w:rsidR="00DE07BE" w:rsidRPr="00DE07BE" w:rsidRDefault="00DE07BE" w:rsidP="00DE07B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выходе на работу после нахождения в длительном отпуске сроком до одного года в соответствии с пунктом 4 части 5 статьи 47</w:t>
      </w:r>
      <w:r>
        <w:rPr>
          <w:rFonts w:ascii="Times New Roman" w:hAnsi="Times New Roman" w:cs="Times New Roman"/>
          <w:color w:val="009900"/>
          <w:sz w:val="28"/>
          <w:szCs w:val="28"/>
        </w:rPr>
        <w:t xml:space="preserve"> </w:t>
      </w:r>
      <w:r>
        <w:rPr>
          <w:rFonts w:ascii="Times New Roman" w:hAnsi="Times New Roman" w:cs="Times New Roman"/>
          <w:sz w:val="28"/>
          <w:szCs w:val="28"/>
        </w:rPr>
        <w:t xml:space="preserve">Федерального закона </w:t>
      </w:r>
      <w:r w:rsidRPr="00DE07BE">
        <w:rPr>
          <w:rFonts w:ascii="Times New Roman" w:hAnsi="Times New Roman" w:cs="Times New Roman"/>
          <w:sz w:val="28"/>
          <w:szCs w:val="28"/>
        </w:rPr>
        <w:t>«</w:t>
      </w:r>
      <w:r>
        <w:rPr>
          <w:rFonts w:ascii="Times New Roman" w:hAnsi="Times New Roman" w:cs="Times New Roman"/>
          <w:sz w:val="28"/>
          <w:szCs w:val="28"/>
        </w:rPr>
        <w:t>Об образовании в Российской Федерации</w:t>
      </w:r>
      <w:r w:rsidRPr="00DE07BE">
        <w:rPr>
          <w:rFonts w:ascii="Times New Roman" w:hAnsi="Times New Roman" w:cs="Times New Roman"/>
          <w:sz w:val="28"/>
          <w:szCs w:val="28"/>
        </w:rPr>
        <w:t>»;</w:t>
      </w:r>
    </w:p>
    <w:p w:rsidR="00DE07BE" w:rsidRDefault="00DE07BE" w:rsidP="00DE07B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DE07BE" w:rsidRDefault="00DE07BE" w:rsidP="00DE07B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временной нетрудоспособности, не менее 2-х месяцев;</w:t>
      </w:r>
    </w:p>
    <w:p w:rsidR="00DE07BE" w:rsidRDefault="00DE07BE" w:rsidP="00DE07B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окончания командировки на работу по специальности за рубежом;</w:t>
      </w:r>
    </w:p>
    <w:p w:rsidR="00DE07BE" w:rsidRDefault="00DE07BE" w:rsidP="00DE07B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исполнения полномочий в составе выборного профсоюзного органа или в течение шести месяцев после их окончания;</w:t>
      </w:r>
    </w:p>
    <w:p w:rsidR="00DE07BE" w:rsidRDefault="00DE07BE" w:rsidP="00DE07B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возобновления педагогической деятельности, прерванной в связи с уходом на пенсию по любым основаниям;</w:t>
      </w:r>
    </w:p>
    <w:p w:rsidR="00DE07BE" w:rsidRDefault="00DE07BE" w:rsidP="00DE07B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переходе в другую образовательную организацию в связи с сокращением численности или штата работников, или ликвидации образовательной организации;</w:t>
      </w:r>
    </w:p>
    <w:p w:rsidR="00DE07BE" w:rsidRDefault="00DE07BE" w:rsidP="00DE07BE">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иных периодов, объективно препятствующих</w:t>
      </w:r>
      <w:r>
        <w:rPr>
          <w:rFonts w:ascii="Times New Roman" w:hAnsi="Times New Roman" w:cs="Times New Roman"/>
          <w:color w:val="009900"/>
          <w:sz w:val="28"/>
          <w:szCs w:val="28"/>
        </w:rPr>
        <w:t xml:space="preserve"> </w:t>
      </w:r>
      <w:r>
        <w:rPr>
          <w:rFonts w:ascii="Times New Roman" w:hAnsi="Times New Roman" w:cs="Times New Roman"/>
          <w:sz w:val="28"/>
          <w:szCs w:val="28"/>
        </w:rPr>
        <w:t>реализации права работников на аттестацию.</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b/>
          <w:bCs/>
          <w:sz w:val="28"/>
          <w:szCs w:val="28"/>
        </w:rPr>
        <w:t xml:space="preserve">4.35. </w:t>
      </w:r>
      <w:r>
        <w:rPr>
          <w:rFonts w:ascii="Times New Roman" w:hAnsi="Times New Roman" w:cs="Times New Roman"/>
          <w:sz w:val="28"/>
          <w:szCs w:val="28"/>
        </w:rPr>
        <w:t xml:space="preserve">Учитывать установленную квалификационную категорию по должности учителя (преподавателя), независимо от преподаваемого предмета (дисциплины, курса), а по должностям работников, по которым применяется наименование </w:t>
      </w:r>
      <w:r w:rsidRPr="00DE07BE">
        <w:rPr>
          <w:rFonts w:ascii="Times New Roman" w:hAnsi="Times New Roman" w:cs="Times New Roman"/>
          <w:sz w:val="28"/>
          <w:szCs w:val="28"/>
        </w:rPr>
        <w:t>«</w:t>
      </w:r>
      <w:r>
        <w:rPr>
          <w:rFonts w:ascii="Times New Roman" w:hAnsi="Times New Roman" w:cs="Times New Roman"/>
          <w:sz w:val="28"/>
          <w:szCs w:val="28"/>
        </w:rPr>
        <w:t>старший</w:t>
      </w:r>
      <w:r w:rsidRPr="00DE07BE">
        <w:rPr>
          <w:rFonts w:ascii="Times New Roman" w:hAnsi="Times New Roman" w:cs="Times New Roman"/>
          <w:sz w:val="28"/>
          <w:szCs w:val="28"/>
        </w:rPr>
        <w:t>» (</w:t>
      </w:r>
      <w:r>
        <w:rPr>
          <w:rFonts w:ascii="Times New Roman" w:hAnsi="Times New Roman" w:cs="Times New Roman"/>
          <w:sz w:val="28"/>
          <w:szCs w:val="28"/>
        </w:rPr>
        <w:t>педагог дополнительного образования - старший педагог дополнительного образования), независимо от того, по какой конкретно должности присвоена квалификационная категория.</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Квалификационные категории, присвоенные педагогическим работникам, учитываются 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tbl>
      <w:tblPr>
        <w:tblW w:w="0" w:type="auto"/>
        <w:tblInd w:w="40" w:type="dxa"/>
        <w:tblLayout w:type="fixed"/>
        <w:tblCellMar>
          <w:left w:w="40" w:type="dxa"/>
          <w:right w:w="40" w:type="dxa"/>
        </w:tblCellMar>
        <w:tblLook w:val="0000"/>
      </w:tblPr>
      <w:tblGrid>
        <w:gridCol w:w="3260"/>
        <w:gridCol w:w="6521"/>
      </w:tblGrid>
      <w:tr w:rsidR="00DE07BE" w:rsidRPr="00DE07BE">
        <w:tblPrEx>
          <w:tblCellMar>
            <w:top w:w="0" w:type="dxa"/>
            <w:bottom w:w="0" w:type="dxa"/>
          </w:tblCellMar>
        </w:tblPrEx>
        <w:trPr>
          <w:trHeight w:val="800"/>
        </w:trPr>
        <w:tc>
          <w:tcPr>
            <w:tcW w:w="3260" w:type="dxa"/>
            <w:tcBorders>
              <w:top w:val="single" w:sz="8" w:space="0" w:color="00000A"/>
              <w:left w:val="single" w:sz="8" w:space="0" w:color="00000A"/>
              <w:bottom w:val="single" w:sz="8" w:space="0" w:color="00000A"/>
              <w:right w:val="single" w:sz="8" w:space="0" w:color="00000A"/>
            </w:tcBorders>
            <w:shd w:val="clear" w:color="000000" w:fill="FFFFFF"/>
          </w:tcPr>
          <w:p w:rsidR="00DE07BE" w:rsidRPr="00DE07BE" w:rsidRDefault="00DE07BE">
            <w:pPr>
              <w:autoSpaceDE w:val="0"/>
              <w:autoSpaceDN w:val="0"/>
              <w:adjustRightInd w:val="0"/>
              <w:spacing w:after="0" w:line="240" w:lineRule="auto"/>
              <w:jc w:val="center"/>
              <w:rPr>
                <w:rFonts w:ascii="Calibri" w:hAnsi="Calibri" w:cs="Calibri"/>
              </w:rPr>
            </w:pPr>
            <w:r>
              <w:rPr>
                <w:rFonts w:ascii="Times New Roman" w:hAnsi="Times New Roman" w:cs="Times New Roman"/>
                <w:b/>
                <w:bCs/>
              </w:rPr>
              <w:t>Должность, по которой установлена квалификационная категория</w:t>
            </w:r>
          </w:p>
        </w:tc>
        <w:tc>
          <w:tcPr>
            <w:tcW w:w="6521" w:type="dxa"/>
            <w:tcBorders>
              <w:top w:val="single" w:sz="8" w:space="0" w:color="00000A"/>
              <w:left w:val="single" w:sz="8" w:space="0" w:color="00000A"/>
              <w:bottom w:val="single" w:sz="8" w:space="0" w:color="00000A"/>
              <w:right w:val="single" w:sz="8" w:space="0" w:color="00000A"/>
            </w:tcBorders>
            <w:shd w:val="clear" w:color="000000" w:fill="FFFFFF"/>
          </w:tcPr>
          <w:p w:rsidR="00DE07BE" w:rsidRPr="00DE07BE" w:rsidRDefault="00DE07BE">
            <w:pPr>
              <w:autoSpaceDE w:val="0"/>
              <w:autoSpaceDN w:val="0"/>
              <w:adjustRightInd w:val="0"/>
              <w:spacing w:after="0" w:line="240" w:lineRule="auto"/>
              <w:jc w:val="both"/>
              <w:rPr>
                <w:rFonts w:ascii="Calibri" w:hAnsi="Calibri" w:cs="Calibri"/>
              </w:rPr>
            </w:pPr>
            <w:r>
              <w:rPr>
                <w:rFonts w:ascii="Times New Roman" w:hAnsi="Times New Roman" w:cs="Times New Roman"/>
                <w:b/>
                <w:bCs/>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DE07BE">
        <w:tblPrEx>
          <w:tblCellMar>
            <w:top w:w="0" w:type="dxa"/>
            <w:bottom w:w="0" w:type="dxa"/>
          </w:tblCellMar>
        </w:tblPrEx>
        <w:trPr>
          <w:trHeight w:val="1"/>
        </w:trPr>
        <w:tc>
          <w:tcPr>
            <w:tcW w:w="3260" w:type="dxa"/>
            <w:tcBorders>
              <w:top w:val="single" w:sz="2" w:space="0" w:color="000000"/>
              <w:left w:val="single" w:sz="8" w:space="0" w:color="00000A"/>
              <w:bottom w:val="single" w:sz="8" w:space="0" w:color="00000A"/>
              <w:right w:val="single" w:sz="8" w:space="0" w:color="00000A"/>
            </w:tcBorders>
            <w:shd w:val="clear" w:color="000000" w:fill="FFFFFF"/>
          </w:tcPr>
          <w:p w:rsidR="00DE07BE" w:rsidRDefault="00DE07BE">
            <w:pPr>
              <w:autoSpaceDE w:val="0"/>
              <w:autoSpaceDN w:val="0"/>
              <w:adjustRightInd w:val="0"/>
              <w:spacing w:after="0" w:line="240" w:lineRule="auto"/>
              <w:ind w:left="100" w:right="220"/>
              <w:jc w:val="center"/>
              <w:rPr>
                <w:rFonts w:ascii="Calibri" w:hAnsi="Calibri" w:cs="Calibri"/>
                <w:lang w:val="en-US"/>
              </w:rPr>
            </w:pPr>
            <w:r>
              <w:rPr>
                <w:rFonts w:ascii="Times New Roman" w:hAnsi="Times New Roman" w:cs="Times New Roman"/>
                <w:b/>
                <w:bCs/>
                <w:lang w:val="en-US"/>
              </w:rPr>
              <w:t>1</w:t>
            </w:r>
          </w:p>
        </w:tc>
        <w:tc>
          <w:tcPr>
            <w:tcW w:w="6521" w:type="dxa"/>
            <w:tcBorders>
              <w:top w:val="single" w:sz="2" w:space="0" w:color="000000"/>
              <w:left w:val="single" w:sz="8" w:space="0" w:color="00000A"/>
              <w:bottom w:val="single" w:sz="8" w:space="0" w:color="00000A"/>
              <w:right w:val="single" w:sz="8" w:space="0" w:color="00000A"/>
            </w:tcBorders>
            <w:shd w:val="clear" w:color="000000" w:fill="FFFFFF"/>
          </w:tcPr>
          <w:p w:rsidR="00DE07BE" w:rsidRDefault="00DE07BE">
            <w:pPr>
              <w:autoSpaceDE w:val="0"/>
              <w:autoSpaceDN w:val="0"/>
              <w:adjustRightInd w:val="0"/>
              <w:spacing w:after="0" w:line="240" w:lineRule="auto"/>
              <w:ind w:left="100" w:right="220"/>
              <w:jc w:val="center"/>
              <w:rPr>
                <w:rFonts w:ascii="Calibri" w:hAnsi="Calibri" w:cs="Calibri"/>
                <w:lang w:val="en-US"/>
              </w:rPr>
            </w:pPr>
            <w:r>
              <w:rPr>
                <w:rFonts w:ascii="Times New Roman" w:hAnsi="Times New Roman" w:cs="Times New Roman"/>
                <w:b/>
                <w:bCs/>
                <w:lang w:val="en-US"/>
              </w:rPr>
              <w:t>2</w:t>
            </w:r>
          </w:p>
        </w:tc>
      </w:tr>
      <w:tr w:rsidR="00DE07BE" w:rsidRPr="00DE07BE">
        <w:tblPrEx>
          <w:tblCellMar>
            <w:top w:w="0" w:type="dxa"/>
            <w:bottom w:w="0" w:type="dxa"/>
          </w:tblCellMar>
        </w:tblPrEx>
        <w:trPr>
          <w:trHeight w:val="1504"/>
        </w:trPr>
        <w:tc>
          <w:tcPr>
            <w:tcW w:w="3260" w:type="dxa"/>
            <w:tcBorders>
              <w:top w:val="single" w:sz="4" w:space="0" w:color="00000A"/>
              <w:left w:val="single" w:sz="8" w:space="0" w:color="00000A"/>
              <w:bottom w:val="single" w:sz="4" w:space="0" w:color="00000A"/>
              <w:right w:val="single" w:sz="8" w:space="0" w:color="00000A"/>
            </w:tcBorders>
            <w:shd w:val="clear" w:color="000000" w:fill="FFFFFF"/>
          </w:tcPr>
          <w:p w:rsidR="00DE07BE" w:rsidRDefault="00DE07BE">
            <w:pPr>
              <w:autoSpaceDE w:val="0"/>
              <w:autoSpaceDN w:val="0"/>
              <w:adjustRightInd w:val="0"/>
              <w:spacing w:after="0" w:line="240" w:lineRule="auto"/>
              <w:ind w:left="102" w:right="102"/>
              <w:jc w:val="both"/>
              <w:rPr>
                <w:rFonts w:ascii="Calibri" w:hAnsi="Calibri" w:cs="Calibri"/>
                <w:lang w:val="en-US"/>
              </w:rPr>
            </w:pPr>
            <w:r>
              <w:rPr>
                <w:rFonts w:ascii="Times New Roman" w:hAnsi="Times New Roman" w:cs="Times New Roman"/>
              </w:rPr>
              <w:t>Учитель; преподаватель</w:t>
            </w:r>
          </w:p>
        </w:tc>
        <w:tc>
          <w:tcPr>
            <w:tcW w:w="6521" w:type="dxa"/>
            <w:tcBorders>
              <w:top w:val="single" w:sz="4" w:space="0" w:color="00000A"/>
              <w:left w:val="single" w:sz="8" w:space="0" w:color="00000A"/>
              <w:bottom w:val="single" w:sz="4" w:space="0" w:color="00000A"/>
              <w:right w:val="single" w:sz="8" w:space="0" w:color="00000A"/>
            </w:tcBorders>
            <w:shd w:val="clear" w:color="000000" w:fill="FFFFFF"/>
          </w:tcPr>
          <w:p w:rsidR="00DE07BE" w:rsidRPr="00DE07BE" w:rsidRDefault="00DE07BE">
            <w:pPr>
              <w:autoSpaceDE w:val="0"/>
              <w:autoSpaceDN w:val="0"/>
              <w:adjustRightInd w:val="0"/>
              <w:spacing w:after="0" w:line="240" w:lineRule="auto"/>
              <w:ind w:left="102" w:right="220"/>
              <w:jc w:val="both"/>
              <w:rPr>
                <w:rFonts w:ascii="Calibri" w:hAnsi="Calibri" w:cs="Calibri"/>
              </w:rPr>
            </w:pPr>
            <w:r>
              <w:rPr>
                <w:rFonts w:ascii="Times New Roman" w:hAnsi="Times New Roman" w:cs="Times New Roman"/>
              </w:rPr>
              <w:t xml:space="preserve">Преподаватель; учитель; воспитатель; социальный педагог; педагог-организатор;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ведущий занятия с обучающимися из курса </w:t>
            </w:r>
            <w:r w:rsidRPr="00DE07BE">
              <w:rPr>
                <w:rFonts w:ascii="Times New Roman" w:hAnsi="Times New Roman" w:cs="Times New Roman"/>
              </w:rPr>
              <w:t>«</w:t>
            </w:r>
            <w:r>
              <w:rPr>
                <w:rFonts w:ascii="Times New Roman" w:hAnsi="Times New Roman" w:cs="Times New Roman"/>
              </w:rPr>
              <w:t>Основы безопасности жизнедеятельности</w:t>
            </w:r>
            <w:r w:rsidRPr="00DE07BE">
              <w:rPr>
                <w:rFonts w:ascii="Times New Roman" w:hAnsi="Times New Roman" w:cs="Times New Roman"/>
              </w:rPr>
              <w:t>».</w:t>
            </w:r>
          </w:p>
        </w:tc>
      </w:tr>
      <w:tr w:rsidR="00DE07BE" w:rsidRPr="00DE07BE">
        <w:tblPrEx>
          <w:tblCellMar>
            <w:top w:w="0" w:type="dxa"/>
            <w:bottom w:w="0" w:type="dxa"/>
          </w:tblCellMar>
        </w:tblPrEx>
        <w:trPr>
          <w:trHeight w:val="400"/>
        </w:trPr>
        <w:tc>
          <w:tcPr>
            <w:tcW w:w="3260"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left="100" w:right="102"/>
              <w:jc w:val="both"/>
              <w:rPr>
                <w:rFonts w:ascii="Times New Roman" w:hAnsi="Times New Roman" w:cs="Times New Roman"/>
              </w:rPr>
            </w:pPr>
            <w:r>
              <w:rPr>
                <w:rFonts w:ascii="Times New Roman" w:hAnsi="Times New Roman" w:cs="Times New Roman"/>
              </w:rPr>
              <w:t>Преподаватель-организатор основ безопасности жизнедеятельности, допризывной подготовки</w:t>
            </w:r>
          </w:p>
          <w:p w:rsidR="00DE07BE" w:rsidRPr="00DE07BE" w:rsidRDefault="00DE07BE">
            <w:pPr>
              <w:autoSpaceDE w:val="0"/>
              <w:autoSpaceDN w:val="0"/>
              <w:adjustRightInd w:val="0"/>
              <w:spacing w:after="0" w:line="240" w:lineRule="auto"/>
              <w:ind w:left="100" w:right="102"/>
              <w:jc w:val="both"/>
              <w:rPr>
                <w:rFonts w:ascii="Calibri" w:hAnsi="Calibri" w:cs="Calibri"/>
              </w:rPr>
            </w:pPr>
          </w:p>
        </w:tc>
        <w:tc>
          <w:tcPr>
            <w:tcW w:w="6521"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ind w:left="100" w:right="220"/>
              <w:jc w:val="both"/>
              <w:rPr>
                <w:rFonts w:ascii="Calibri" w:hAnsi="Calibri" w:cs="Calibri"/>
              </w:rPr>
            </w:pPr>
            <w:r>
              <w:rPr>
                <w:rFonts w:ascii="Times New Roman" w:hAnsi="Times New Roman" w:cs="Times New Roman"/>
              </w:rPr>
              <w:t xml:space="preserve">Учитель, преподаватель, ведущий занятия с обучающимися из курса </w:t>
            </w:r>
            <w:r w:rsidRPr="00DE07BE">
              <w:rPr>
                <w:rFonts w:ascii="Times New Roman" w:hAnsi="Times New Roman" w:cs="Times New Roman"/>
              </w:rPr>
              <w:t>«</w:t>
            </w:r>
            <w:r>
              <w:rPr>
                <w:rFonts w:ascii="Times New Roman" w:hAnsi="Times New Roman" w:cs="Times New Roman"/>
              </w:rPr>
              <w:t>Основы безопасности жизнедеятельности</w:t>
            </w:r>
            <w:r w:rsidRPr="00DE07BE">
              <w:rPr>
                <w:rFonts w:ascii="Times New Roman" w:hAnsi="Times New Roman" w:cs="Times New Roman"/>
              </w:rPr>
              <w:t xml:space="preserve">», </w:t>
            </w:r>
            <w:r>
              <w:rPr>
                <w:rFonts w:ascii="Times New Roman" w:hAnsi="Times New Roman" w:cs="Times New Roman"/>
              </w:rPr>
              <w:t>в том числе сверх учебной нагрузки, входящей в должностные обязанности преподавателя-организатора основ безопасности жизнедеятельности, допризывной подготовки; учитель, преподаватель физкультуры (физического воспитания)</w:t>
            </w:r>
          </w:p>
        </w:tc>
      </w:tr>
      <w:tr w:rsidR="00DE07BE" w:rsidRPr="00DE07BE">
        <w:tblPrEx>
          <w:tblCellMar>
            <w:top w:w="0" w:type="dxa"/>
            <w:bottom w:w="0" w:type="dxa"/>
          </w:tblCellMar>
        </w:tblPrEx>
        <w:trPr>
          <w:trHeight w:val="1283"/>
        </w:trPr>
        <w:tc>
          <w:tcPr>
            <w:tcW w:w="3260" w:type="dxa"/>
            <w:tcBorders>
              <w:top w:val="single" w:sz="4" w:space="0" w:color="00000A"/>
              <w:left w:val="single" w:sz="8" w:space="0" w:color="00000A"/>
              <w:bottom w:val="single" w:sz="8" w:space="0" w:color="00000A"/>
              <w:right w:val="single" w:sz="8" w:space="0" w:color="00000A"/>
            </w:tcBorders>
            <w:shd w:val="clear" w:color="000000" w:fill="FFFFFF"/>
          </w:tcPr>
          <w:p w:rsidR="00DE07BE" w:rsidRDefault="00DE07BE">
            <w:pPr>
              <w:autoSpaceDE w:val="0"/>
              <w:autoSpaceDN w:val="0"/>
              <w:adjustRightInd w:val="0"/>
              <w:spacing w:after="0" w:line="240" w:lineRule="auto"/>
              <w:ind w:left="100" w:right="102"/>
              <w:jc w:val="both"/>
              <w:rPr>
                <w:rFonts w:ascii="Calibri" w:hAnsi="Calibri" w:cs="Calibri"/>
                <w:lang w:val="en-US"/>
              </w:rPr>
            </w:pPr>
            <w:r>
              <w:rPr>
                <w:rFonts w:ascii="Times New Roman" w:hAnsi="Times New Roman" w:cs="Times New Roman"/>
              </w:rPr>
              <w:t>Руководитель физического воспитания</w:t>
            </w:r>
          </w:p>
        </w:tc>
        <w:tc>
          <w:tcPr>
            <w:tcW w:w="6521" w:type="dxa"/>
            <w:tcBorders>
              <w:top w:val="single" w:sz="4" w:space="0" w:color="00000A"/>
              <w:left w:val="single" w:sz="8" w:space="0" w:color="00000A"/>
              <w:bottom w:val="single" w:sz="8" w:space="0" w:color="00000A"/>
              <w:right w:val="single" w:sz="8" w:space="0" w:color="00000A"/>
            </w:tcBorders>
            <w:shd w:val="clear" w:color="000000" w:fill="FFFFFF"/>
          </w:tcPr>
          <w:p w:rsidR="00DE07BE" w:rsidRPr="00DE07BE" w:rsidRDefault="00DE07BE">
            <w:pPr>
              <w:autoSpaceDE w:val="0"/>
              <w:autoSpaceDN w:val="0"/>
              <w:adjustRightInd w:val="0"/>
              <w:spacing w:after="0" w:line="240" w:lineRule="auto"/>
              <w:ind w:left="100" w:right="220"/>
              <w:jc w:val="both"/>
              <w:rPr>
                <w:rFonts w:ascii="Calibri" w:hAnsi="Calibri" w:cs="Calibri"/>
              </w:rPr>
            </w:pPr>
            <w:r>
              <w:rPr>
                <w:rFonts w:ascii="Times New Roman" w:hAnsi="Times New Roman" w:cs="Times New Roman"/>
              </w:rPr>
              <w:t xml:space="preserve">Учитель физкультуры (физического воспитания); преподаватель физкультуры (физического воспитания); инструктор по физкультуре; учитель, преподаватель, ведущий занятия из курса </w:t>
            </w:r>
            <w:r w:rsidRPr="00DE07BE">
              <w:rPr>
                <w:rFonts w:ascii="Times New Roman" w:hAnsi="Times New Roman" w:cs="Times New Roman"/>
              </w:rPr>
              <w:t>«</w:t>
            </w:r>
            <w:r>
              <w:rPr>
                <w:rFonts w:ascii="Times New Roman" w:hAnsi="Times New Roman" w:cs="Times New Roman"/>
              </w:rPr>
              <w:t>Основы безопасности жизнедеятельности</w:t>
            </w:r>
            <w:r w:rsidRPr="00DE07BE">
              <w:rPr>
                <w:rFonts w:ascii="Times New Roman" w:hAnsi="Times New Roman" w:cs="Times New Roman"/>
              </w:rPr>
              <w:t xml:space="preserve">»; </w:t>
            </w:r>
            <w:r>
              <w:rPr>
                <w:rFonts w:ascii="Times New Roman" w:hAnsi="Times New Roman" w:cs="Times New Roman"/>
              </w:rPr>
              <w:t>старший тренер - преподаватель; тренер - преподаватель</w:t>
            </w:r>
          </w:p>
        </w:tc>
      </w:tr>
      <w:tr w:rsidR="00DE07BE" w:rsidRPr="00DE07BE">
        <w:tblPrEx>
          <w:tblCellMar>
            <w:top w:w="0" w:type="dxa"/>
            <w:bottom w:w="0" w:type="dxa"/>
          </w:tblCellMar>
        </w:tblPrEx>
        <w:trPr>
          <w:trHeight w:val="1546"/>
        </w:trPr>
        <w:tc>
          <w:tcPr>
            <w:tcW w:w="3260" w:type="dxa"/>
            <w:tcBorders>
              <w:top w:val="single" w:sz="8" w:space="0" w:color="00000A"/>
              <w:left w:val="single" w:sz="8" w:space="0" w:color="00000A"/>
              <w:bottom w:val="single" w:sz="8" w:space="0" w:color="00000A"/>
              <w:right w:val="single" w:sz="8" w:space="0" w:color="00000A"/>
            </w:tcBorders>
            <w:shd w:val="clear" w:color="000000" w:fill="FFFFFF"/>
          </w:tcPr>
          <w:p w:rsidR="00DE07BE" w:rsidRDefault="00DE07BE">
            <w:pPr>
              <w:autoSpaceDE w:val="0"/>
              <w:autoSpaceDN w:val="0"/>
              <w:adjustRightInd w:val="0"/>
              <w:spacing w:after="0" w:line="240" w:lineRule="auto"/>
              <w:ind w:left="100" w:right="102"/>
              <w:jc w:val="both"/>
              <w:rPr>
                <w:rFonts w:ascii="Calibri" w:hAnsi="Calibri" w:cs="Calibri"/>
                <w:lang w:val="en-US"/>
              </w:rPr>
            </w:pPr>
            <w:r>
              <w:rPr>
                <w:rFonts w:ascii="Times New Roman" w:hAnsi="Times New Roman" w:cs="Times New Roman"/>
              </w:rPr>
              <w:lastRenderedPageBreak/>
              <w:t>Мастер производственного обучения</w:t>
            </w:r>
          </w:p>
        </w:tc>
        <w:tc>
          <w:tcPr>
            <w:tcW w:w="6521" w:type="dxa"/>
            <w:tcBorders>
              <w:top w:val="single" w:sz="8" w:space="0" w:color="00000A"/>
              <w:left w:val="single" w:sz="8" w:space="0" w:color="00000A"/>
              <w:bottom w:val="single" w:sz="8" w:space="0" w:color="00000A"/>
              <w:right w:val="single" w:sz="8" w:space="0" w:color="00000A"/>
            </w:tcBorders>
            <w:shd w:val="clear" w:color="000000" w:fill="FFFFFF"/>
          </w:tcPr>
          <w:p w:rsidR="00DE07BE" w:rsidRPr="00DE07BE" w:rsidRDefault="00DE07BE">
            <w:pPr>
              <w:autoSpaceDE w:val="0"/>
              <w:autoSpaceDN w:val="0"/>
              <w:adjustRightInd w:val="0"/>
              <w:spacing w:after="0" w:line="240" w:lineRule="auto"/>
              <w:ind w:left="100" w:right="220"/>
              <w:jc w:val="both"/>
              <w:rPr>
                <w:rFonts w:ascii="Calibri" w:hAnsi="Calibri" w:cs="Calibri"/>
              </w:rPr>
            </w:pPr>
            <w:r>
              <w:rPr>
                <w:rFonts w:ascii="Times New Roman" w:hAnsi="Times New Roman" w:cs="Times New Roman"/>
              </w:rPr>
              <w:t>Учитель технологии; преподаватель, ведущий преподавательскую работу по аналогичной специальности;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DE07BE" w:rsidRPr="00DE07BE">
        <w:tblPrEx>
          <w:tblCellMar>
            <w:top w:w="0" w:type="dxa"/>
            <w:bottom w:w="0" w:type="dxa"/>
          </w:tblCellMar>
        </w:tblPrEx>
        <w:trPr>
          <w:trHeight w:val="550"/>
        </w:trPr>
        <w:tc>
          <w:tcPr>
            <w:tcW w:w="3260" w:type="dxa"/>
            <w:tcBorders>
              <w:top w:val="single" w:sz="4" w:space="0" w:color="00000A"/>
              <w:left w:val="single" w:sz="8" w:space="0" w:color="00000A"/>
              <w:bottom w:val="single" w:sz="8" w:space="0" w:color="00000A"/>
              <w:right w:val="single" w:sz="8" w:space="0" w:color="00000A"/>
            </w:tcBorders>
            <w:shd w:val="clear" w:color="000000" w:fill="FFFFFF"/>
          </w:tcPr>
          <w:p w:rsidR="00DE07BE" w:rsidRDefault="00DE07BE">
            <w:pPr>
              <w:autoSpaceDE w:val="0"/>
              <w:autoSpaceDN w:val="0"/>
              <w:adjustRightInd w:val="0"/>
              <w:spacing w:after="0" w:line="240" w:lineRule="auto"/>
              <w:ind w:left="100" w:right="102"/>
              <w:jc w:val="both"/>
              <w:rPr>
                <w:rFonts w:ascii="Calibri" w:hAnsi="Calibri" w:cs="Calibri"/>
                <w:lang w:val="en-US"/>
              </w:rPr>
            </w:pPr>
            <w:r>
              <w:rPr>
                <w:rFonts w:ascii="Times New Roman" w:hAnsi="Times New Roman" w:cs="Times New Roman"/>
              </w:rPr>
              <w:t>Учитель технологии</w:t>
            </w:r>
          </w:p>
        </w:tc>
        <w:tc>
          <w:tcPr>
            <w:tcW w:w="6521" w:type="dxa"/>
            <w:tcBorders>
              <w:top w:val="single" w:sz="4" w:space="0" w:color="00000A"/>
              <w:left w:val="single" w:sz="8" w:space="0" w:color="00000A"/>
              <w:bottom w:val="single" w:sz="8" w:space="0" w:color="00000A"/>
              <w:right w:val="single" w:sz="8" w:space="0" w:color="00000A"/>
            </w:tcBorders>
            <w:shd w:val="clear" w:color="000000" w:fill="FFFFFF"/>
          </w:tcPr>
          <w:p w:rsidR="00DE07BE" w:rsidRPr="00DE07BE" w:rsidRDefault="00DE07BE">
            <w:pPr>
              <w:autoSpaceDE w:val="0"/>
              <w:autoSpaceDN w:val="0"/>
              <w:adjustRightInd w:val="0"/>
              <w:spacing w:after="0" w:line="240" w:lineRule="auto"/>
              <w:ind w:left="100" w:right="220"/>
              <w:jc w:val="both"/>
              <w:rPr>
                <w:rFonts w:ascii="Calibri" w:hAnsi="Calibri" w:cs="Calibri"/>
              </w:rPr>
            </w:pPr>
            <w:r>
              <w:rPr>
                <w:rFonts w:ascii="Times New Roman" w:hAnsi="Times New Roman" w:cs="Times New Roman"/>
              </w:rPr>
              <w:t>Мастер производственного обучения; инструктор по труду</w:t>
            </w:r>
          </w:p>
        </w:tc>
      </w:tr>
      <w:tr w:rsidR="00DE07BE" w:rsidRPr="00DE07BE">
        <w:tblPrEx>
          <w:tblCellMar>
            <w:top w:w="0" w:type="dxa"/>
            <w:bottom w:w="0" w:type="dxa"/>
          </w:tblCellMar>
        </w:tblPrEx>
        <w:trPr>
          <w:trHeight w:val="961"/>
        </w:trPr>
        <w:tc>
          <w:tcPr>
            <w:tcW w:w="3260" w:type="dxa"/>
            <w:tcBorders>
              <w:top w:val="single" w:sz="8" w:space="0" w:color="00000A"/>
              <w:left w:val="single" w:sz="8" w:space="0" w:color="00000A"/>
              <w:bottom w:val="single" w:sz="8" w:space="0" w:color="00000A"/>
              <w:right w:val="single" w:sz="8" w:space="0" w:color="00000A"/>
            </w:tcBorders>
            <w:shd w:val="clear" w:color="000000" w:fill="FFFFFF"/>
          </w:tcPr>
          <w:p w:rsidR="00DE07BE" w:rsidRPr="00DE07BE" w:rsidRDefault="00DE07BE">
            <w:pPr>
              <w:autoSpaceDE w:val="0"/>
              <w:autoSpaceDN w:val="0"/>
              <w:adjustRightInd w:val="0"/>
              <w:spacing w:after="0" w:line="240" w:lineRule="auto"/>
              <w:ind w:left="100" w:right="102"/>
              <w:jc w:val="both"/>
              <w:rPr>
                <w:rFonts w:ascii="Calibri" w:hAnsi="Calibri" w:cs="Calibri"/>
              </w:rPr>
            </w:pPr>
            <w:r>
              <w:rPr>
                <w:rFonts w:ascii="Times New Roman" w:hAnsi="Times New Roman" w:cs="Times New Roman"/>
              </w:rPr>
              <w:t>Учитель музыки образовательной организации, реализующей программы общего образования, реализующего общеобразовательную программу</w:t>
            </w:r>
          </w:p>
        </w:tc>
        <w:tc>
          <w:tcPr>
            <w:tcW w:w="6521" w:type="dxa"/>
            <w:tcBorders>
              <w:top w:val="single" w:sz="8" w:space="0" w:color="00000A"/>
              <w:left w:val="single" w:sz="8" w:space="0" w:color="00000A"/>
              <w:bottom w:val="single" w:sz="8" w:space="0" w:color="00000A"/>
              <w:right w:val="single" w:sz="8" w:space="0" w:color="00000A"/>
            </w:tcBorders>
            <w:shd w:val="clear" w:color="000000" w:fill="FFFFFF"/>
          </w:tcPr>
          <w:p w:rsidR="00DE07BE" w:rsidRPr="00DE07BE" w:rsidRDefault="00DE07BE">
            <w:pPr>
              <w:autoSpaceDE w:val="0"/>
              <w:autoSpaceDN w:val="0"/>
              <w:adjustRightInd w:val="0"/>
              <w:spacing w:after="0" w:line="240" w:lineRule="auto"/>
              <w:ind w:left="100" w:right="220"/>
              <w:jc w:val="both"/>
              <w:rPr>
                <w:rFonts w:ascii="Calibri" w:hAnsi="Calibri" w:cs="Calibri"/>
              </w:rPr>
            </w:pPr>
            <w:r>
              <w:rPr>
                <w:rFonts w:ascii="Times New Roman" w:hAnsi="Times New Roman" w:cs="Times New Roman"/>
              </w:rPr>
              <w:t>Преподаватель детской музыкальной школы (школы искусств, культуры); музыкальный руководитель; концертмейстер</w:t>
            </w:r>
          </w:p>
        </w:tc>
      </w:tr>
      <w:tr w:rsidR="00DE07BE" w:rsidRPr="00DE07BE">
        <w:tblPrEx>
          <w:tblCellMar>
            <w:top w:w="0" w:type="dxa"/>
            <w:bottom w:w="0" w:type="dxa"/>
          </w:tblCellMar>
        </w:tblPrEx>
        <w:trPr>
          <w:trHeight w:val="1359"/>
        </w:trPr>
        <w:tc>
          <w:tcPr>
            <w:tcW w:w="3260" w:type="dxa"/>
            <w:tcBorders>
              <w:top w:val="single" w:sz="8" w:space="0" w:color="00000A"/>
              <w:left w:val="single" w:sz="8" w:space="0" w:color="00000A"/>
              <w:bottom w:val="single" w:sz="8" w:space="0" w:color="00000A"/>
              <w:right w:val="single" w:sz="8" w:space="0" w:color="00000A"/>
            </w:tcBorders>
            <w:shd w:val="clear" w:color="000000" w:fill="FFFFFF"/>
          </w:tcPr>
          <w:p w:rsidR="00DE07BE" w:rsidRPr="00DE07BE" w:rsidRDefault="00DE07BE">
            <w:pPr>
              <w:autoSpaceDE w:val="0"/>
              <w:autoSpaceDN w:val="0"/>
              <w:adjustRightInd w:val="0"/>
              <w:spacing w:after="0" w:line="240" w:lineRule="auto"/>
              <w:ind w:left="100" w:right="102"/>
              <w:jc w:val="both"/>
              <w:rPr>
                <w:rFonts w:ascii="Calibri" w:hAnsi="Calibri" w:cs="Calibri"/>
              </w:rPr>
            </w:pPr>
            <w:r>
              <w:rPr>
                <w:rFonts w:ascii="Times New Roman" w:hAnsi="Times New Roman" w:cs="Times New Roman"/>
              </w:rPr>
              <w:t>Преподаватель детской музыкальной, художественной школы (школы искусств, культуры); концертмейстер</w:t>
            </w:r>
          </w:p>
        </w:tc>
        <w:tc>
          <w:tcPr>
            <w:tcW w:w="6521" w:type="dxa"/>
            <w:tcBorders>
              <w:top w:val="single" w:sz="8" w:space="0" w:color="00000A"/>
              <w:left w:val="single" w:sz="8" w:space="0" w:color="00000A"/>
              <w:bottom w:val="single" w:sz="8" w:space="0" w:color="00000A"/>
              <w:right w:val="single" w:sz="8" w:space="0" w:color="00000A"/>
            </w:tcBorders>
            <w:shd w:val="clear" w:color="000000" w:fill="FFFFFF"/>
          </w:tcPr>
          <w:p w:rsidR="00DE07BE" w:rsidRPr="00DE07BE" w:rsidRDefault="00DE07BE">
            <w:pPr>
              <w:autoSpaceDE w:val="0"/>
              <w:autoSpaceDN w:val="0"/>
              <w:adjustRightInd w:val="0"/>
              <w:spacing w:after="0" w:line="240" w:lineRule="auto"/>
              <w:ind w:left="100" w:right="220"/>
              <w:jc w:val="both"/>
              <w:rPr>
                <w:rFonts w:ascii="Calibri" w:hAnsi="Calibri" w:cs="Calibri"/>
              </w:rPr>
            </w:pPr>
            <w:r>
              <w:rPr>
                <w:rFonts w:ascii="Times New Roman" w:hAnsi="Times New Roman" w:cs="Times New Roman"/>
              </w:rPr>
              <w:t>Учитель музыки общеобразовательной организации, реализующего общеобразовательную программу; преподаватель музыкальной дисциплины образовательной организации, реализующей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 либо структурного подразделения образовательной организации, реализующего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tc>
      </w:tr>
      <w:tr w:rsidR="00DE07BE" w:rsidRPr="00DE07BE">
        <w:tblPrEx>
          <w:tblCellMar>
            <w:top w:w="0" w:type="dxa"/>
            <w:bottom w:w="0" w:type="dxa"/>
          </w:tblCellMar>
        </w:tblPrEx>
        <w:trPr>
          <w:trHeight w:val="776"/>
        </w:trPr>
        <w:tc>
          <w:tcPr>
            <w:tcW w:w="3260" w:type="dxa"/>
            <w:tcBorders>
              <w:top w:val="single" w:sz="8" w:space="0" w:color="00000A"/>
              <w:left w:val="single" w:sz="8" w:space="0" w:color="00000A"/>
              <w:bottom w:val="single" w:sz="8" w:space="0" w:color="00000A"/>
              <w:right w:val="single" w:sz="8" w:space="0" w:color="00000A"/>
            </w:tcBorders>
            <w:shd w:val="clear" w:color="000000" w:fill="FFFFFF"/>
          </w:tcPr>
          <w:p w:rsidR="00DE07BE" w:rsidRPr="00DE07BE" w:rsidRDefault="00DE07BE">
            <w:pPr>
              <w:autoSpaceDE w:val="0"/>
              <w:autoSpaceDN w:val="0"/>
              <w:adjustRightInd w:val="0"/>
              <w:spacing w:after="0" w:line="240" w:lineRule="auto"/>
              <w:ind w:left="100" w:right="102"/>
              <w:jc w:val="both"/>
              <w:rPr>
                <w:rFonts w:ascii="Calibri" w:hAnsi="Calibri" w:cs="Calibri"/>
              </w:rPr>
            </w:pPr>
            <w:r>
              <w:rPr>
                <w:rFonts w:ascii="Times New Roman" w:hAnsi="Times New Roman" w:cs="Times New Roman"/>
              </w:rPr>
              <w:t>Старший тренер-преподаватель; тренер-преподаватель</w:t>
            </w:r>
          </w:p>
        </w:tc>
        <w:tc>
          <w:tcPr>
            <w:tcW w:w="6521" w:type="dxa"/>
            <w:tcBorders>
              <w:top w:val="single" w:sz="8" w:space="0" w:color="00000A"/>
              <w:left w:val="single" w:sz="8" w:space="0" w:color="00000A"/>
              <w:bottom w:val="single" w:sz="8" w:space="0" w:color="00000A"/>
              <w:right w:val="single" w:sz="8" w:space="0" w:color="00000A"/>
            </w:tcBorders>
            <w:shd w:val="clear" w:color="000000" w:fill="FFFFFF"/>
          </w:tcPr>
          <w:p w:rsidR="00DE07BE" w:rsidRPr="00DE07BE" w:rsidRDefault="00DE07BE">
            <w:pPr>
              <w:autoSpaceDE w:val="0"/>
              <w:autoSpaceDN w:val="0"/>
              <w:adjustRightInd w:val="0"/>
              <w:spacing w:after="0" w:line="240" w:lineRule="auto"/>
              <w:ind w:left="100" w:right="220"/>
              <w:jc w:val="both"/>
              <w:rPr>
                <w:rFonts w:ascii="Calibri" w:hAnsi="Calibri" w:cs="Calibri"/>
              </w:rPr>
            </w:pPr>
            <w:r>
              <w:rPr>
                <w:rFonts w:ascii="Times New Roman" w:hAnsi="Times New Roman" w:cs="Times New Roman"/>
              </w:rPr>
              <w:t>Учитель физкультуры (физического воспитания); преподаватель физкультуры (физического воспитания); инструктор по физкультуре; руководитель физического воспитания</w:t>
            </w:r>
          </w:p>
        </w:tc>
      </w:tr>
      <w:tr w:rsidR="00DE07BE">
        <w:tblPrEx>
          <w:tblCellMar>
            <w:top w:w="0" w:type="dxa"/>
            <w:bottom w:w="0" w:type="dxa"/>
          </w:tblCellMar>
        </w:tblPrEx>
        <w:trPr>
          <w:trHeight w:val="329"/>
        </w:trPr>
        <w:tc>
          <w:tcPr>
            <w:tcW w:w="3260" w:type="dxa"/>
            <w:tcBorders>
              <w:top w:val="single" w:sz="8" w:space="0" w:color="00000A"/>
              <w:left w:val="single" w:sz="8" w:space="0" w:color="00000A"/>
              <w:bottom w:val="single" w:sz="8" w:space="0" w:color="00000A"/>
              <w:right w:val="single" w:sz="8" w:space="0" w:color="00000A"/>
            </w:tcBorders>
            <w:shd w:val="clear" w:color="000000" w:fill="FFFFFF"/>
          </w:tcPr>
          <w:p w:rsidR="00DE07BE" w:rsidRDefault="00DE07BE">
            <w:pPr>
              <w:autoSpaceDE w:val="0"/>
              <w:autoSpaceDN w:val="0"/>
              <w:adjustRightInd w:val="0"/>
              <w:spacing w:after="0" w:line="240" w:lineRule="auto"/>
              <w:ind w:left="100" w:right="102"/>
              <w:jc w:val="both"/>
              <w:rPr>
                <w:rFonts w:ascii="Calibri" w:hAnsi="Calibri" w:cs="Calibri"/>
                <w:lang w:val="en-US"/>
              </w:rPr>
            </w:pPr>
            <w:r>
              <w:rPr>
                <w:rFonts w:ascii="Times New Roman" w:hAnsi="Times New Roman" w:cs="Times New Roman"/>
              </w:rPr>
              <w:t>Инструктор по физкультуре</w:t>
            </w:r>
          </w:p>
        </w:tc>
        <w:tc>
          <w:tcPr>
            <w:tcW w:w="6521" w:type="dxa"/>
            <w:tcBorders>
              <w:top w:val="single" w:sz="8" w:space="0" w:color="00000A"/>
              <w:left w:val="single" w:sz="8" w:space="0" w:color="00000A"/>
              <w:bottom w:val="single" w:sz="8" w:space="0" w:color="00000A"/>
              <w:right w:val="single" w:sz="8" w:space="0" w:color="00000A"/>
            </w:tcBorders>
            <w:shd w:val="clear" w:color="000000" w:fill="FFFFFF"/>
          </w:tcPr>
          <w:p w:rsidR="00DE07BE" w:rsidRDefault="00DE07BE">
            <w:pPr>
              <w:autoSpaceDE w:val="0"/>
              <w:autoSpaceDN w:val="0"/>
              <w:adjustRightInd w:val="0"/>
              <w:spacing w:after="0" w:line="240" w:lineRule="auto"/>
              <w:ind w:left="100" w:right="220"/>
              <w:jc w:val="both"/>
              <w:rPr>
                <w:rFonts w:ascii="Calibri" w:hAnsi="Calibri" w:cs="Calibri"/>
                <w:lang w:val="en-US"/>
              </w:rPr>
            </w:pPr>
            <w:r>
              <w:rPr>
                <w:rFonts w:ascii="Times New Roman" w:hAnsi="Times New Roman" w:cs="Times New Roman"/>
              </w:rPr>
              <w:t>Учитель физкультуры (физического воспитания);</w:t>
            </w:r>
          </w:p>
        </w:tc>
      </w:tr>
      <w:tr w:rsidR="00DE07BE" w:rsidRPr="00DE07BE">
        <w:tblPrEx>
          <w:tblCellMar>
            <w:top w:w="0" w:type="dxa"/>
            <w:bottom w:w="0" w:type="dxa"/>
          </w:tblCellMar>
        </w:tblPrEx>
        <w:trPr>
          <w:trHeight w:val="1359"/>
        </w:trPr>
        <w:tc>
          <w:tcPr>
            <w:tcW w:w="3260" w:type="dxa"/>
            <w:tcBorders>
              <w:top w:val="single" w:sz="8" w:space="0" w:color="00000A"/>
              <w:left w:val="single" w:sz="8" w:space="0" w:color="00000A"/>
              <w:bottom w:val="single" w:sz="8" w:space="0" w:color="00000A"/>
              <w:right w:val="single" w:sz="8" w:space="0" w:color="00000A"/>
            </w:tcBorders>
            <w:shd w:val="clear" w:color="000000" w:fill="FFFFFF"/>
          </w:tcPr>
          <w:p w:rsidR="00DE07BE" w:rsidRPr="00DE07BE" w:rsidRDefault="00DE07BE">
            <w:pPr>
              <w:autoSpaceDE w:val="0"/>
              <w:autoSpaceDN w:val="0"/>
              <w:adjustRightInd w:val="0"/>
              <w:spacing w:after="0" w:line="240" w:lineRule="auto"/>
              <w:ind w:left="100" w:right="102"/>
              <w:jc w:val="both"/>
              <w:rPr>
                <w:rFonts w:ascii="Calibri" w:hAnsi="Calibri" w:cs="Calibri"/>
              </w:rPr>
            </w:pPr>
            <w:r>
              <w:rPr>
                <w:rFonts w:ascii="Times New Roman" w:hAnsi="Times New Roman" w:cs="Times New Roman"/>
              </w:rPr>
              <w:t xml:space="preserve">Преподаватель образовательной организации, реализующей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 либо структурного подразделения образовательной организации, реализующего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w:t>
            </w:r>
            <w:r>
              <w:rPr>
                <w:rFonts w:ascii="Times New Roman" w:hAnsi="Times New Roman" w:cs="Times New Roman"/>
              </w:rPr>
              <w:lastRenderedPageBreak/>
              <w:t>среднего звена</w:t>
            </w:r>
          </w:p>
        </w:tc>
        <w:tc>
          <w:tcPr>
            <w:tcW w:w="6521" w:type="dxa"/>
            <w:tcBorders>
              <w:top w:val="single" w:sz="8" w:space="0" w:color="00000A"/>
              <w:left w:val="single" w:sz="8" w:space="0" w:color="00000A"/>
              <w:bottom w:val="single" w:sz="8" w:space="0" w:color="00000A"/>
              <w:right w:val="single" w:sz="8" w:space="0" w:color="00000A"/>
            </w:tcBorders>
            <w:shd w:val="clear" w:color="000000" w:fill="FFFFFF"/>
          </w:tcPr>
          <w:p w:rsidR="00DE07BE" w:rsidRPr="00DE07BE" w:rsidRDefault="00DE07BE">
            <w:pPr>
              <w:autoSpaceDE w:val="0"/>
              <w:autoSpaceDN w:val="0"/>
              <w:adjustRightInd w:val="0"/>
              <w:spacing w:after="0" w:line="240" w:lineRule="auto"/>
              <w:ind w:left="100" w:right="220"/>
              <w:jc w:val="both"/>
              <w:rPr>
                <w:rFonts w:ascii="Calibri" w:hAnsi="Calibri" w:cs="Calibri"/>
              </w:rPr>
            </w:pPr>
            <w:r>
              <w:rPr>
                <w:rFonts w:ascii="Times New Roman" w:hAnsi="Times New Roman" w:cs="Times New Roman"/>
              </w:rPr>
              <w:lastRenderedPageBreak/>
              <w:t>Учитель того же предмета (дисциплины) общеобразовательной организации, реализующего общеобразовательную программу</w:t>
            </w:r>
          </w:p>
        </w:tc>
      </w:tr>
      <w:tr w:rsidR="00DE07BE" w:rsidRPr="00DE07BE">
        <w:tblPrEx>
          <w:tblCellMar>
            <w:top w:w="0" w:type="dxa"/>
            <w:bottom w:w="0" w:type="dxa"/>
          </w:tblCellMar>
        </w:tblPrEx>
        <w:trPr>
          <w:trHeight w:val="1359"/>
        </w:trPr>
        <w:tc>
          <w:tcPr>
            <w:tcW w:w="3260" w:type="dxa"/>
            <w:tcBorders>
              <w:top w:val="single" w:sz="8" w:space="0" w:color="00000A"/>
              <w:left w:val="single" w:sz="8" w:space="0" w:color="00000A"/>
              <w:bottom w:val="single" w:sz="8" w:space="0" w:color="00000A"/>
              <w:right w:val="single" w:sz="8" w:space="0" w:color="00000A"/>
            </w:tcBorders>
            <w:shd w:val="clear" w:color="000000" w:fill="FFFFFF"/>
          </w:tcPr>
          <w:p w:rsidR="00DE07BE" w:rsidRPr="00DE07BE" w:rsidRDefault="00DE07BE">
            <w:pPr>
              <w:autoSpaceDE w:val="0"/>
              <w:autoSpaceDN w:val="0"/>
              <w:adjustRightInd w:val="0"/>
              <w:spacing w:after="0" w:line="240" w:lineRule="auto"/>
              <w:ind w:left="100" w:right="102"/>
              <w:jc w:val="both"/>
              <w:rPr>
                <w:rFonts w:ascii="Calibri" w:hAnsi="Calibri" w:cs="Calibri"/>
              </w:rPr>
            </w:pPr>
            <w:r>
              <w:rPr>
                <w:rFonts w:ascii="Times New Roman" w:hAnsi="Times New Roman" w:cs="Times New Roman"/>
              </w:rPr>
              <w:lastRenderedPageBreak/>
              <w:t>Учитель образовательной организации, реализующей программу общего образования, либо структурного подразделения, реализующего общеобразовательную программу</w:t>
            </w:r>
          </w:p>
        </w:tc>
        <w:tc>
          <w:tcPr>
            <w:tcW w:w="6521" w:type="dxa"/>
            <w:tcBorders>
              <w:top w:val="single" w:sz="8" w:space="0" w:color="00000A"/>
              <w:left w:val="single" w:sz="8" w:space="0" w:color="00000A"/>
              <w:bottom w:val="single" w:sz="8" w:space="0" w:color="00000A"/>
              <w:right w:val="single" w:sz="8" w:space="0" w:color="00000A"/>
            </w:tcBorders>
            <w:shd w:val="clear" w:color="000000" w:fill="FFFFFF"/>
          </w:tcPr>
          <w:p w:rsidR="00DE07BE" w:rsidRPr="00DE07BE" w:rsidRDefault="00DE07BE">
            <w:pPr>
              <w:autoSpaceDE w:val="0"/>
              <w:autoSpaceDN w:val="0"/>
              <w:adjustRightInd w:val="0"/>
              <w:spacing w:after="0" w:line="240" w:lineRule="auto"/>
              <w:ind w:left="100" w:right="220"/>
              <w:jc w:val="both"/>
              <w:rPr>
                <w:rFonts w:ascii="Calibri" w:hAnsi="Calibri" w:cs="Calibri"/>
              </w:rPr>
            </w:pPr>
            <w:r>
              <w:rPr>
                <w:rFonts w:ascii="Times New Roman" w:hAnsi="Times New Roman" w:cs="Times New Roman"/>
              </w:rPr>
              <w:t>Преподаватель того же предмета (дисциплины) образовательной организации, реализующей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 либо структурного подразделения образовательной организации, реализующего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tc>
      </w:tr>
    </w:tbl>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b/>
          <w:bCs/>
          <w:sz w:val="28"/>
          <w:szCs w:val="28"/>
        </w:rPr>
        <w:t xml:space="preserve">4.36. </w:t>
      </w:r>
      <w:r>
        <w:rPr>
          <w:rFonts w:ascii="Times New Roman" w:hAnsi="Times New Roman" w:cs="Times New Roman"/>
          <w:sz w:val="28"/>
          <w:szCs w:val="28"/>
        </w:rPr>
        <w:t>Устанавливать педагогическому работнику, переходящему на другую должность, квалификационная категория по которой не установлена, при условии совпадения профиля работы, условия оплаты труда с учётом имеющейся квалификационной категории.</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b/>
          <w:bCs/>
          <w:sz w:val="28"/>
          <w:szCs w:val="28"/>
        </w:rPr>
        <w:t>4.37.</w:t>
      </w:r>
      <w:r w:rsidRPr="00DE07BE">
        <w:rPr>
          <w:rFonts w:ascii="Times New Roman" w:hAnsi="Times New Roman" w:cs="Times New Roman"/>
          <w:sz w:val="28"/>
          <w:szCs w:val="28"/>
        </w:rPr>
        <w:t xml:space="preserve"> </w:t>
      </w:r>
      <w:r>
        <w:rPr>
          <w:rFonts w:ascii="Times New Roman" w:hAnsi="Times New Roman" w:cs="Times New Roman"/>
          <w:sz w:val="28"/>
          <w:szCs w:val="28"/>
        </w:rPr>
        <w:t>При установлении органами финансового контроля неправомерных, необоснованных выплат педагогическому работнику по вине иных должностных лиц образовательной организации требования по возмещению средств предъявляются к указанным должностным лицам.</w:t>
      </w:r>
    </w:p>
    <w:p w:rsidR="00DE07BE" w:rsidRDefault="00DE07BE" w:rsidP="00DE07BE">
      <w:pPr>
        <w:tabs>
          <w:tab w:val="left" w:pos="1361"/>
          <w:tab w:val="left" w:pos="9639"/>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4.38. </w:t>
      </w:r>
      <w:r>
        <w:rPr>
          <w:rFonts w:ascii="Times New Roman" w:hAnsi="Times New Roman" w:cs="Times New Roman"/>
          <w:sz w:val="28"/>
          <w:szCs w:val="28"/>
        </w:rPr>
        <w:t>Размер доплаты к должностным окладам педагогическим и руководящим работникам, имеющим ученые степени кандидата наук или доктора наук, устанавливаются в размерах, предусмотренных действующей системой оплаты труда. В случае занятия менее или более одной штатной единицы доплата производится пропорционального размеру занимаемой ставки.</w:t>
      </w:r>
    </w:p>
    <w:p w:rsidR="00DE07BE" w:rsidRDefault="00DE07BE" w:rsidP="00DE07BE">
      <w:pPr>
        <w:tabs>
          <w:tab w:val="left" w:pos="1178"/>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4.39. </w:t>
      </w:r>
      <w:r>
        <w:rPr>
          <w:rFonts w:ascii="Times New Roman" w:hAnsi="Times New Roman" w:cs="Times New Roman"/>
          <w:sz w:val="28"/>
          <w:szCs w:val="28"/>
        </w:rPr>
        <w:t>Время простоя по вине работодателя и по причинам, не зависящим от работодателя и работника, оплачивается в размере средней заработной платы работника.</w:t>
      </w:r>
    </w:p>
    <w:p w:rsidR="00DE07BE" w:rsidRDefault="00DE07BE" w:rsidP="00DE07BE">
      <w:pPr>
        <w:tabs>
          <w:tab w:val="left" w:pos="1299"/>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4.40.</w:t>
      </w:r>
      <w:r w:rsidRPr="00DE07BE">
        <w:rPr>
          <w:rFonts w:ascii="Times New Roman" w:hAnsi="Times New Roman" w:cs="Times New Roman"/>
          <w:sz w:val="28"/>
          <w:szCs w:val="28"/>
        </w:rPr>
        <w:t xml:space="preserve"> </w:t>
      </w:r>
      <w:r>
        <w:rPr>
          <w:rFonts w:ascii="Times New Roman" w:hAnsi="Times New Roman" w:cs="Times New Roman"/>
          <w:sz w:val="28"/>
          <w:szCs w:val="28"/>
        </w:rP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DE07BE" w:rsidRDefault="00DE07BE" w:rsidP="00DE07BE">
      <w:pPr>
        <w:numPr>
          <w:ilvl w:val="0"/>
          <w:numId w:val="5"/>
        </w:numPr>
        <w:tabs>
          <w:tab w:val="left" w:pos="0"/>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незаконного отстранения работника от работы, его увольнения или перевода на другую работу;</w:t>
      </w:r>
    </w:p>
    <w:p w:rsidR="00DE07BE" w:rsidRDefault="00DE07BE" w:rsidP="00DE07BE">
      <w:pPr>
        <w:numPr>
          <w:ilvl w:val="0"/>
          <w:numId w:val="5"/>
        </w:numPr>
        <w:tabs>
          <w:tab w:val="left" w:pos="0"/>
          <w:tab w:val="left" w:pos="147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DE07BE" w:rsidRDefault="00DE07BE" w:rsidP="00DE07BE">
      <w:pPr>
        <w:numPr>
          <w:ilvl w:val="0"/>
          <w:numId w:val="5"/>
        </w:numPr>
        <w:tabs>
          <w:tab w:val="left" w:pos="0"/>
          <w:tab w:val="left" w:pos="1428"/>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DE07BE" w:rsidRDefault="00DE07BE" w:rsidP="00DE07BE">
      <w:pPr>
        <w:tabs>
          <w:tab w:val="left" w:pos="1245"/>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4.41. </w:t>
      </w:r>
      <w:r>
        <w:rPr>
          <w:rFonts w:ascii="Times New Roman" w:hAnsi="Times New Roman" w:cs="Times New Roman"/>
          <w:sz w:val="28"/>
          <w:szCs w:val="28"/>
        </w:rPr>
        <w:t>На время забастовки за участвующими в ней работниками сохраняются место работы и должность.</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lastRenderedPageBreak/>
        <w:t xml:space="preserve">4.42. </w:t>
      </w:r>
      <w:r>
        <w:rPr>
          <w:rFonts w:ascii="Times New Roman" w:hAnsi="Times New Roman" w:cs="Times New Roman"/>
          <w:sz w:val="28"/>
          <w:szCs w:val="28"/>
        </w:rPr>
        <w:t>За работниками, участвовавшими в забастовке из-за невыполнения отраслевого, регионального и территориального соглашений, коллективного договора организации по вине работодателя или органов власти, сохраняется средняя заработная плата, рассчитанная пропорционально времени забастовки.</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4.43. </w:t>
      </w:r>
      <w:r>
        <w:rPr>
          <w:rFonts w:ascii="Times New Roman" w:hAnsi="Times New Roman" w:cs="Times New Roman"/>
          <w:sz w:val="28"/>
          <w:szCs w:val="28"/>
        </w:rPr>
        <w:t>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размере средней заработной платы работника, рассчитанной пропорционально времени простоя.</w:t>
      </w:r>
    </w:p>
    <w:p w:rsidR="00DE07BE" w:rsidRDefault="00DE07BE" w:rsidP="00DE07BE">
      <w:pPr>
        <w:tabs>
          <w:tab w:val="left" w:pos="1413"/>
        </w:tabs>
        <w:autoSpaceDE w:val="0"/>
        <w:autoSpaceDN w:val="0"/>
        <w:adjustRightInd w:val="0"/>
        <w:spacing w:after="0" w:line="240" w:lineRule="auto"/>
        <w:ind w:right="-26"/>
        <w:rPr>
          <w:rFonts w:ascii="Times New Roman" w:hAnsi="Times New Roman" w:cs="Times New Roman"/>
          <w:sz w:val="28"/>
          <w:szCs w:val="28"/>
        </w:rPr>
      </w:pPr>
      <w:r w:rsidRPr="00DE07BE">
        <w:rPr>
          <w:rFonts w:ascii="Times New Roman" w:hAnsi="Times New Roman" w:cs="Times New Roman"/>
          <w:b/>
          <w:bCs/>
          <w:sz w:val="28"/>
          <w:szCs w:val="28"/>
        </w:rPr>
        <w:t xml:space="preserve">4.44. </w:t>
      </w:r>
      <w:r>
        <w:rPr>
          <w:rFonts w:ascii="Times New Roman" w:hAnsi="Times New Roman" w:cs="Times New Roman"/>
          <w:sz w:val="28"/>
          <w:szCs w:val="28"/>
        </w:rPr>
        <w:t>При наличии финансовых средств установить работникам образовательной организации:</w:t>
      </w:r>
    </w:p>
    <w:p w:rsidR="00DE07BE" w:rsidRDefault="00DE07BE" w:rsidP="00DE07BE">
      <w:pPr>
        <w:numPr>
          <w:ilvl w:val="0"/>
          <w:numId w:val="1"/>
        </w:numPr>
        <w:tabs>
          <w:tab w:val="left" w:pos="0"/>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ежемесячную надбавку работникам, имеющим стаж педагогической работы более 25 лет, но не имеющих основания для оформления пенсии по выслуге лет, и не получающих пенсию по старости в размере 10% от должностного оклада, определенного в зависимости от размера занимаемой ставки (должности);</w:t>
      </w:r>
    </w:p>
    <w:p w:rsidR="00DE07BE" w:rsidRDefault="00DE07BE" w:rsidP="00DE07BE">
      <w:pPr>
        <w:numPr>
          <w:ilvl w:val="0"/>
          <w:numId w:val="5"/>
        </w:numPr>
        <w:tabs>
          <w:tab w:val="left" w:pos="0"/>
          <w:tab w:val="left" w:pos="1512"/>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ежемесячную доплату педагогическим работникам, осуществляющим наставническую работу с педагогическими работниками образовательной организаций впервые поступающими на работу или имеющими стаж работы не более трех лет, заключившими трудовой договор с организацией в течение трех лет после окончания образовательного учреждения среднего профессионального или высшего профессионального образования, в размере до 10 % от должностного оклада;</w:t>
      </w:r>
    </w:p>
    <w:p w:rsidR="00DE07BE" w:rsidRDefault="00DE07BE" w:rsidP="00DE07BE">
      <w:pPr>
        <w:numPr>
          <w:ilvl w:val="0"/>
          <w:numId w:val="5"/>
        </w:numPr>
        <w:tabs>
          <w:tab w:val="left" w:pos="0"/>
          <w:tab w:val="left" w:pos="1560"/>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 xml:space="preserve">ежемесячную доплату к должностным окладам педагогическим и руководящим работникам, имеющим нагрудный знак </w:t>
      </w:r>
      <w:r w:rsidRPr="00DE07BE">
        <w:rPr>
          <w:rFonts w:ascii="Times New Roman" w:hAnsi="Times New Roman" w:cs="Times New Roman"/>
          <w:sz w:val="28"/>
          <w:szCs w:val="28"/>
        </w:rPr>
        <w:t>«</w:t>
      </w:r>
      <w:r>
        <w:rPr>
          <w:rFonts w:ascii="Times New Roman" w:hAnsi="Times New Roman" w:cs="Times New Roman"/>
          <w:sz w:val="28"/>
          <w:szCs w:val="28"/>
        </w:rPr>
        <w:t>Отличник народного просвещения</w:t>
      </w:r>
      <w:r w:rsidRPr="00DE07BE">
        <w:rPr>
          <w:rFonts w:ascii="Times New Roman" w:hAnsi="Times New Roman" w:cs="Times New Roman"/>
          <w:sz w:val="28"/>
          <w:szCs w:val="28"/>
        </w:rPr>
        <w:t xml:space="preserve">» </w:t>
      </w:r>
      <w:r>
        <w:rPr>
          <w:rFonts w:ascii="Times New Roman" w:hAnsi="Times New Roman" w:cs="Times New Roman"/>
          <w:sz w:val="28"/>
          <w:szCs w:val="28"/>
        </w:rPr>
        <w:t>в размере 10% от должностного оклада (занимаемой ставки), определенного в зависимости от размера занимаемой ставки (должности).</w:t>
      </w:r>
    </w:p>
    <w:p w:rsidR="00DE07BE" w:rsidRDefault="00DE07BE" w:rsidP="00DE07BE">
      <w:pPr>
        <w:tabs>
          <w:tab w:val="left" w:pos="1231"/>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4.45. </w:t>
      </w:r>
      <w:r>
        <w:rPr>
          <w:rFonts w:ascii="Times New Roman" w:hAnsi="Times New Roman" w:cs="Times New Roman"/>
          <w:sz w:val="28"/>
          <w:szCs w:val="28"/>
        </w:rPr>
        <w:t>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каждый час работы в ночное время.</w:t>
      </w:r>
    </w:p>
    <w:p w:rsidR="00DE07BE" w:rsidRDefault="00DE07BE" w:rsidP="00DE07BE">
      <w:pPr>
        <w:tabs>
          <w:tab w:val="left" w:pos="1188"/>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4.46. </w:t>
      </w:r>
      <w:r>
        <w:rPr>
          <w:rFonts w:ascii="Times New Roman" w:hAnsi="Times New Roman" w:cs="Times New Roman"/>
          <w:sz w:val="28"/>
          <w:szCs w:val="28"/>
        </w:rPr>
        <w:t>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DE07BE" w:rsidRDefault="00DE07BE" w:rsidP="00DE07BE">
      <w:pPr>
        <w:tabs>
          <w:tab w:val="left" w:pos="1188"/>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4.47. </w:t>
      </w:r>
      <w:r>
        <w:rPr>
          <w:rFonts w:ascii="Times New Roman" w:hAnsi="Times New Roman" w:cs="Times New Roman"/>
          <w:sz w:val="28"/>
          <w:szCs w:val="28"/>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b/>
          <w:bCs/>
          <w:sz w:val="28"/>
          <w:szCs w:val="28"/>
        </w:rPr>
        <w:lastRenderedPageBreak/>
        <w:t xml:space="preserve">4.48. </w:t>
      </w:r>
      <w:r>
        <w:rPr>
          <w:rFonts w:ascii="Times New Roman" w:hAnsi="Times New Roman" w:cs="Times New Roman"/>
          <w:sz w:val="28"/>
          <w:szCs w:val="28"/>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Обязанность по выплате указанной денежной компенсации возникает независимо от наличия вины работодателя.</w:t>
      </w:r>
    </w:p>
    <w:p w:rsidR="00DE07BE" w:rsidRPr="00DE07BE" w:rsidRDefault="00DE07BE" w:rsidP="00DE07BE">
      <w:pPr>
        <w:tabs>
          <w:tab w:val="left" w:pos="1255"/>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4.49.</w:t>
      </w:r>
      <w:r w:rsidRPr="00DE07BE">
        <w:rPr>
          <w:rFonts w:ascii="Times New Roman" w:hAnsi="Times New Roman" w:cs="Times New Roman"/>
          <w:sz w:val="28"/>
          <w:szCs w:val="28"/>
        </w:rPr>
        <w:t xml:space="preserve"> </w:t>
      </w:r>
      <w:r>
        <w:rPr>
          <w:rFonts w:ascii="Times New Roman" w:hAnsi="Times New Roman" w:cs="Times New Roman"/>
          <w:sz w:val="28"/>
          <w:szCs w:val="28"/>
        </w:rPr>
        <w:t xml:space="preserve">Все выплаты устанавливаются организацией в пределах средств, направляемых на оплату труда, самостоятельно, при обязательном участии профсоюзного комитета и закрепляются в форме Положения об оплате труда (Приложение 2), Положения о порядке установления стимулирующих выплат (Приложение 8), Положении о выплатах социального характера (Приложение </w:t>
      </w:r>
      <w:r>
        <w:rPr>
          <w:rFonts w:ascii="Segoe UI Symbol" w:hAnsi="Segoe UI Symbol" w:cs="Segoe UI Symbol"/>
          <w:sz w:val="28"/>
          <w:szCs w:val="28"/>
        </w:rPr>
        <w:t>№</w:t>
      </w:r>
      <w:r w:rsidRPr="00DE07BE">
        <w:rPr>
          <w:rFonts w:ascii="Times New Roman" w:hAnsi="Times New Roman" w:cs="Times New Roman"/>
          <w:sz w:val="28"/>
          <w:szCs w:val="28"/>
        </w:rPr>
        <w:t xml:space="preserve"> 7).</w:t>
      </w:r>
    </w:p>
    <w:p w:rsidR="00DE07BE" w:rsidRDefault="00DE07BE" w:rsidP="00DE07BE">
      <w:pPr>
        <w:tabs>
          <w:tab w:val="left" w:pos="1202"/>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4.50.</w:t>
      </w:r>
      <w:r>
        <w:rPr>
          <w:rFonts w:ascii="Times New Roman" w:hAnsi="Times New Roman" w:cs="Times New Roman"/>
          <w:sz w:val="28"/>
          <w:szCs w:val="28"/>
        </w:rPr>
        <w:t>В период отмены учебных занятий (образовательного процесса) для обучающихся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DE07BE" w:rsidRDefault="00DE07BE" w:rsidP="00DE07BE">
      <w:pPr>
        <w:tabs>
          <w:tab w:val="left" w:pos="1246"/>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4.51. </w:t>
      </w:r>
      <w:r>
        <w:rPr>
          <w:rFonts w:ascii="Times New Roman" w:hAnsi="Times New Roman" w:cs="Times New Roman"/>
          <w:sz w:val="28"/>
          <w:szCs w:val="28"/>
        </w:rPr>
        <w:t>Работникам, условия труда которых отнесены к вредным и (или) опасным по результатам специальной оценки условий труда в соответствии со статьей 147 Трудового кодекса РФ и в соответствии с классом условий труда по степени вредности устанавливается повышенный размер оплаты труда в процентах от установленного размера для различных видов работ с нормальными условиями труда.</w:t>
      </w:r>
    </w:p>
    <w:p w:rsidR="00DE07BE" w:rsidRP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4.52. </w:t>
      </w:r>
      <w:r>
        <w:rPr>
          <w:rFonts w:ascii="Times New Roman" w:hAnsi="Times New Roman" w:cs="Times New Roman"/>
          <w:sz w:val="28"/>
          <w:szCs w:val="28"/>
        </w:rPr>
        <w:t xml:space="preserve">До проведения специальной оценки условий труда работникам, занятым на работах с вредными и (или) опасными условиями труда обеспечивается право на сохранение и (или) предоставление выплат, предусмотренных Перечнями работ с опасными, вредными и тяжелыми условиями труда, на которых устанавливаются доплаты до 12 % от должностного оклада, утвержденными приказом Гособразования СССР от 20 августа 1990 г. </w:t>
      </w:r>
      <w:r>
        <w:rPr>
          <w:rFonts w:ascii="Segoe UI Symbol" w:hAnsi="Segoe UI Symbol" w:cs="Segoe UI Symbol"/>
          <w:sz w:val="28"/>
          <w:szCs w:val="28"/>
        </w:rPr>
        <w:t>№</w:t>
      </w:r>
      <w:r w:rsidRPr="00DE07BE">
        <w:rPr>
          <w:rFonts w:ascii="Times New Roman" w:hAnsi="Times New Roman" w:cs="Times New Roman"/>
          <w:sz w:val="28"/>
          <w:szCs w:val="28"/>
        </w:rPr>
        <w:t xml:space="preserve"> 579.</w:t>
      </w:r>
    </w:p>
    <w:p w:rsidR="00DE07BE" w:rsidRDefault="00DE07BE" w:rsidP="00DE07BE">
      <w:pPr>
        <w:tabs>
          <w:tab w:val="left" w:pos="1391"/>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4.53. </w:t>
      </w:r>
      <w:r>
        <w:rPr>
          <w:rFonts w:ascii="Times New Roman" w:hAnsi="Times New Roman" w:cs="Times New Roman"/>
          <w:sz w:val="28"/>
          <w:szCs w:val="28"/>
        </w:rPr>
        <w:t>Штаты организации формируются с учетом установленной предельной наполняемости классов (групп).</w:t>
      </w:r>
    </w:p>
    <w:p w:rsidR="00DE07BE" w:rsidRPr="00DE07BE" w:rsidRDefault="00DE07BE" w:rsidP="00DE07BE">
      <w:pPr>
        <w:tabs>
          <w:tab w:val="left" w:pos="1391"/>
        </w:tabs>
        <w:autoSpaceDE w:val="0"/>
        <w:autoSpaceDN w:val="0"/>
        <w:adjustRightInd w:val="0"/>
        <w:spacing w:after="0" w:line="240" w:lineRule="auto"/>
        <w:ind w:right="-26"/>
        <w:jc w:val="both"/>
        <w:rPr>
          <w:rFonts w:ascii="Calibri" w:hAnsi="Calibri" w:cs="Calibri"/>
        </w:rPr>
      </w:pPr>
    </w:p>
    <w:p w:rsidR="00DE07BE" w:rsidRDefault="00DE07BE" w:rsidP="00DE07BE">
      <w:pPr>
        <w:tabs>
          <w:tab w:val="left" w:pos="1241"/>
        </w:tabs>
        <w:autoSpaceDE w:val="0"/>
        <w:autoSpaceDN w:val="0"/>
        <w:adjustRightInd w:val="0"/>
        <w:spacing w:after="0" w:line="240" w:lineRule="auto"/>
        <w:ind w:right="-26"/>
        <w:jc w:val="center"/>
        <w:rPr>
          <w:rFonts w:ascii="Times New Roman" w:hAnsi="Times New Roman" w:cs="Times New Roman"/>
          <w:b/>
          <w:bCs/>
          <w:sz w:val="28"/>
          <w:szCs w:val="28"/>
        </w:rPr>
      </w:pPr>
      <w:r>
        <w:rPr>
          <w:rFonts w:ascii="Times New Roman" w:hAnsi="Times New Roman" w:cs="Times New Roman"/>
          <w:b/>
          <w:bCs/>
          <w:sz w:val="28"/>
          <w:szCs w:val="28"/>
          <w:lang w:val="en-US"/>
        </w:rPr>
        <w:t>V</w:t>
      </w:r>
      <w:r w:rsidRPr="00DE07BE">
        <w:rPr>
          <w:rFonts w:ascii="Times New Roman" w:hAnsi="Times New Roman" w:cs="Times New Roman"/>
          <w:b/>
          <w:bCs/>
          <w:sz w:val="28"/>
          <w:szCs w:val="28"/>
        </w:rPr>
        <w:t>.</w:t>
      </w:r>
      <w:r>
        <w:rPr>
          <w:rFonts w:ascii="Times New Roman" w:hAnsi="Times New Roman" w:cs="Times New Roman"/>
          <w:b/>
          <w:bCs/>
          <w:sz w:val="28"/>
          <w:szCs w:val="28"/>
        </w:rPr>
        <w:t>СОЦИАЛЬНЫЕ ГАРАНТИИ И ЛЬГОТЫ</w:t>
      </w: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Default="00DE07BE" w:rsidP="00DE07BE">
      <w:pPr>
        <w:tabs>
          <w:tab w:val="left" w:pos="1077"/>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5.1. </w:t>
      </w:r>
      <w:r>
        <w:rPr>
          <w:rFonts w:ascii="Times New Roman" w:hAnsi="Times New Roman" w:cs="Times New Roman"/>
          <w:sz w:val="28"/>
          <w:szCs w:val="28"/>
        </w:rPr>
        <w:t>Гарантии и компенсации работникам предоставляются в следующих случаях:</w:t>
      </w:r>
    </w:p>
    <w:p w:rsidR="00DE07BE" w:rsidRDefault="00DE07BE" w:rsidP="00DE07BE">
      <w:pPr>
        <w:numPr>
          <w:ilvl w:val="0"/>
          <w:numId w:val="5"/>
        </w:numPr>
        <w:tabs>
          <w:tab w:val="left" w:pos="702"/>
        </w:tabs>
        <w:autoSpaceDE w:val="0"/>
        <w:autoSpaceDN w:val="0"/>
        <w:adjustRightInd w:val="0"/>
        <w:spacing w:after="0" w:line="240" w:lineRule="auto"/>
        <w:ind w:left="537" w:hanging="725"/>
        <w:jc w:val="both"/>
        <w:rPr>
          <w:rFonts w:ascii="Times New Roman" w:hAnsi="Times New Roman" w:cs="Times New Roman"/>
          <w:sz w:val="28"/>
          <w:szCs w:val="28"/>
        </w:rPr>
      </w:pPr>
      <w:r>
        <w:rPr>
          <w:rFonts w:ascii="Times New Roman" w:hAnsi="Times New Roman" w:cs="Times New Roman"/>
          <w:sz w:val="28"/>
          <w:szCs w:val="28"/>
        </w:rPr>
        <w:lastRenderedPageBreak/>
        <w:t>при заключении трудового договора (гл. 10, 11 TK РФ);</w:t>
      </w:r>
    </w:p>
    <w:p w:rsidR="00DE07BE" w:rsidRDefault="00DE07BE" w:rsidP="00DE07BE">
      <w:pPr>
        <w:numPr>
          <w:ilvl w:val="0"/>
          <w:numId w:val="5"/>
        </w:numPr>
        <w:tabs>
          <w:tab w:val="left" w:pos="702"/>
        </w:tabs>
        <w:autoSpaceDE w:val="0"/>
        <w:autoSpaceDN w:val="0"/>
        <w:adjustRightInd w:val="0"/>
        <w:spacing w:after="0" w:line="240" w:lineRule="auto"/>
        <w:ind w:left="537" w:hanging="725"/>
        <w:jc w:val="both"/>
        <w:rPr>
          <w:rFonts w:ascii="Times New Roman" w:hAnsi="Times New Roman" w:cs="Times New Roman"/>
          <w:sz w:val="28"/>
          <w:szCs w:val="28"/>
        </w:rPr>
      </w:pPr>
      <w:r>
        <w:rPr>
          <w:rFonts w:ascii="Times New Roman" w:hAnsi="Times New Roman" w:cs="Times New Roman"/>
          <w:sz w:val="28"/>
          <w:szCs w:val="28"/>
        </w:rPr>
        <w:t>при переводе на другую работу (гл. 12 TK РФ);</w:t>
      </w:r>
    </w:p>
    <w:p w:rsidR="00DE07BE" w:rsidRDefault="00DE07BE" w:rsidP="00DE07BE">
      <w:pPr>
        <w:numPr>
          <w:ilvl w:val="0"/>
          <w:numId w:val="5"/>
        </w:numPr>
        <w:tabs>
          <w:tab w:val="left" w:pos="702"/>
        </w:tabs>
        <w:autoSpaceDE w:val="0"/>
        <w:autoSpaceDN w:val="0"/>
        <w:adjustRightInd w:val="0"/>
        <w:spacing w:after="0" w:line="240" w:lineRule="auto"/>
        <w:ind w:left="537" w:hanging="725"/>
        <w:jc w:val="both"/>
        <w:rPr>
          <w:rFonts w:ascii="Times New Roman" w:hAnsi="Times New Roman" w:cs="Times New Roman"/>
          <w:sz w:val="28"/>
          <w:szCs w:val="28"/>
        </w:rPr>
      </w:pPr>
      <w:r>
        <w:rPr>
          <w:rFonts w:ascii="Times New Roman" w:hAnsi="Times New Roman" w:cs="Times New Roman"/>
          <w:sz w:val="28"/>
          <w:szCs w:val="28"/>
        </w:rPr>
        <w:t>при расторжении трудового договора (гл. 13 TK РФ);</w:t>
      </w:r>
    </w:p>
    <w:p w:rsidR="00DE07BE" w:rsidRDefault="00DE07BE" w:rsidP="00DE07BE">
      <w:pPr>
        <w:numPr>
          <w:ilvl w:val="0"/>
          <w:numId w:val="5"/>
        </w:numPr>
        <w:tabs>
          <w:tab w:val="left" w:pos="702"/>
        </w:tabs>
        <w:autoSpaceDE w:val="0"/>
        <w:autoSpaceDN w:val="0"/>
        <w:adjustRightInd w:val="0"/>
        <w:spacing w:after="0" w:line="240" w:lineRule="auto"/>
        <w:ind w:left="537" w:hanging="725"/>
        <w:jc w:val="both"/>
        <w:rPr>
          <w:rFonts w:ascii="Times New Roman" w:hAnsi="Times New Roman" w:cs="Times New Roman"/>
          <w:sz w:val="28"/>
          <w:szCs w:val="28"/>
        </w:rPr>
      </w:pPr>
      <w:r>
        <w:rPr>
          <w:rFonts w:ascii="Times New Roman" w:hAnsi="Times New Roman" w:cs="Times New Roman"/>
          <w:sz w:val="28"/>
          <w:szCs w:val="28"/>
        </w:rPr>
        <w:t>по вопросам оплаты труда (гл. 20-22 TK РФ);</w:t>
      </w:r>
    </w:p>
    <w:p w:rsidR="00DE07BE" w:rsidRDefault="00DE07BE" w:rsidP="00DE07BE">
      <w:pPr>
        <w:numPr>
          <w:ilvl w:val="0"/>
          <w:numId w:val="5"/>
        </w:numPr>
        <w:tabs>
          <w:tab w:val="left" w:pos="702"/>
        </w:tabs>
        <w:autoSpaceDE w:val="0"/>
        <w:autoSpaceDN w:val="0"/>
        <w:adjustRightInd w:val="0"/>
        <w:spacing w:after="0" w:line="240" w:lineRule="auto"/>
        <w:ind w:left="537" w:hanging="725"/>
        <w:jc w:val="both"/>
        <w:rPr>
          <w:rFonts w:ascii="Times New Roman" w:hAnsi="Times New Roman" w:cs="Times New Roman"/>
          <w:sz w:val="28"/>
          <w:szCs w:val="28"/>
        </w:rPr>
      </w:pPr>
      <w:r>
        <w:rPr>
          <w:rFonts w:ascii="Times New Roman" w:hAnsi="Times New Roman" w:cs="Times New Roman"/>
          <w:sz w:val="28"/>
          <w:szCs w:val="28"/>
        </w:rPr>
        <w:t>при направлении в служебные командировки (гл. 24 TK РФ);</w:t>
      </w:r>
    </w:p>
    <w:p w:rsidR="00DE07BE" w:rsidRDefault="00DE07BE" w:rsidP="00DE07BE">
      <w:pPr>
        <w:numPr>
          <w:ilvl w:val="0"/>
          <w:numId w:val="5"/>
        </w:numPr>
        <w:tabs>
          <w:tab w:val="left" w:pos="702"/>
        </w:tabs>
        <w:autoSpaceDE w:val="0"/>
        <w:autoSpaceDN w:val="0"/>
        <w:adjustRightInd w:val="0"/>
        <w:spacing w:after="0" w:line="240" w:lineRule="auto"/>
        <w:ind w:left="537" w:hanging="725"/>
        <w:jc w:val="both"/>
        <w:rPr>
          <w:rFonts w:ascii="Times New Roman" w:hAnsi="Times New Roman" w:cs="Times New Roman"/>
          <w:sz w:val="28"/>
          <w:szCs w:val="28"/>
        </w:rPr>
      </w:pPr>
      <w:r>
        <w:rPr>
          <w:rFonts w:ascii="Times New Roman" w:hAnsi="Times New Roman" w:cs="Times New Roman"/>
          <w:sz w:val="28"/>
          <w:szCs w:val="28"/>
        </w:rPr>
        <w:t>при совмещении работы с обучением (гл. 26 TK РФ);</w:t>
      </w:r>
    </w:p>
    <w:p w:rsidR="00DE07BE" w:rsidRDefault="00DE07BE" w:rsidP="00DE07BE">
      <w:pPr>
        <w:numPr>
          <w:ilvl w:val="0"/>
          <w:numId w:val="5"/>
        </w:numPr>
        <w:tabs>
          <w:tab w:val="left" w:pos="702"/>
        </w:tabs>
        <w:autoSpaceDE w:val="0"/>
        <w:autoSpaceDN w:val="0"/>
        <w:adjustRightInd w:val="0"/>
        <w:spacing w:after="0" w:line="240" w:lineRule="auto"/>
        <w:ind w:left="537" w:hanging="725"/>
        <w:jc w:val="both"/>
        <w:rPr>
          <w:rFonts w:ascii="Times New Roman" w:hAnsi="Times New Roman" w:cs="Times New Roman"/>
          <w:sz w:val="28"/>
          <w:szCs w:val="28"/>
        </w:rPr>
      </w:pPr>
      <w:r>
        <w:rPr>
          <w:rFonts w:ascii="Times New Roman" w:hAnsi="Times New Roman" w:cs="Times New Roman"/>
          <w:sz w:val="28"/>
          <w:szCs w:val="28"/>
        </w:rPr>
        <w:t>при предоставлении ежегодного оплачиваемого отпуска (гл. 19 TK РФ);</w:t>
      </w:r>
    </w:p>
    <w:p w:rsidR="00DE07BE" w:rsidRDefault="00DE07BE" w:rsidP="00DE07BE">
      <w:pPr>
        <w:numPr>
          <w:ilvl w:val="0"/>
          <w:numId w:val="5"/>
        </w:numPr>
        <w:tabs>
          <w:tab w:val="left" w:pos="702"/>
          <w:tab w:val="left" w:pos="739"/>
        </w:tabs>
        <w:autoSpaceDE w:val="0"/>
        <w:autoSpaceDN w:val="0"/>
        <w:adjustRightInd w:val="0"/>
        <w:spacing w:after="0" w:line="240" w:lineRule="auto"/>
        <w:ind w:left="537" w:right="1066" w:hanging="725"/>
        <w:jc w:val="both"/>
        <w:rPr>
          <w:rFonts w:ascii="Times New Roman" w:hAnsi="Times New Roman" w:cs="Times New Roman"/>
          <w:sz w:val="28"/>
          <w:szCs w:val="28"/>
        </w:rPr>
      </w:pPr>
      <w:r>
        <w:rPr>
          <w:rFonts w:ascii="Times New Roman" w:hAnsi="Times New Roman" w:cs="Times New Roman"/>
          <w:sz w:val="28"/>
          <w:szCs w:val="28"/>
        </w:rPr>
        <w:t>в связи с задержкой выдачи трудовой книжки при увольнении (ст.84.1 TK РФ);</w:t>
      </w:r>
    </w:p>
    <w:p w:rsidR="00DE07BE" w:rsidRDefault="00DE07BE" w:rsidP="00DE07BE">
      <w:pPr>
        <w:numPr>
          <w:ilvl w:val="0"/>
          <w:numId w:val="5"/>
        </w:numPr>
        <w:tabs>
          <w:tab w:val="left" w:pos="702"/>
          <w:tab w:val="left" w:pos="739"/>
        </w:tabs>
        <w:autoSpaceDE w:val="0"/>
        <w:autoSpaceDN w:val="0"/>
        <w:adjustRightInd w:val="0"/>
        <w:spacing w:after="0" w:line="240" w:lineRule="auto"/>
        <w:ind w:left="537" w:right="1066" w:hanging="725"/>
        <w:jc w:val="both"/>
        <w:rPr>
          <w:rFonts w:ascii="Times New Roman" w:hAnsi="Times New Roman" w:cs="Times New Roman"/>
          <w:sz w:val="28"/>
          <w:szCs w:val="28"/>
        </w:rPr>
      </w:pPr>
      <w:r>
        <w:rPr>
          <w:rFonts w:ascii="Times New Roman" w:hAnsi="Times New Roman" w:cs="Times New Roman"/>
          <w:sz w:val="28"/>
          <w:szCs w:val="28"/>
        </w:rPr>
        <w:t>в других случаях, предусмотренных трудовым законодательством.</w:t>
      </w:r>
    </w:p>
    <w:p w:rsidR="00DE07BE" w:rsidRPr="00DE07BE" w:rsidRDefault="00DE07BE" w:rsidP="00DE07BE">
      <w:pPr>
        <w:tabs>
          <w:tab w:val="left" w:pos="702"/>
          <w:tab w:val="left" w:pos="739"/>
        </w:tabs>
        <w:autoSpaceDE w:val="0"/>
        <w:autoSpaceDN w:val="0"/>
        <w:adjustRightInd w:val="0"/>
        <w:spacing w:after="0" w:line="240" w:lineRule="auto"/>
        <w:ind w:right="1066"/>
        <w:rPr>
          <w:rFonts w:ascii="Calibri" w:hAnsi="Calibri" w:cs="Calibri"/>
        </w:rPr>
      </w:pPr>
    </w:p>
    <w:p w:rsidR="00DE07BE" w:rsidRDefault="00DE07BE" w:rsidP="00DE07BE">
      <w:pPr>
        <w:tabs>
          <w:tab w:val="left" w:pos="103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lang w:val="en-US"/>
        </w:rPr>
        <w:t xml:space="preserve">5.2. </w:t>
      </w:r>
      <w:r>
        <w:rPr>
          <w:rFonts w:ascii="Times New Roman" w:hAnsi="Times New Roman" w:cs="Times New Roman"/>
          <w:sz w:val="28"/>
          <w:szCs w:val="28"/>
        </w:rPr>
        <w:t>Работодатель обязуется:</w:t>
      </w:r>
    </w:p>
    <w:p w:rsidR="00DE07BE" w:rsidRDefault="00DE07BE" w:rsidP="00DE07BE">
      <w:pPr>
        <w:numPr>
          <w:ilvl w:val="0"/>
          <w:numId w:val="1"/>
        </w:numPr>
        <w:tabs>
          <w:tab w:val="left" w:pos="0"/>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предоставлять гарантии и компенсации работникам во всех случаях, предусмотренных трудовым законодательством;</w:t>
      </w:r>
    </w:p>
    <w:p w:rsidR="00DE07BE" w:rsidRDefault="00DE07BE" w:rsidP="00DE07BE">
      <w:pPr>
        <w:numPr>
          <w:ilvl w:val="0"/>
          <w:numId w:val="1"/>
        </w:numPr>
        <w:tabs>
          <w:tab w:val="left" w:pos="0"/>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DE07BE" w:rsidRDefault="00DE07BE" w:rsidP="00DE07BE">
      <w:pPr>
        <w:numPr>
          <w:ilvl w:val="0"/>
          <w:numId w:val="1"/>
        </w:numPr>
        <w:tabs>
          <w:tab w:val="left" w:pos="0"/>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DE07BE" w:rsidRDefault="00DE07BE" w:rsidP="00DE07BE">
      <w:pPr>
        <w:tabs>
          <w:tab w:val="left" w:pos="1254"/>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5.3. </w:t>
      </w:r>
      <w:r>
        <w:rPr>
          <w:rFonts w:ascii="Times New Roman" w:hAnsi="Times New Roman" w:cs="Times New Roman"/>
          <w:sz w:val="28"/>
          <w:szCs w:val="28"/>
        </w:rPr>
        <w:t>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DE07BE" w:rsidRDefault="00DE07BE" w:rsidP="00DE07BE">
      <w:pPr>
        <w:numPr>
          <w:ilvl w:val="0"/>
          <w:numId w:val="5"/>
        </w:numPr>
        <w:tabs>
          <w:tab w:val="left" w:pos="0"/>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при выходе на работу после нахождения в отпуске по беременности и родам, по уходу за ребенком;</w:t>
      </w:r>
    </w:p>
    <w:p w:rsidR="00DE07BE" w:rsidRPr="00DE07BE" w:rsidRDefault="00DE07BE" w:rsidP="00DE07BE">
      <w:pPr>
        <w:numPr>
          <w:ilvl w:val="0"/>
          <w:numId w:val="5"/>
        </w:numPr>
        <w:tabs>
          <w:tab w:val="left" w:pos="0"/>
          <w:tab w:val="left" w:pos="1420"/>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w:t>
      </w:r>
      <w:r w:rsidRPr="00DE07BE">
        <w:rPr>
          <w:rFonts w:ascii="Times New Roman" w:hAnsi="Times New Roman" w:cs="Times New Roman"/>
          <w:sz w:val="28"/>
          <w:szCs w:val="28"/>
        </w:rPr>
        <w:t>«</w:t>
      </w:r>
      <w:r>
        <w:rPr>
          <w:rFonts w:ascii="Times New Roman" w:hAnsi="Times New Roman" w:cs="Times New Roman"/>
          <w:sz w:val="28"/>
          <w:szCs w:val="28"/>
        </w:rPr>
        <w:t>Об образовании в Российской Федерации</w:t>
      </w:r>
      <w:r w:rsidRPr="00DE07BE">
        <w:rPr>
          <w:rFonts w:ascii="Times New Roman" w:hAnsi="Times New Roman" w:cs="Times New Roman"/>
          <w:sz w:val="28"/>
          <w:szCs w:val="28"/>
        </w:rPr>
        <w:t>»;</w:t>
      </w:r>
    </w:p>
    <w:p w:rsidR="00DE07BE" w:rsidRDefault="00DE07BE" w:rsidP="00DE07BE">
      <w:pPr>
        <w:numPr>
          <w:ilvl w:val="0"/>
          <w:numId w:val="5"/>
        </w:numPr>
        <w:tabs>
          <w:tab w:val="left" w:pos="0"/>
          <w:tab w:val="left" w:pos="85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случае истечения срока действия квалификационной категории, установленной педагогическим работникам и руководителю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 Гражданское, которым до назначения пенсии по старости осталось менее одного года.</w:t>
      </w:r>
    </w:p>
    <w:p w:rsidR="00DE07BE" w:rsidRDefault="00DE07BE" w:rsidP="00DE07BE">
      <w:pPr>
        <w:tabs>
          <w:tab w:val="left" w:pos="1441"/>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5.4. </w:t>
      </w:r>
      <w:r>
        <w:rPr>
          <w:rFonts w:ascii="Times New Roman" w:hAnsi="Times New Roman" w:cs="Times New Roman"/>
          <w:sz w:val="28"/>
          <w:szCs w:val="28"/>
        </w:rPr>
        <w:t>Если работник направляется работодателем для получения дополнительного профессионального образования (ДПО), но работодатель не оплачивает предоставление ему предусмотренных законодательством и трудовым договором гарантий и компенсаций, то работник вправе отказаться от получения ДПО.</w:t>
      </w:r>
    </w:p>
    <w:p w:rsidR="00DE07BE" w:rsidRDefault="00DE07BE" w:rsidP="00DE07BE">
      <w:pPr>
        <w:tabs>
          <w:tab w:val="left" w:pos="1255"/>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lastRenderedPageBreak/>
        <w:t xml:space="preserve">5.5. </w:t>
      </w:r>
      <w:r>
        <w:rPr>
          <w:rFonts w:ascii="Times New Roman" w:hAnsi="Times New Roman" w:cs="Times New Roman"/>
          <w:sz w:val="28"/>
          <w:szCs w:val="28"/>
        </w:rPr>
        <w:t>Работодатель не вправе обязывать работников осуществлять ДПО за счет их собственных средств, в том числе такие условия не могут быть включены в соответствующие договоры.</w:t>
      </w:r>
    </w:p>
    <w:p w:rsidR="00DE07BE" w:rsidRDefault="00DE07BE" w:rsidP="00DE07BE">
      <w:pPr>
        <w:tabs>
          <w:tab w:val="left" w:pos="1029"/>
        </w:tabs>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b/>
          <w:bCs/>
          <w:sz w:val="28"/>
          <w:szCs w:val="28"/>
        </w:rPr>
        <w:t xml:space="preserve">5.6. </w:t>
      </w:r>
      <w:r>
        <w:rPr>
          <w:rFonts w:ascii="Times New Roman" w:hAnsi="Times New Roman" w:cs="Times New Roman"/>
          <w:sz w:val="28"/>
          <w:szCs w:val="28"/>
        </w:rPr>
        <w:t>Стороны пришли к соглашению о том, что:</w:t>
      </w:r>
    </w:p>
    <w:p w:rsidR="00DE07BE" w:rsidRDefault="00DE07BE" w:rsidP="00DE07BE">
      <w:pPr>
        <w:numPr>
          <w:ilvl w:val="0"/>
          <w:numId w:val="1"/>
        </w:num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экономия фонда оплаты труда распределяется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 Гражданское самостоятельно на основании положений о мерах материального поощрения работников организации и (или) коллективного договора. Приказы о материальном поощрении работников организации в обязательном порядке издаются по согласованию с выборным органом первичной профсоюзной организации;</w:t>
      </w:r>
    </w:p>
    <w:p w:rsidR="00DE07BE" w:rsidRDefault="00DE07BE" w:rsidP="00DE07BE">
      <w:pPr>
        <w:numPr>
          <w:ilvl w:val="0"/>
          <w:numId w:val="1"/>
        </w:num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 педагогическими работниками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с.Гражданское, участвующими в проведении государственной итоговой аттестации (ГИА) в рабочее время и освобожденными от основной работы на период проведения ГИА, сохраняются гарантии, установленные трудовым законодательством и иными нормативными правовыми актами, содержащими нормы трудового права;</w:t>
      </w:r>
    </w:p>
    <w:p w:rsidR="00DE07BE" w:rsidRDefault="00DE07BE" w:rsidP="00DE07BE">
      <w:pPr>
        <w:numPr>
          <w:ilvl w:val="0"/>
          <w:numId w:val="1"/>
        </w:numPr>
        <w:tabs>
          <w:tab w:val="left" w:pos="426"/>
          <w:tab w:val="left" w:pos="1899"/>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работодатель совместно с выборным органом первичной профсоюзной организации проводят социально-культурные и физкультурно-оздоровительные мероприятия в организации;</w:t>
      </w:r>
    </w:p>
    <w:p w:rsidR="00DE07BE" w:rsidRDefault="00DE07BE" w:rsidP="00DE07BE">
      <w:pPr>
        <w:numPr>
          <w:ilvl w:val="0"/>
          <w:numId w:val="1"/>
        </w:numPr>
        <w:tabs>
          <w:tab w:val="left" w:pos="426"/>
          <w:tab w:val="left" w:pos="1899"/>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работодатель предоставляет выборному органу первичной профсоюзной организации в установленном по согласованию с ним порядке бесплатно во внеучебное время спортивный зал, площадки и спортинвентарь для проведения спортивно-оздоровительных мероприятий с работниками образовательной организации;</w:t>
      </w:r>
    </w:p>
    <w:p w:rsidR="00DE07BE" w:rsidRDefault="00DE07BE" w:rsidP="00DE07BE">
      <w:pPr>
        <w:numPr>
          <w:ilvl w:val="0"/>
          <w:numId w:val="1"/>
        </w:numPr>
        <w:tabs>
          <w:tab w:val="left" w:pos="426"/>
          <w:tab w:val="left" w:pos="85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работодатель предоставляет выборному органу первичной профсоюзной организации в установленном по согласованию с ним порядке бесплатно актовый зал и другие приспособленные помещения для подготовки и проведения культурных и иных общественно значимых мероприятий для работников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 Гражданское и членов их семей;</w:t>
      </w:r>
    </w:p>
    <w:p w:rsidR="00DE07BE" w:rsidRDefault="00DE07BE" w:rsidP="00DE07BE">
      <w:pPr>
        <w:numPr>
          <w:ilvl w:val="0"/>
          <w:numId w:val="1"/>
        </w:numPr>
        <w:tabs>
          <w:tab w:val="left" w:pos="426"/>
          <w:tab w:val="left" w:pos="85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работники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 3 </w:t>
      </w:r>
      <w:r>
        <w:rPr>
          <w:rFonts w:ascii="Times New Roman" w:hAnsi="Times New Roman" w:cs="Times New Roman"/>
          <w:sz w:val="28"/>
          <w:szCs w:val="28"/>
        </w:rPr>
        <w:t>с. Гражданское в случае болезни имеют право в течение года на три дня неоплачиваемого отпуска, который предоставляется по письменному заявлению работника без предъявления медицинского документа, удостоверяющего факт заболевания;</w:t>
      </w:r>
    </w:p>
    <w:p w:rsidR="00DE07BE" w:rsidRDefault="00DE07BE" w:rsidP="00DE07BE">
      <w:pPr>
        <w:numPr>
          <w:ilvl w:val="0"/>
          <w:numId w:val="1"/>
        </w:numPr>
        <w:tabs>
          <w:tab w:val="left" w:pos="426"/>
          <w:tab w:val="left" w:pos="851"/>
          <w:tab w:val="left" w:pos="1899"/>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DE07BE" w:rsidRDefault="00DE07BE" w:rsidP="00DE07BE">
      <w:pPr>
        <w:numPr>
          <w:ilvl w:val="0"/>
          <w:numId w:val="1"/>
        </w:numPr>
        <w:tabs>
          <w:tab w:val="left" w:pos="426"/>
          <w:tab w:val="left" w:pos="851"/>
          <w:tab w:val="left" w:pos="1899"/>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 xml:space="preserve">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w:t>
      </w:r>
      <w:r>
        <w:rPr>
          <w:rFonts w:ascii="Times New Roman" w:hAnsi="Times New Roman" w:cs="Times New Roman"/>
          <w:sz w:val="28"/>
          <w:szCs w:val="28"/>
        </w:rPr>
        <w:lastRenderedPageBreak/>
        <w:t>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DE07BE" w:rsidRDefault="00DE07BE" w:rsidP="00DE07BE">
      <w:pPr>
        <w:numPr>
          <w:ilvl w:val="0"/>
          <w:numId w:val="1"/>
        </w:numPr>
        <w:tabs>
          <w:tab w:val="left" w:pos="426"/>
          <w:tab w:val="left" w:pos="1899"/>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работник освобождается от работы для прохождения диспансеризации на основании его письменного заявления, при этом день (дни) освобождения</w:t>
      </w:r>
      <w:r>
        <w:rPr>
          <w:rFonts w:ascii="Times New Roman" w:hAnsi="Times New Roman" w:cs="Times New Roman"/>
        </w:rPr>
        <w:t xml:space="preserve"> </w:t>
      </w:r>
      <w:r>
        <w:rPr>
          <w:rFonts w:ascii="Times New Roman" w:hAnsi="Times New Roman" w:cs="Times New Roman"/>
          <w:sz w:val="28"/>
          <w:szCs w:val="28"/>
        </w:rPr>
        <w:t>от работы согласовывается (согласовываются) с работодателем (ст. 185.1 TK РФ);</w:t>
      </w:r>
    </w:p>
    <w:p w:rsidR="00DE07BE" w:rsidRDefault="00DE07BE" w:rsidP="00DE07BE">
      <w:pPr>
        <w:numPr>
          <w:ilvl w:val="0"/>
          <w:numId w:val="1"/>
        </w:num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 письменному заявлению работника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 Гражданское предоставляются дополнительные оплачиваемые отпуска в случаях:</w:t>
      </w:r>
    </w:p>
    <w:p w:rsidR="00DE07BE" w:rsidRDefault="00DE07BE" w:rsidP="00DE07BE">
      <w:pPr>
        <w:numPr>
          <w:ilvl w:val="0"/>
          <w:numId w:val="1"/>
        </w:numPr>
        <w:tabs>
          <w:tab w:val="left" w:pos="426"/>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вступления работника в брак - 3 календарных дня (подряд, включая день бракосочетания);</w:t>
      </w:r>
    </w:p>
    <w:p w:rsidR="00DE07BE" w:rsidRDefault="00DE07BE" w:rsidP="00DE07BE">
      <w:pPr>
        <w:numPr>
          <w:ilvl w:val="0"/>
          <w:numId w:val="1"/>
        </w:numPr>
        <w:tabs>
          <w:tab w:val="left" w:pos="426"/>
        </w:tabs>
        <w:autoSpaceDE w:val="0"/>
        <w:autoSpaceDN w:val="0"/>
        <w:adjustRightInd w:val="0"/>
        <w:spacing w:after="0" w:line="240" w:lineRule="auto"/>
        <w:ind w:right="1065"/>
        <w:jc w:val="both"/>
        <w:rPr>
          <w:rFonts w:ascii="Times New Roman" w:hAnsi="Times New Roman" w:cs="Times New Roman"/>
          <w:sz w:val="28"/>
          <w:szCs w:val="28"/>
        </w:rPr>
      </w:pPr>
      <w:r>
        <w:rPr>
          <w:rFonts w:ascii="Times New Roman" w:hAnsi="Times New Roman" w:cs="Times New Roman"/>
          <w:sz w:val="28"/>
          <w:szCs w:val="28"/>
        </w:rPr>
        <w:t>вступления в брак детей - 2 календарных дня;</w:t>
      </w:r>
    </w:p>
    <w:p w:rsidR="00DE07BE" w:rsidRDefault="00DE07BE" w:rsidP="00DE07BE">
      <w:pPr>
        <w:numPr>
          <w:ilvl w:val="0"/>
          <w:numId w:val="1"/>
        </w:numPr>
        <w:tabs>
          <w:tab w:val="left" w:pos="426"/>
          <w:tab w:val="left" w:pos="195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рождения ребенка (мужу) -2 календарных дня;</w:t>
      </w:r>
    </w:p>
    <w:p w:rsidR="00DE07BE" w:rsidRDefault="00DE07BE" w:rsidP="00DE07BE">
      <w:pPr>
        <w:numPr>
          <w:ilvl w:val="0"/>
          <w:numId w:val="1"/>
        </w:numPr>
        <w:tabs>
          <w:tab w:val="left" w:pos="426"/>
          <w:tab w:val="left" w:pos="195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смерти близких родственников (супруги, родители обоих супругов,  </w:t>
      </w:r>
    </w:p>
    <w:p w:rsidR="00DE07BE" w:rsidRDefault="00DE07BE" w:rsidP="00DE07BE">
      <w:pPr>
        <w:tabs>
          <w:tab w:val="left" w:pos="426"/>
          <w:tab w:val="left" w:pos="2629"/>
        </w:tabs>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дети, братья, сестры) -3 календарных дня;</w:t>
      </w:r>
    </w:p>
    <w:p w:rsidR="00DE07BE" w:rsidRDefault="00DE07BE" w:rsidP="00DE07BE">
      <w:pPr>
        <w:numPr>
          <w:ilvl w:val="0"/>
          <w:numId w:val="1"/>
        </w:numPr>
        <w:tabs>
          <w:tab w:val="left" w:pos="426"/>
          <w:tab w:val="left" w:pos="283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проводов сына по призыву на обязательную службу в вооруженные силы Российской Федерации - 2 календарных дня;</w:t>
      </w:r>
    </w:p>
    <w:p w:rsidR="00DE07BE" w:rsidRDefault="00DE07BE" w:rsidP="00DE07BE">
      <w:pPr>
        <w:numPr>
          <w:ilvl w:val="0"/>
          <w:numId w:val="1"/>
        </w:numPr>
        <w:tabs>
          <w:tab w:val="left" w:pos="426"/>
          <w:tab w:val="left" w:pos="283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празднования работником юбилейной даты - 1 календарный день;</w:t>
      </w:r>
    </w:p>
    <w:p w:rsidR="00DE07BE" w:rsidRDefault="00DE07BE" w:rsidP="00DE07BE">
      <w:pPr>
        <w:numPr>
          <w:ilvl w:val="0"/>
          <w:numId w:val="1"/>
        </w:numPr>
        <w:tabs>
          <w:tab w:val="left" w:pos="426"/>
          <w:tab w:val="left" w:pos="283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работы без листка нетрудоспособности в течение календарного года: руководителю образовательной организации - 1 календарный день; работникам</w:t>
      </w:r>
      <w:r>
        <w:rPr>
          <w:rFonts w:ascii="Times New Roman" w:hAnsi="Times New Roman" w:cs="Times New Roman"/>
          <w:sz w:val="28"/>
          <w:szCs w:val="28"/>
        </w:rPr>
        <w:tab/>
        <w:t xml:space="preserve"> образовательной</w:t>
      </w:r>
      <w:r>
        <w:rPr>
          <w:rFonts w:ascii="Times New Roman" w:hAnsi="Times New Roman" w:cs="Times New Roman"/>
          <w:sz w:val="28"/>
          <w:szCs w:val="28"/>
        </w:rPr>
        <w:tab/>
        <w:t xml:space="preserve"> организации, являющимися</w:t>
      </w:r>
      <w:r>
        <w:rPr>
          <w:rFonts w:ascii="Times New Roman" w:hAnsi="Times New Roman" w:cs="Times New Roman"/>
          <w:sz w:val="28"/>
          <w:szCs w:val="28"/>
        </w:rPr>
        <w:tab/>
        <w:t>членами профсоюзной организации - до 3 календарных дней;</w:t>
      </w:r>
    </w:p>
    <w:p w:rsidR="00DE07BE" w:rsidRDefault="00DE07BE" w:rsidP="00DE07BE">
      <w:pPr>
        <w:numPr>
          <w:ilvl w:val="0"/>
          <w:numId w:val="1"/>
        </w:numPr>
        <w:tabs>
          <w:tab w:val="left" w:pos="426"/>
          <w:tab w:val="left" w:pos="1134"/>
          <w:tab w:val="left" w:pos="3088"/>
          <w:tab w:val="left" w:pos="3471"/>
          <w:tab w:val="left" w:pos="5617"/>
          <w:tab w:val="left" w:pos="7111"/>
          <w:tab w:val="left" w:pos="907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о предоставлении указанных оплачиваемых отпусков принимается:</w:t>
      </w:r>
    </w:p>
    <w:p w:rsidR="00DE07BE" w:rsidRDefault="00DE07BE" w:rsidP="00DE07BE">
      <w:pPr>
        <w:numPr>
          <w:ilvl w:val="0"/>
          <w:numId w:val="6"/>
        </w:numPr>
        <w:tabs>
          <w:tab w:val="left" w:pos="426"/>
          <w:tab w:val="left" w:pos="2836"/>
          <w:tab w:val="left" w:pos="3087"/>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работодателем по согласованию с выборным органом первичной профсоюзной организации в отношении работников организации;</w:t>
      </w:r>
    </w:p>
    <w:p w:rsidR="00DE07BE" w:rsidRDefault="00DE07BE" w:rsidP="00DE07BE">
      <w:pPr>
        <w:numPr>
          <w:ilvl w:val="0"/>
          <w:numId w:val="6"/>
        </w:numPr>
        <w:tabs>
          <w:tab w:val="left" w:pos="426"/>
          <w:tab w:val="left" w:pos="2836"/>
          <w:tab w:val="left" w:pos="3087"/>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 xml:space="preserve">по согласованию сторон </w:t>
      </w:r>
      <w:r>
        <w:rPr>
          <w:rFonts w:ascii="Times New Roman" w:hAnsi="Times New Roman" w:cs="Times New Roman"/>
          <w:sz w:val="28"/>
          <w:szCs w:val="28"/>
        </w:rPr>
        <w:tab/>
        <w:t>вышеуказанные отпуска</w:t>
      </w:r>
      <w:r>
        <w:rPr>
          <w:rFonts w:ascii="Times New Roman" w:hAnsi="Times New Roman" w:cs="Times New Roman"/>
          <w:sz w:val="28"/>
          <w:szCs w:val="28"/>
        </w:rPr>
        <w:tab/>
        <w:t>могут быть предоставлены дополнительно без оплаты на срок до 10 календарных дней.</w:t>
      </w:r>
    </w:p>
    <w:p w:rsidR="00DE07BE" w:rsidRDefault="00DE07BE" w:rsidP="00DE07BE">
      <w:pPr>
        <w:numPr>
          <w:ilvl w:val="0"/>
          <w:numId w:val="1"/>
        </w:numPr>
        <w:tabs>
          <w:tab w:val="left" w:pos="426"/>
          <w:tab w:val="left" w:pos="175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 письменному заявлению работника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 Гражданское предоставляется:</w:t>
      </w:r>
    </w:p>
    <w:p w:rsidR="00DE07BE" w:rsidRDefault="00DE07BE" w:rsidP="00DE07BE">
      <w:pPr>
        <w:numPr>
          <w:ilvl w:val="0"/>
          <w:numId w:val="1"/>
        </w:numPr>
        <w:tabs>
          <w:tab w:val="left" w:pos="426"/>
          <w:tab w:val="left" w:pos="3090"/>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единовременная выплата при увольнении в связи с выходом на пенсию в размере до 100% от должностного оклада;</w:t>
      </w:r>
    </w:p>
    <w:p w:rsidR="00DE07BE" w:rsidRDefault="00DE07BE" w:rsidP="00DE07BE">
      <w:pPr>
        <w:numPr>
          <w:ilvl w:val="0"/>
          <w:numId w:val="1"/>
        </w:numPr>
        <w:tabs>
          <w:tab w:val="left" w:pos="426"/>
          <w:tab w:val="left" w:pos="3090"/>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единовременная выплата в связи с юбилейными датами 50 лет — в размере до 50% от должностного оклада;</w:t>
      </w:r>
    </w:p>
    <w:p w:rsidR="00DE07BE" w:rsidRDefault="00DE07BE" w:rsidP="00DE07BE">
      <w:pPr>
        <w:numPr>
          <w:ilvl w:val="0"/>
          <w:numId w:val="1"/>
        </w:numPr>
        <w:tabs>
          <w:tab w:val="left" w:pos="426"/>
          <w:tab w:val="left" w:pos="3090"/>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единовременная выплата в связи с юбилейными датами 55, 60,65,70 лет и т.д. — в размере до 100 % от должностного оклада.</w:t>
      </w:r>
    </w:p>
    <w:p w:rsidR="00DE07BE" w:rsidRDefault="00DE07BE" w:rsidP="00DE07BE">
      <w:pPr>
        <w:numPr>
          <w:ilvl w:val="0"/>
          <w:numId w:val="1"/>
        </w:numPr>
        <w:tabs>
          <w:tab w:val="left" w:pos="426"/>
          <w:tab w:val="left" w:pos="113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решение о предоставлении единовременной выплаты принимается работодателем по согласованию с выборным органом первичной профсоюзной организации при наличии денежных средств;</w:t>
      </w:r>
    </w:p>
    <w:p w:rsidR="00DE07BE" w:rsidRDefault="00DE07BE" w:rsidP="00DE07BE">
      <w:pPr>
        <w:numPr>
          <w:ilvl w:val="0"/>
          <w:numId w:val="1"/>
        </w:numPr>
        <w:tabs>
          <w:tab w:val="left" w:pos="426"/>
          <w:tab w:val="left" w:pos="113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работодатель совместно с профсоюзным органом обеспечивают эффективное использование средств на санаторно-курортное лечение;</w:t>
      </w:r>
    </w:p>
    <w:p w:rsidR="00DE07BE" w:rsidRDefault="00DE07BE" w:rsidP="00DE07BE">
      <w:pPr>
        <w:numPr>
          <w:ilvl w:val="0"/>
          <w:numId w:val="1"/>
        </w:numPr>
        <w:tabs>
          <w:tab w:val="left" w:pos="384"/>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работодатель при рассмотрении вопроса о представлении работников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 Гражданское к государственным и отраслевым наградам учитывает мнение выборного органа первичной профсоюзной организации;</w:t>
      </w:r>
    </w:p>
    <w:p w:rsidR="00DE07BE" w:rsidRDefault="00DE07BE" w:rsidP="00DE07BE">
      <w:pPr>
        <w:numPr>
          <w:ilvl w:val="0"/>
          <w:numId w:val="1"/>
        </w:numPr>
        <w:tabs>
          <w:tab w:val="left" w:pos="426"/>
          <w:tab w:val="left" w:pos="113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работодатель создает условия для организации питания работников в течение рабочего дня.</w:t>
      </w:r>
    </w:p>
    <w:p w:rsidR="00DE07BE" w:rsidRDefault="00DE07BE" w:rsidP="00DE07BE">
      <w:pPr>
        <w:tabs>
          <w:tab w:val="left" w:pos="426"/>
          <w:tab w:val="left" w:pos="1134"/>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sz w:val="28"/>
          <w:szCs w:val="28"/>
        </w:rPr>
        <w:t xml:space="preserve">5.7. </w:t>
      </w:r>
      <w:r>
        <w:rPr>
          <w:rFonts w:ascii="Times New Roman" w:hAnsi="Times New Roman" w:cs="Times New Roman"/>
          <w:sz w:val="28"/>
          <w:szCs w:val="28"/>
        </w:rPr>
        <w:t>Педагогическим работникам учреждения предоставляется право на денежную компенсацию в размере до 100% фактически произведенных расходов на оплату жилого помещения, отопления и освещения.</w:t>
      </w:r>
    </w:p>
    <w:p w:rsidR="00DE07BE" w:rsidRDefault="00DE07BE" w:rsidP="00DE07BE">
      <w:pPr>
        <w:tabs>
          <w:tab w:val="left" w:pos="426"/>
          <w:tab w:val="left" w:pos="113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За педагогическими работниками учреждений сельской местности, перешедшими на пенсию и проработавшими в этих учреждениях не менее 10 лет, сохраняется право на денежную компенсацию в размере до 100% фактически произведенных расходов на оплату жилого помещения, отопления и освещения.</w:t>
      </w:r>
    </w:p>
    <w:p w:rsidR="00DE07BE" w:rsidRPr="00DE07BE" w:rsidRDefault="00DE07BE" w:rsidP="00DE07BE">
      <w:pPr>
        <w:tabs>
          <w:tab w:val="left" w:pos="3592"/>
        </w:tabs>
        <w:autoSpaceDE w:val="0"/>
        <w:autoSpaceDN w:val="0"/>
        <w:adjustRightInd w:val="0"/>
        <w:spacing w:after="0" w:line="240" w:lineRule="auto"/>
        <w:jc w:val="center"/>
        <w:rPr>
          <w:rFonts w:ascii="Calibri" w:hAnsi="Calibri" w:cs="Calibri"/>
        </w:rPr>
      </w:pPr>
    </w:p>
    <w:p w:rsidR="00DE07BE" w:rsidRPr="00DE07BE" w:rsidRDefault="00DE07BE" w:rsidP="00DE07BE">
      <w:pPr>
        <w:tabs>
          <w:tab w:val="left" w:pos="3592"/>
        </w:tabs>
        <w:autoSpaceDE w:val="0"/>
        <w:autoSpaceDN w:val="0"/>
        <w:adjustRightInd w:val="0"/>
        <w:spacing w:after="0" w:line="240" w:lineRule="auto"/>
        <w:jc w:val="center"/>
        <w:rPr>
          <w:rFonts w:ascii="Calibri" w:hAnsi="Calibri" w:cs="Calibri"/>
        </w:rPr>
      </w:pPr>
    </w:p>
    <w:p w:rsidR="00DE07BE" w:rsidRDefault="00DE07BE" w:rsidP="00DE07BE">
      <w:pPr>
        <w:tabs>
          <w:tab w:val="left" w:pos="3592"/>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VI</w:t>
      </w:r>
      <w:r w:rsidRPr="00DE07BE">
        <w:rPr>
          <w:rFonts w:ascii="Times New Roman" w:hAnsi="Times New Roman" w:cs="Times New Roman"/>
          <w:b/>
          <w:bCs/>
          <w:sz w:val="28"/>
          <w:szCs w:val="28"/>
        </w:rPr>
        <w:t>.</w:t>
      </w:r>
      <w:r>
        <w:rPr>
          <w:rFonts w:ascii="Times New Roman" w:hAnsi="Times New Roman" w:cs="Times New Roman"/>
          <w:b/>
          <w:bCs/>
          <w:sz w:val="28"/>
          <w:szCs w:val="28"/>
          <w:lang w:val="en-US"/>
        </w:rPr>
        <w:t>OXPAHA</w:t>
      </w:r>
      <w:r w:rsidRPr="00DE07BE">
        <w:rPr>
          <w:rFonts w:ascii="Times New Roman" w:hAnsi="Times New Roman" w:cs="Times New Roman"/>
          <w:b/>
          <w:bCs/>
          <w:sz w:val="28"/>
          <w:szCs w:val="28"/>
        </w:rPr>
        <w:t xml:space="preserve"> </w:t>
      </w:r>
      <w:r>
        <w:rPr>
          <w:rFonts w:ascii="Times New Roman" w:hAnsi="Times New Roman" w:cs="Times New Roman"/>
          <w:b/>
          <w:bCs/>
          <w:sz w:val="28"/>
          <w:szCs w:val="28"/>
        </w:rPr>
        <w:t>ТРУДА И ЗДОРОВЬЯ</w:t>
      </w: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6.1. </w:t>
      </w:r>
      <w:r>
        <w:rPr>
          <w:rFonts w:ascii="Times New Roman" w:hAnsi="Times New Roman" w:cs="Times New Roman"/>
          <w:sz w:val="28"/>
          <w:szCs w:val="28"/>
        </w:rPr>
        <w:t xml:space="preserve">Стороны рассматривают охрану труда и здоровья работников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 Гражданское в качестве одного из приоритетных направлений деятельности.</w:t>
      </w:r>
    </w:p>
    <w:p w:rsidR="00DE07BE" w:rsidRDefault="00DE07BE" w:rsidP="00DE07BE">
      <w:pPr>
        <w:tabs>
          <w:tab w:val="left" w:pos="1029"/>
        </w:tabs>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b/>
          <w:bCs/>
          <w:sz w:val="28"/>
          <w:szCs w:val="28"/>
          <w:lang w:val="en-US"/>
        </w:rPr>
        <w:t xml:space="preserve">6.2. </w:t>
      </w:r>
      <w:r>
        <w:rPr>
          <w:rFonts w:ascii="Times New Roman" w:hAnsi="Times New Roman" w:cs="Times New Roman"/>
          <w:b/>
          <w:bCs/>
          <w:i/>
          <w:iCs/>
          <w:sz w:val="28"/>
          <w:szCs w:val="28"/>
        </w:rPr>
        <w:t>Стороны совместно обязуются:</w:t>
      </w:r>
    </w:p>
    <w:p w:rsidR="00DE07BE" w:rsidRDefault="00DE07BE" w:rsidP="00DE07BE">
      <w:pPr>
        <w:numPr>
          <w:ilvl w:val="0"/>
          <w:numId w:val="1"/>
        </w:numPr>
        <w:tabs>
          <w:tab w:val="left" w:pos="284"/>
          <w:tab w:val="left" w:pos="3119"/>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(Приложение </w:t>
      </w:r>
      <w:r>
        <w:rPr>
          <w:rFonts w:ascii="Segoe UI Symbol" w:hAnsi="Segoe UI Symbol" w:cs="Segoe UI Symbol"/>
          <w:sz w:val="28"/>
          <w:szCs w:val="28"/>
        </w:rPr>
        <w:t>№</w:t>
      </w:r>
      <w:r w:rsidRPr="00DE07BE">
        <w:rPr>
          <w:rFonts w:ascii="Times New Roman" w:hAnsi="Times New Roman" w:cs="Times New Roman"/>
          <w:sz w:val="28"/>
          <w:szCs w:val="28"/>
        </w:rPr>
        <w:t xml:space="preserve"> 3) </w:t>
      </w:r>
      <w:r>
        <w:rPr>
          <w:rFonts w:ascii="Times New Roman" w:hAnsi="Times New Roman" w:cs="Times New Roman"/>
          <w:sz w:val="28"/>
          <w:szCs w:val="28"/>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p>
    <w:p w:rsidR="00DE07BE" w:rsidRDefault="00DE07BE" w:rsidP="00DE07BE">
      <w:pPr>
        <w:numPr>
          <w:ilvl w:val="0"/>
          <w:numId w:val="1"/>
        </w:numPr>
        <w:tabs>
          <w:tab w:val="left" w:pos="284"/>
          <w:tab w:val="left" w:pos="2126"/>
          <w:tab w:val="left" w:pos="3119"/>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rsidR="00DE07BE" w:rsidRDefault="00DE07BE" w:rsidP="00DE07BE">
      <w:pPr>
        <w:numPr>
          <w:ilvl w:val="0"/>
          <w:numId w:val="1"/>
        </w:numPr>
        <w:tabs>
          <w:tab w:val="left" w:pos="284"/>
          <w:tab w:val="left" w:pos="2126"/>
          <w:tab w:val="left" w:pos="3119"/>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способствовать формированию и организации деятельности совместных комиссий по охране труда.</w:t>
      </w:r>
    </w:p>
    <w:p w:rsidR="00DE07BE" w:rsidRDefault="00DE07BE" w:rsidP="00DE07BE">
      <w:pPr>
        <w:tabs>
          <w:tab w:val="left" w:pos="284"/>
          <w:tab w:val="left" w:pos="1240"/>
        </w:tabs>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b/>
          <w:bCs/>
          <w:sz w:val="28"/>
          <w:szCs w:val="28"/>
          <w:lang w:val="en-US"/>
        </w:rPr>
        <w:t xml:space="preserve">6.3. </w:t>
      </w:r>
      <w:r>
        <w:rPr>
          <w:rFonts w:ascii="Times New Roman" w:hAnsi="Times New Roman" w:cs="Times New Roman"/>
          <w:b/>
          <w:bCs/>
          <w:i/>
          <w:iCs/>
          <w:sz w:val="28"/>
          <w:szCs w:val="28"/>
        </w:rPr>
        <w:t>Обеспечивать:</w:t>
      </w:r>
    </w:p>
    <w:p w:rsidR="00DE07BE" w:rsidRDefault="00DE07BE" w:rsidP="00DE07BE">
      <w:pPr>
        <w:numPr>
          <w:ilvl w:val="0"/>
          <w:numId w:val="1"/>
        </w:numPr>
        <w:tabs>
          <w:tab w:val="left" w:pos="0"/>
          <w:tab w:val="left" w:pos="10490"/>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выборы представителей в формируемую на паритетной основе комиссию по охране труда;</w:t>
      </w:r>
    </w:p>
    <w:p w:rsidR="00DE07BE" w:rsidRDefault="00DE07BE" w:rsidP="00DE07BE">
      <w:pPr>
        <w:numPr>
          <w:ilvl w:val="0"/>
          <w:numId w:val="7"/>
        </w:numPr>
        <w:tabs>
          <w:tab w:val="left" w:pos="0"/>
          <w:tab w:val="left" w:pos="2318"/>
          <w:tab w:val="left" w:pos="10490"/>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работу комиссий: по охране труда, по проведению специальной оценки условий труда, по проверке знаний и навыков в области охраны труда (Приложение 13); по расследованию несчастных случаев на производстве и с обучающимися во время образовательного процесса;</w:t>
      </w:r>
    </w:p>
    <w:p w:rsidR="00DE07BE" w:rsidRDefault="00DE07BE" w:rsidP="00DE07BE">
      <w:pPr>
        <w:tabs>
          <w:tab w:val="left" w:pos="0"/>
          <w:tab w:val="left" w:pos="2318"/>
          <w:tab w:val="left" w:pos="10490"/>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lastRenderedPageBreak/>
        <w:t>по контролю состояния зданий; по приёмке кабинетов,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DE07BE" w:rsidRDefault="00DE07BE" w:rsidP="00DE07BE">
      <w:pPr>
        <w:numPr>
          <w:ilvl w:val="0"/>
          <w:numId w:val="7"/>
        </w:numPr>
        <w:tabs>
          <w:tab w:val="left" w:pos="0"/>
          <w:tab w:val="left" w:pos="2317"/>
          <w:tab w:val="left" w:pos="10490"/>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своевременное расследование несчастных случаев;</w:t>
      </w:r>
    </w:p>
    <w:p w:rsidR="00DE07BE" w:rsidRDefault="00DE07BE" w:rsidP="00DE07BE">
      <w:pPr>
        <w:numPr>
          <w:ilvl w:val="0"/>
          <w:numId w:val="7"/>
        </w:numPr>
        <w:tabs>
          <w:tab w:val="left" w:pos="0"/>
          <w:tab w:val="left" w:pos="2317"/>
          <w:tab w:val="left" w:pos="10490"/>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оказание материальной помощи пострадавшим на производстве.</w:t>
      </w:r>
    </w:p>
    <w:p w:rsidR="00DE07BE" w:rsidRDefault="00DE07BE" w:rsidP="00DE07BE">
      <w:pPr>
        <w:tabs>
          <w:tab w:val="left" w:pos="284"/>
          <w:tab w:val="left" w:pos="3291"/>
          <w:tab w:val="left" w:pos="6570"/>
          <w:tab w:val="left" w:pos="7675"/>
          <w:tab w:val="left" w:pos="9639"/>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6.4. </w:t>
      </w:r>
      <w:r>
        <w:rPr>
          <w:rFonts w:ascii="Times New Roman" w:hAnsi="Times New Roman" w:cs="Times New Roman"/>
          <w:sz w:val="28"/>
          <w:szCs w:val="28"/>
        </w:rPr>
        <w:t>Осуществлять административно-общественный контроль за безопасностью</w:t>
      </w:r>
      <w:r>
        <w:rPr>
          <w:rFonts w:ascii="Times New Roman" w:hAnsi="Times New Roman" w:cs="Times New Roman"/>
          <w:sz w:val="28"/>
          <w:szCs w:val="28"/>
        </w:rPr>
        <w:tab/>
      </w:r>
    </w:p>
    <w:p w:rsidR="00DE07BE" w:rsidRDefault="00DE07BE" w:rsidP="00DE07BE">
      <w:pPr>
        <w:tabs>
          <w:tab w:val="left" w:pos="284"/>
          <w:tab w:val="left" w:pos="3291"/>
          <w:tab w:val="left" w:pos="6570"/>
          <w:tab w:val="left" w:pos="7675"/>
          <w:tab w:val="left" w:pos="9639"/>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 xml:space="preserve">жизнедеятельности в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 Гражданское, состоянием условий и охраны труда, выполнением раздела по охране труда коллективного договора, соглашения по охране труда.</w:t>
      </w:r>
    </w:p>
    <w:p w:rsidR="00DE07BE" w:rsidRDefault="00DE07BE" w:rsidP="00DE07BE">
      <w:pPr>
        <w:tabs>
          <w:tab w:val="left" w:pos="1240"/>
          <w:tab w:val="left" w:pos="9639"/>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6.5. </w:t>
      </w:r>
      <w:r>
        <w:rPr>
          <w:rFonts w:ascii="Times New Roman" w:hAnsi="Times New Roman" w:cs="Times New Roman"/>
          <w:sz w:val="28"/>
          <w:szCs w:val="28"/>
        </w:rPr>
        <w:t xml:space="preserve">Контролировать выполнение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 Гражданское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w:t>
      </w:r>
      <w:r>
        <w:rPr>
          <w:rFonts w:ascii="Times New Roman" w:hAnsi="Times New Roman" w:cs="Times New Roman"/>
        </w:rPr>
        <w:t xml:space="preserve"> </w:t>
      </w:r>
      <w:r>
        <w:rPr>
          <w:rFonts w:ascii="Times New Roman" w:hAnsi="Times New Roman" w:cs="Times New Roman"/>
          <w:sz w:val="28"/>
          <w:szCs w:val="28"/>
        </w:rPr>
        <w:t>уполномоченных (доверенных) лиц по охране труда первичной профсоюзной организации.</w:t>
      </w:r>
    </w:p>
    <w:p w:rsidR="00DE07BE" w:rsidRDefault="00DE07BE" w:rsidP="00DE07BE">
      <w:pPr>
        <w:tabs>
          <w:tab w:val="left" w:pos="1240"/>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6.6. </w:t>
      </w:r>
      <w:r>
        <w:rPr>
          <w:rFonts w:ascii="Times New Roman" w:hAnsi="Times New Roman" w:cs="Times New Roman"/>
          <w:sz w:val="28"/>
          <w:szCs w:val="28"/>
        </w:rPr>
        <w:t xml:space="preserve">Организовывать проведение комплексных, тематических и целевых проверок в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 Гражданское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DE07BE" w:rsidRDefault="00DE07BE" w:rsidP="00DE07BE">
      <w:pPr>
        <w:tabs>
          <w:tab w:val="left" w:pos="1240"/>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6.7. </w:t>
      </w:r>
      <w:r>
        <w:rPr>
          <w:rFonts w:ascii="Times New Roman" w:hAnsi="Times New Roman" w:cs="Times New Roman"/>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DE07BE" w:rsidRDefault="00DE07BE" w:rsidP="00DE07BE">
      <w:pPr>
        <w:tabs>
          <w:tab w:val="left" w:pos="1030"/>
        </w:tabs>
        <w:autoSpaceDE w:val="0"/>
        <w:autoSpaceDN w:val="0"/>
        <w:adjustRightInd w:val="0"/>
        <w:spacing w:after="0" w:line="240" w:lineRule="auto"/>
        <w:jc w:val="both"/>
        <w:rPr>
          <w:rFonts w:ascii="Times New Roman" w:hAnsi="Times New Roman" w:cs="Times New Roman"/>
          <w:b/>
          <w:bCs/>
          <w:i/>
          <w:iCs/>
          <w:sz w:val="28"/>
          <w:szCs w:val="28"/>
          <w:u w:val="single"/>
        </w:rPr>
      </w:pPr>
      <w:r>
        <w:rPr>
          <w:rFonts w:ascii="Times New Roman" w:hAnsi="Times New Roman" w:cs="Times New Roman"/>
          <w:b/>
          <w:bCs/>
          <w:sz w:val="28"/>
          <w:szCs w:val="28"/>
          <w:lang w:val="en-US"/>
        </w:rPr>
        <w:t xml:space="preserve">6.8. </w:t>
      </w:r>
      <w:r>
        <w:rPr>
          <w:rFonts w:ascii="Times New Roman" w:hAnsi="Times New Roman" w:cs="Times New Roman"/>
          <w:b/>
          <w:bCs/>
          <w:i/>
          <w:iCs/>
          <w:sz w:val="28"/>
          <w:szCs w:val="28"/>
          <w:u w:val="single"/>
        </w:rPr>
        <w:t>Работодатель обязуется:</w:t>
      </w:r>
    </w:p>
    <w:p w:rsidR="00DE07BE" w:rsidRDefault="00DE07BE" w:rsidP="00E56031">
      <w:pPr>
        <w:numPr>
          <w:ilvl w:val="0"/>
          <w:numId w:val="1"/>
        </w:numPr>
        <w:tabs>
          <w:tab w:val="left" w:pos="709"/>
          <w:tab w:val="left" w:pos="110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обеспечивать создание безопасных условий труда, соответствующих требованиям охраны труда на каждом рабочем месте, а также безопасность работников и обучающихся при эксплуатации зданий, сооружений, оборудования и механизмов, режим труда и отдыха в соответствии с законодательством Российской Федерации, правилами внутреннего трудового распорядка;</w:t>
      </w:r>
    </w:p>
    <w:p w:rsidR="00DE07BE" w:rsidRDefault="00DE07BE" w:rsidP="00E56031">
      <w:pPr>
        <w:numPr>
          <w:ilvl w:val="0"/>
          <w:numId w:val="1"/>
        </w:numPr>
        <w:tabs>
          <w:tab w:val="left" w:pos="709"/>
          <w:tab w:val="left" w:pos="110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обеспечивать создание и функционирование системы управления охраной труда в образовательной организации (Приложение 12), осуществлять управление профессиональными рисками;</w:t>
      </w:r>
    </w:p>
    <w:p w:rsidR="00DE07BE" w:rsidRDefault="00DE07BE" w:rsidP="00E56031">
      <w:pPr>
        <w:numPr>
          <w:ilvl w:val="0"/>
          <w:numId w:val="1"/>
        </w:numPr>
        <w:tabs>
          <w:tab w:val="left" w:pos="709"/>
          <w:tab w:val="left" w:pos="110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TK РФ);</w:t>
      </w:r>
    </w:p>
    <w:p w:rsidR="00DE07BE" w:rsidRDefault="00DE07BE" w:rsidP="00E56031">
      <w:pPr>
        <w:numPr>
          <w:ilvl w:val="0"/>
          <w:numId w:val="1"/>
        </w:numPr>
        <w:tabs>
          <w:tab w:val="left" w:pos="709"/>
          <w:tab w:val="left" w:pos="110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(до 20 процентов) на предупредительные меры по сокращению </w:t>
      </w:r>
      <w:r>
        <w:rPr>
          <w:rFonts w:ascii="Times New Roman" w:hAnsi="Times New Roman" w:cs="Times New Roman"/>
          <w:sz w:val="28"/>
          <w:szCs w:val="28"/>
        </w:rPr>
        <w:lastRenderedPageBreak/>
        <w:t xml:space="preserve">производственного травматизма в соответствии с приказом Министерства труда и социальной защиты РФ от 10 декабря 2012 г. </w:t>
      </w:r>
      <w:r>
        <w:rPr>
          <w:rFonts w:ascii="Segoe UI Symbol" w:hAnsi="Segoe UI Symbol" w:cs="Segoe UI Symbol"/>
          <w:sz w:val="28"/>
          <w:szCs w:val="28"/>
        </w:rPr>
        <w:t>№</w:t>
      </w:r>
      <w:r w:rsidRPr="00DE07BE">
        <w:rPr>
          <w:rFonts w:ascii="Times New Roman" w:hAnsi="Times New Roman" w:cs="Times New Roman"/>
          <w:sz w:val="28"/>
          <w:szCs w:val="28"/>
        </w:rPr>
        <w:t xml:space="preserve"> 580</w:t>
      </w:r>
      <w:r>
        <w:rPr>
          <w:rFonts w:ascii="Times New Roman" w:hAnsi="Times New Roman" w:cs="Times New Roman"/>
          <w:sz w:val="28"/>
          <w:szCs w:val="28"/>
        </w:rPr>
        <w:t>н,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w:t>
      </w:r>
    </w:p>
    <w:p w:rsidR="00DE07BE" w:rsidRDefault="00DE07BE" w:rsidP="00E56031">
      <w:pPr>
        <w:numPr>
          <w:ilvl w:val="0"/>
          <w:numId w:val="1"/>
        </w:numPr>
        <w:tabs>
          <w:tab w:val="left" w:pos="22"/>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проводить в установленном законодательством Российской Федерации порядке специальную оценку условий труда на рабочих местах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 Гражданское;</w:t>
      </w:r>
    </w:p>
    <w:p w:rsidR="00DE07BE" w:rsidRDefault="00DE07BE" w:rsidP="00E56031">
      <w:pPr>
        <w:numPr>
          <w:ilvl w:val="0"/>
          <w:numId w:val="1"/>
        </w:numPr>
        <w:tabs>
          <w:tab w:val="left" w:pos="709"/>
          <w:tab w:val="left" w:pos="110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обеспечивать реализацию мероприятий, направленных на улучшение условий труда работников, по результатам проведенной специальной оценки условий труда;</w:t>
      </w:r>
    </w:p>
    <w:p w:rsidR="00DE07BE" w:rsidRDefault="00DE07BE" w:rsidP="00E56031">
      <w:pPr>
        <w:numPr>
          <w:ilvl w:val="0"/>
          <w:numId w:val="1"/>
        </w:numPr>
        <w:tabs>
          <w:tab w:val="left" w:pos="709"/>
          <w:tab w:val="left" w:pos="110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DE07BE" w:rsidRDefault="00DE07BE" w:rsidP="00E56031">
      <w:pPr>
        <w:numPr>
          <w:ilvl w:val="0"/>
          <w:numId w:val="1"/>
        </w:numPr>
        <w:tabs>
          <w:tab w:val="left" w:pos="22"/>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 Гражданское;</w:t>
      </w:r>
    </w:p>
    <w:p w:rsidR="00DE07BE" w:rsidRDefault="00DE07BE" w:rsidP="00E56031">
      <w:pPr>
        <w:numPr>
          <w:ilvl w:val="0"/>
          <w:numId w:val="1"/>
        </w:numPr>
        <w:tabs>
          <w:tab w:val="left" w:pos="709"/>
          <w:tab w:val="left" w:pos="110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проводить обучение по охране труда и проверку знаний требований охраны труда работников образовательной организации не реже 1 раза в три года;</w:t>
      </w:r>
    </w:p>
    <w:p w:rsidR="00DE07BE" w:rsidRDefault="00DE07BE" w:rsidP="00E56031">
      <w:pPr>
        <w:numPr>
          <w:ilvl w:val="0"/>
          <w:numId w:val="1"/>
        </w:numPr>
        <w:tabs>
          <w:tab w:val="left" w:pos="709"/>
          <w:tab w:val="left" w:pos="110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проводить инструктаж работников образовательной организации по охране труда к началу учебного года;</w:t>
      </w:r>
    </w:p>
    <w:p w:rsidR="00DE07BE" w:rsidRDefault="00DE07BE" w:rsidP="00E56031">
      <w:pPr>
        <w:numPr>
          <w:ilvl w:val="0"/>
          <w:numId w:val="1"/>
        </w:numPr>
        <w:tabs>
          <w:tab w:val="left" w:pos="709"/>
          <w:tab w:val="left" w:pos="110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обеспечивать наличие правил, инструкций, журналов инструктажа и других обязательных материалов на рабочих местах;</w:t>
      </w:r>
    </w:p>
    <w:p w:rsidR="00DE07BE" w:rsidRDefault="00DE07BE" w:rsidP="00E56031">
      <w:pPr>
        <w:numPr>
          <w:ilvl w:val="0"/>
          <w:numId w:val="1"/>
        </w:numPr>
        <w:tabs>
          <w:tab w:val="left" w:pos="709"/>
          <w:tab w:val="left" w:pos="110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знакомить</w:t>
      </w:r>
      <w:r>
        <w:rPr>
          <w:rFonts w:ascii="Times New Roman" w:hAnsi="Times New Roman" w:cs="Times New Roman"/>
          <w:sz w:val="28"/>
          <w:szCs w:val="28"/>
        </w:rPr>
        <w:tab/>
        <w:t xml:space="preserve"> под подпись</w:t>
      </w:r>
      <w:r>
        <w:rPr>
          <w:rFonts w:ascii="Times New Roman" w:hAnsi="Times New Roman" w:cs="Times New Roman"/>
          <w:sz w:val="28"/>
          <w:szCs w:val="28"/>
        </w:rPr>
        <w:tab/>
        <w:t>каждого</w:t>
      </w:r>
      <w:r>
        <w:rPr>
          <w:rFonts w:ascii="Times New Roman" w:hAnsi="Times New Roman" w:cs="Times New Roman"/>
          <w:sz w:val="28"/>
          <w:szCs w:val="28"/>
        </w:rPr>
        <w:tab/>
        <w:t xml:space="preserve">работника, </w:t>
      </w:r>
      <w:r>
        <w:rPr>
          <w:rFonts w:ascii="Times New Roman" w:hAnsi="Times New Roman" w:cs="Times New Roman"/>
          <w:sz w:val="28"/>
          <w:szCs w:val="28"/>
        </w:rPr>
        <w:tab/>
        <w:t>в том числе</w:t>
      </w:r>
      <w:r>
        <w:rPr>
          <w:rFonts w:ascii="Times New Roman" w:hAnsi="Times New Roman" w:cs="Times New Roman"/>
          <w:sz w:val="28"/>
          <w:szCs w:val="28"/>
        </w:rPr>
        <w:tab/>
        <w:t>вновь принятого на работу, с инструкциями по охране труда;</w:t>
      </w:r>
    </w:p>
    <w:p w:rsidR="00DE07BE" w:rsidRDefault="00DE07BE" w:rsidP="00E56031">
      <w:pPr>
        <w:numPr>
          <w:ilvl w:val="0"/>
          <w:numId w:val="1"/>
        </w:numPr>
        <w:tabs>
          <w:tab w:val="left" w:pos="709"/>
          <w:tab w:val="left" w:pos="110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w:t>
      </w:r>
    </w:p>
    <w:p w:rsidR="00DE07BE" w:rsidRDefault="00DE07BE" w:rsidP="00E56031">
      <w:pPr>
        <w:numPr>
          <w:ilvl w:val="0"/>
          <w:numId w:val="1"/>
        </w:numPr>
        <w:tabs>
          <w:tab w:val="left" w:pos="709"/>
          <w:tab w:val="left" w:pos="110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обеспечивать наличие инструкций по охране труда на рабочих местах.</w:t>
      </w:r>
    </w:p>
    <w:p w:rsidR="00DE07BE" w:rsidRDefault="00DE07BE" w:rsidP="00E56031">
      <w:pPr>
        <w:numPr>
          <w:ilvl w:val="0"/>
          <w:numId w:val="1"/>
        </w:numPr>
        <w:tabs>
          <w:tab w:val="left" w:pos="709"/>
          <w:tab w:val="left" w:pos="110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предоставлять оплачиваемое рабочее время уполномоченному (доверенному) лицу по охране труда первичной профсоюзной организации для выполнения возложенных на него обязанностей и надбавку к заработной плате в размере не менее пяти процентов;</w:t>
      </w:r>
    </w:p>
    <w:p w:rsidR="00DE07BE" w:rsidRDefault="00DE07BE" w:rsidP="00E56031">
      <w:pPr>
        <w:numPr>
          <w:ilvl w:val="0"/>
          <w:numId w:val="1"/>
        </w:numPr>
        <w:tabs>
          <w:tab w:val="left" w:pos="709"/>
          <w:tab w:val="left" w:pos="110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внеочередных медицинских </w:t>
      </w:r>
      <w:r>
        <w:rPr>
          <w:rFonts w:ascii="Times New Roman" w:hAnsi="Times New Roman" w:cs="Times New Roman"/>
          <w:sz w:val="28"/>
          <w:szCs w:val="28"/>
        </w:rPr>
        <w:lastRenderedPageBreak/>
        <w:t>осмотров с сохранением за ними места работы (должности) и среднего заработка;</w:t>
      </w:r>
    </w:p>
    <w:p w:rsidR="00DE07BE" w:rsidRDefault="00DE07BE" w:rsidP="00E56031">
      <w:pPr>
        <w:numPr>
          <w:ilvl w:val="0"/>
          <w:numId w:val="1"/>
        </w:numPr>
        <w:tabs>
          <w:tab w:val="left" w:pos="709"/>
          <w:tab w:val="left" w:pos="110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предоставлять работникам день (дни) для прохождения диспансеризации с сохранением за ними места работы (должности) и среднего заработка в соответствии со статьёй 185.1 TK РФ;</w:t>
      </w:r>
    </w:p>
    <w:p w:rsidR="00DE07BE" w:rsidRDefault="00DE07BE" w:rsidP="00E56031">
      <w:pPr>
        <w:numPr>
          <w:ilvl w:val="0"/>
          <w:numId w:val="1"/>
        </w:numPr>
        <w:tabs>
          <w:tab w:val="left" w:pos="22"/>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с.Гражданское. В том числе обеспечивать на каждом рабочем месте необходимый температурный режим, освещенность и вентиляцию в соответствии с санитарно - гигиеническими нормами и требованиями охраны труда;</w:t>
      </w:r>
    </w:p>
    <w:p w:rsidR="00DE07BE" w:rsidRDefault="00DE07BE" w:rsidP="00E56031">
      <w:pPr>
        <w:numPr>
          <w:ilvl w:val="0"/>
          <w:numId w:val="1"/>
        </w:numPr>
        <w:tabs>
          <w:tab w:val="left" w:pos="709"/>
          <w:tab w:val="left" w:pos="110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обеспечить наличие аптечек первой помощи работникам, питьевой воды;</w:t>
      </w:r>
    </w:p>
    <w:p w:rsidR="00DE07BE" w:rsidRDefault="00DE07BE" w:rsidP="00E56031">
      <w:pPr>
        <w:numPr>
          <w:ilvl w:val="0"/>
          <w:numId w:val="1"/>
        </w:numPr>
        <w:tabs>
          <w:tab w:val="left" w:pos="709"/>
          <w:tab w:val="left" w:pos="110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DE07BE" w:rsidRDefault="00DE07BE" w:rsidP="00E56031">
      <w:pPr>
        <w:numPr>
          <w:ilvl w:val="0"/>
          <w:numId w:val="1"/>
        </w:numPr>
        <w:tabs>
          <w:tab w:val="left" w:pos="709"/>
          <w:tab w:val="left" w:pos="110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предусмотреть выплату денежной компенсации семье работника, погибшего в результате несчастного случая на производстве, в размере должностного оклада, если несчастный случай на производстве произошел не по вине работника;</w:t>
      </w:r>
    </w:p>
    <w:p w:rsidR="00DE07BE" w:rsidRDefault="00DE07BE" w:rsidP="00E56031">
      <w:pPr>
        <w:numPr>
          <w:ilvl w:val="0"/>
          <w:numId w:val="1"/>
        </w:numPr>
        <w:tabs>
          <w:tab w:val="left" w:pos="709"/>
          <w:tab w:val="left" w:pos="110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DE07BE" w:rsidRDefault="00DE07BE" w:rsidP="00E56031">
      <w:pPr>
        <w:numPr>
          <w:ilvl w:val="0"/>
          <w:numId w:val="1"/>
        </w:numPr>
        <w:tabs>
          <w:tab w:val="left" w:pos="709"/>
          <w:tab w:val="left" w:pos="110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DE07BE" w:rsidRDefault="00DE07BE" w:rsidP="00E56031">
      <w:pPr>
        <w:numPr>
          <w:ilvl w:val="0"/>
          <w:numId w:val="1"/>
        </w:numPr>
        <w:tabs>
          <w:tab w:val="left" w:pos="22"/>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с.Гражданское . В случае выявления нарушений прав работников на здоровые и безопасные условия труда принимать меры к их устранению;</w:t>
      </w:r>
    </w:p>
    <w:p w:rsidR="00DE07BE" w:rsidRDefault="00DE07BE" w:rsidP="00E56031">
      <w:pPr>
        <w:numPr>
          <w:ilvl w:val="0"/>
          <w:numId w:val="1"/>
        </w:numPr>
        <w:tabs>
          <w:tab w:val="left" w:pos="709"/>
          <w:tab w:val="left" w:pos="110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DE07BE" w:rsidRDefault="00DE07BE" w:rsidP="00DE07BE">
      <w:pPr>
        <w:tabs>
          <w:tab w:val="left" w:pos="1030"/>
        </w:tabs>
        <w:autoSpaceDE w:val="0"/>
        <w:autoSpaceDN w:val="0"/>
        <w:adjustRightInd w:val="0"/>
        <w:spacing w:after="0" w:line="240" w:lineRule="auto"/>
        <w:ind w:right="-26"/>
        <w:jc w:val="both"/>
        <w:rPr>
          <w:rFonts w:ascii="Times New Roman" w:hAnsi="Times New Roman" w:cs="Times New Roman"/>
          <w:b/>
          <w:bCs/>
          <w:i/>
          <w:iCs/>
          <w:sz w:val="28"/>
          <w:szCs w:val="28"/>
          <w:u w:val="single"/>
        </w:rPr>
      </w:pPr>
      <w:r>
        <w:rPr>
          <w:rFonts w:ascii="Times New Roman" w:hAnsi="Times New Roman" w:cs="Times New Roman"/>
          <w:b/>
          <w:bCs/>
          <w:sz w:val="28"/>
          <w:szCs w:val="28"/>
          <w:lang w:val="en-US"/>
        </w:rPr>
        <w:lastRenderedPageBreak/>
        <w:t xml:space="preserve">6.9. </w:t>
      </w:r>
      <w:r>
        <w:rPr>
          <w:rFonts w:ascii="Times New Roman" w:hAnsi="Times New Roman" w:cs="Times New Roman"/>
          <w:b/>
          <w:bCs/>
          <w:i/>
          <w:iCs/>
          <w:sz w:val="28"/>
          <w:szCs w:val="28"/>
          <w:u w:val="single"/>
        </w:rPr>
        <w:t>Работники обязуются:</w:t>
      </w:r>
    </w:p>
    <w:p w:rsidR="00DE07BE" w:rsidRDefault="00DE07BE" w:rsidP="00E56031">
      <w:pPr>
        <w:numPr>
          <w:ilvl w:val="0"/>
          <w:numId w:val="1"/>
        </w:numPr>
        <w:tabs>
          <w:tab w:val="left" w:pos="237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DE07BE" w:rsidRDefault="00DE07BE" w:rsidP="00E56031">
      <w:pPr>
        <w:numPr>
          <w:ilvl w:val="0"/>
          <w:numId w:val="1"/>
        </w:numPr>
        <w:tabs>
          <w:tab w:val="left" w:pos="237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DE07BE" w:rsidRDefault="00DE07BE" w:rsidP="00E56031">
      <w:pPr>
        <w:numPr>
          <w:ilvl w:val="0"/>
          <w:numId w:val="1"/>
        </w:numPr>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проходить профессиональную гигиеническую подготовку и аттестацию в установленном законодательством порядке;</w:t>
      </w:r>
    </w:p>
    <w:p w:rsidR="00DE07BE" w:rsidRDefault="00DE07BE" w:rsidP="00E56031">
      <w:pPr>
        <w:numPr>
          <w:ilvl w:val="0"/>
          <w:numId w:val="1"/>
        </w:numPr>
        <w:tabs>
          <w:tab w:val="left" w:pos="237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DE07BE" w:rsidRDefault="00DE07BE" w:rsidP="00E56031">
      <w:pPr>
        <w:numPr>
          <w:ilvl w:val="0"/>
          <w:numId w:val="1"/>
        </w:numPr>
        <w:tabs>
          <w:tab w:val="left" w:pos="237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правильно применять средства индивидуальной и коллективной защиты;</w:t>
      </w:r>
    </w:p>
    <w:p w:rsidR="00DE07BE" w:rsidRDefault="00DE07BE" w:rsidP="00E56031">
      <w:pPr>
        <w:numPr>
          <w:ilvl w:val="0"/>
          <w:numId w:val="1"/>
        </w:numPr>
        <w:tabs>
          <w:tab w:val="left" w:pos="87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незамедлительно извещать руководителя, заместителя руководителя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с.Гражданское  о любой ситуации, угрожающей жизни и здоровью людей, о каждом несчастном случае, происшедшем в организации,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DE07BE" w:rsidRDefault="00DE07BE" w:rsidP="00E56031">
      <w:pPr>
        <w:numPr>
          <w:ilvl w:val="0"/>
          <w:numId w:val="1"/>
        </w:numPr>
        <w:tabs>
          <w:tab w:val="left" w:pos="2375"/>
        </w:tabs>
        <w:autoSpaceDE w:val="0"/>
        <w:autoSpaceDN w:val="0"/>
        <w:adjustRightInd w:val="0"/>
        <w:spacing w:after="0" w:line="240" w:lineRule="auto"/>
        <w:ind w:right="-26"/>
        <w:jc w:val="both"/>
        <w:rPr>
          <w:rFonts w:ascii="Times New Roman" w:hAnsi="Times New Roman" w:cs="Times New Roman"/>
          <w:b/>
          <w:bCs/>
          <w:sz w:val="28"/>
          <w:szCs w:val="28"/>
        </w:rPr>
      </w:pPr>
      <w:r>
        <w:rPr>
          <w:rFonts w:ascii="Times New Roman" w:hAnsi="Times New Roman" w:cs="Times New Roman"/>
          <w:sz w:val="28"/>
          <w:szCs w:val="28"/>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 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r>
        <w:rPr>
          <w:rFonts w:ascii="Times New Roman" w:hAnsi="Times New Roman" w:cs="Times New Roman"/>
          <w:b/>
          <w:bCs/>
          <w:sz w:val="28"/>
          <w:szCs w:val="28"/>
        </w:rPr>
        <w:t xml:space="preserve"> </w:t>
      </w:r>
    </w:p>
    <w:p w:rsidR="00DE07BE" w:rsidRPr="00DE07BE" w:rsidRDefault="00DE07BE" w:rsidP="00E56031">
      <w:pPr>
        <w:autoSpaceDE w:val="0"/>
        <w:autoSpaceDN w:val="0"/>
        <w:adjustRightInd w:val="0"/>
        <w:spacing w:after="0" w:line="240" w:lineRule="auto"/>
        <w:jc w:val="both"/>
        <w:rPr>
          <w:rFonts w:ascii="Calibri" w:hAnsi="Calibri" w:cs="Calibri"/>
        </w:rPr>
      </w:pPr>
    </w:p>
    <w:p w:rsidR="00DE07BE" w:rsidRDefault="00DE07BE" w:rsidP="00E56031">
      <w:pPr>
        <w:tabs>
          <w:tab w:val="left" w:pos="1241"/>
        </w:tabs>
        <w:autoSpaceDE w:val="0"/>
        <w:autoSpaceDN w:val="0"/>
        <w:adjustRightInd w:val="0"/>
        <w:spacing w:after="0" w:line="240" w:lineRule="auto"/>
        <w:ind w:right="-26"/>
        <w:jc w:val="both"/>
        <w:rPr>
          <w:rFonts w:ascii="Times New Roman" w:hAnsi="Times New Roman" w:cs="Times New Roman"/>
          <w:b/>
          <w:bCs/>
          <w:i/>
          <w:iCs/>
          <w:sz w:val="28"/>
          <w:szCs w:val="28"/>
        </w:rPr>
      </w:pPr>
      <w:r w:rsidRPr="00DE07BE">
        <w:rPr>
          <w:rFonts w:ascii="Times New Roman" w:hAnsi="Times New Roman" w:cs="Times New Roman"/>
          <w:b/>
          <w:bCs/>
          <w:sz w:val="28"/>
          <w:szCs w:val="28"/>
        </w:rPr>
        <w:t>6.10.</w:t>
      </w:r>
      <w:r>
        <w:rPr>
          <w:rFonts w:ascii="Times New Roman" w:hAnsi="Times New Roman" w:cs="Times New Roman"/>
          <w:b/>
          <w:bCs/>
          <w:i/>
          <w:iCs/>
          <w:sz w:val="28"/>
          <w:szCs w:val="28"/>
        </w:rPr>
        <w:t>Выборный орган первичной профсоюзной организации обязуется:</w:t>
      </w:r>
    </w:p>
    <w:p w:rsidR="00DE07BE" w:rsidRPr="00DE07BE" w:rsidRDefault="00DE07BE" w:rsidP="00E56031">
      <w:pPr>
        <w:numPr>
          <w:ilvl w:val="0"/>
          <w:numId w:val="1"/>
        </w:numPr>
        <w:tabs>
          <w:tab w:val="left" w:pos="237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 xml:space="preserve">осуществляет контроль за выполнением законодательства по охране труда, коллективного договора, соглашения по охране труда в организации, условий трудовых договоров (контрактов) в части охраны труда, установления льгот и выплат, компенсаций за тяжелые и вредные условия труда (статья 25 Закона </w:t>
      </w:r>
      <w:r w:rsidRPr="00DE07BE">
        <w:rPr>
          <w:rFonts w:ascii="Times New Roman" w:hAnsi="Times New Roman" w:cs="Times New Roman"/>
          <w:sz w:val="28"/>
          <w:szCs w:val="28"/>
        </w:rPr>
        <w:t>«</w:t>
      </w:r>
      <w:r>
        <w:rPr>
          <w:rFonts w:ascii="Times New Roman" w:hAnsi="Times New Roman" w:cs="Times New Roman"/>
          <w:sz w:val="28"/>
          <w:szCs w:val="28"/>
        </w:rPr>
        <w:t>О профессиональных союзах, их правах и гарантиях деятельности</w:t>
      </w:r>
      <w:r w:rsidRPr="00DE07BE">
        <w:rPr>
          <w:rFonts w:ascii="Times New Roman" w:hAnsi="Times New Roman" w:cs="Times New Roman"/>
          <w:sz w:val="28"/>
          <w:szCs w:val="28"/>
        </w:rPr>
        <w:t>»).</w:t>
      </w:r>
    </w:p>
    <w:p w:rsidR="00DE07BE" w:rsidRDefault="00DE07BE" w:rsidP="00E56031">
      <w:pPr>
        <w:numPr>
          <w:ilvl w:val="0"/>
          <w:numId w:val="1"/>
        </w:numPr>
        <w:tabs>
          <w:tab w:val="left" w:pos="237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координировать работу уполномоченного (доверенного) лица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и других помещениях;</w:t>
      </w:r>
    </w:p>
    <w:p w:rsidR="00DE07BE" w:rsidRDefault="00DE07BE" w:rsidP="00E56031">
      <w:pPr>
        <w:numPr>
          <w:ilvl w:val="0"/>
          <w:numId w:val="1"/>
        </w:numPr>
        <w:tabs>
          <w:tab w:val="left" w:pos="237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избирать уполномоченного от профсоюза по охране труда и включает его в состав комиссии по охране труда;</w:t>
      </w:r>
    </w:p>
    <w:p w:rsidR="00DE07BE" w:rsidRDefault="00DE07BE" w:rsidP="00E56031">
      <w:pPr>
        <w:numPr>
          <w:ilvl w:val="0"/>
          <w:numId w:val="1"/>
        </w:numPr>
        <w:tabs>
          <w:tab w:val="left" w:pos="237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обеспечивать участие представителей выборного органа первичной профсоюзной организации в комиссиях:</w:t>
      </w:r>
    </w:p>
    <w:p w:rsidR="00DE07BE" w:rsidRDefault="00DE07BE" w:rsidP="00E56031">
      <w:pPr>
        <w:numPr>
          <w:ilvl w:val="0"/>
          <w:numId w:val="8"/>
        </w:numPr>
        <w:tabs>
          <w:tab w:val="left" w:pos="241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охране труда;</w:t>
      </w:r>
    </w:p>
    <w:p w:rsidR="00DE07BE" w:rsidRDefault="00DE07BE" w:rsidP="00E56031">
      <w:pPr>
        <w:numPr>
          <w:ilvl w:val="0"/>
          <w:numId w:val="8"/>
        </w:numPr>
        <w:tabs>
          <w:tab w:val="left" w:pos="241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проведению специальной оценки условий труда;</w:t>
      </w:r>
    </w:p>
    <w:p w:rsidR="00DE07BE" w:rsidRDefault="00DE07BE" w:rsidP="00E56031">
      <w:pPr>
        <w:numPr>
          <w:ilvl w:val="0"/>
          <w:numId w:val="8"/>
        </w:numPr>
        <w:tabs>
          <w:tab w:val="left" w:pos="241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по организации и проведению обязательных медицинских осмотров;</w:t>
      </w:r>
    </w:p>
    <w:p w:rsidR="00DE07BE" w:rsidRDefault="00DE07BE" w:rsidP="00E56031">
      <w:pPr>
        <w:numPr>
          <w:ilvl w:val="0"/>
          <w:numId w:val="8"/>
        </w:numPr>
        <w:tabs>
          <w:tab w:val="left" w:pos="241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 расследованию несчастных случаев на производстве;</w:t>
      </w:r>
    </w:p>
    <w:p w:rsidR="00DE07BE" w:rsidRDefault="00DE07BE" w:rsidP="00E56031">
      <w:pPr>
        <w:numPr>
          <w:ilvl w:val="0"/>
          <w:numId w:val="8"/>
        </w:numPr>
        <w:tabs>
          <w:tab w:val="left" w:pos="2411"/>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по приемке учебных помещений, площадок и других объектов к началу учебного года;</w:t>
      </w:r>
    </w:p>
    <w:p w:rsidR="00DE07BE" w:rsidRDefault="00DE07BE" w:rsidP="00E56031">
      <w:pPr>
        <w:numPr>
          <w:ilvl w:val="0"/>
          <w:numId w:val="1"/>
        </w:numPr>
        <w:tabs>
          <w:tab w:val="left" w:pos="87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оказывать методическую и консультативную помощь по вопросам осуществления общественного контроля за состоянием охраны труда в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с.Гражданское ;</w:t>
      </w:r>
    </w:p>
    <w:p w:rsidR="00DE07BE" w:rsidRDefault="00DE07BE" w:rsidP="00E56031">
      <w:pPr>
        <w:numPr>
          <w:ilvl w:val="0"/>
          <w:numId w:val="1"/>
        </w:numPr>
        <w:tabs>
          <w:tab w:val="left" w:pos="1777"/>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DE07BE" w:rsidRDefault="00DE07BE" w:rsidP="00E56031">
      <w:pPr>
        <w:numPr>
          <w:ilvl w:val="0"/>
          <w:numId w:val="1"/>
        </w:numPr>
        <w:tabs>
          <w:tab w:val="left" w:pos="1777"/>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DE07BE" w:rsidRDefault="00DE07BE" w:rsidP="00E56031">
      <w:pPr>
        <w:numPr>
          <w:ilvl w:val="0"/>
          <w:numId w:val="1"/>
        </w:numPr>
        <w:tabs>
          <w:tab w:val="left" w:pos="1777"/>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обращаться к работодателю с предложением о привлечении к ответственности лиц, допустивших нарушения требований охраны труда;</w:t>
      </w:r>
    </w:p>
    <w:p w:rsidR="00DE07BE" w:rsidRDefault="00DE07BE" w:rsidP="00E56031">
      <w:pPr>
        <w:numPr>
          <w:ilvl w:val="0"/>
          <w:numId w:val="1"/>
        </w:numPr>
        <w:tabs>
          <w:tab w:val="left" w:pos="1777"/>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 xml:space="preserve">обеспечивать участие уполномоченного лица по охране труда выборного органа первичной профсоюзной организации в смотре - конкурсе на звание </w:t>
      </w:r>
      <w:r w:rsidRPr="00DE07BE">
        <w:rPr>
          <w:rFonts w:ascii="Times New Roman" w:hAnsi="Times New Roman" w:cs="Times New Roman"/>
          <w:sz w:val="28"/>
          <w:szCs w:val="28"/>
        </w:rPr>
        <w:t>«</w:t>
      </w:r>
      <w:r>
        <w:rPr>
          <w:rFonts w:ascii="Times New Roman" w:hAnsi="Times New Roman" w:cs="Times New Roman"/>
          <w:sz w:val="28"/>
          <w:szCs w:val="28"/>
        </w:rPr>
        <w:t>Лучший уполномоченный по охране труда</w:t>
      </w:r>
      <w:r w:rsidRPr="00DE07BE">
        <w:rPr>
          <w:rFonts w:ascii="Times New Roman" w:hAnsi="Times New Roman" w:cs="Times New Roman"/>
          <w:sz w:val="28"/>
          <w:szCs w:val="28"/>
        </w:rPr>
        <w:t xml:space="preserve">», </w:t>
      </w:r>
      <w:r>
        <w:rPr>
          <w:rFonts w:ascii="Times New Roman" w:hAnsi="Times New Roman" w:cs="Times New Roman"/>
          <w:sz w:val="28"/>
          <w:szCs w:val="28"/>
        </w:rPr>
        <w:t>проведении Дней охраны труда, конференций, семинаров и выставок по охране труда.</w:t>
      </w:r>
    </w:p>
    <w:p w:rsidR="00DE07BE" w:rsidRPr="00DE07BE" w:rsidRDefault="00DE07BE" w:rsidP="00E56031">
      <w:pPr>
        <w:tabs>
          <w:tab w:val="left" w:pos="284"/>
        </w:tabs>
        <w:autoSpaceDE w:val="0"/>
        <w:autoSpaceDN w:val="0"/>
        <w:adjustRightInd w:val="0"/>
        <w:spacing w:after="0" w:line="240" w:lineRule="auto"/>
        <w:rPr>
          <w:rFonts w:ascii="Calibri" w:hAnsi="Calibri" w:cs="Calibri"/>
        </w:rPr>
      </w:pPr>
    </w:p>
    <w:p w:rsidR="00DE07BE" w:rsidRDefault="00DE07BE" w:rsidP="00DE07BE">
      <w:pPr>
        <w:tabs>
          <w:tab w:val="left" w:pos="284"/>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VII</w:t>
      </w:r>
      <w:r w:rsidRPr="00DE07BE">
        <w:rPr>
          <w:rFonts w:ascii="Times New Roman" w:hAnsi="Times New Roman" w:cs="Times New Roman"/>
          <w:b/>
          <w:bCs/>
          <w:sz w:val="28"/>
          <w:szCs w:val="28"/>
        </w:rPr>
        <w:t>.</w:t>
      </w:r>
      <w:r>
        <w:rPr>
          <w:rFonts w:ascii="Times New Roman" w:hAnsi="Times New Roman" w:cs="Times New Roman"/>
          <w:b/>
          <w:bCs/>
          <w:sz w:val="28"/>
          <w:szCs w:val="28"/>
        </w:rPr>
        <w:t>ГАРАНТИИ ПРОФСОЮЗНОЙ ДЕЯТЕЛЬНОСТИ</w:t>
      </w: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Default="00DE07BE" w:rsidP="00DE07BE">
      <w:pPr>
        <w:tabs>
          <w:tab w:val="left" w:pos="1083"/>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7.1. </w:t>
      </w:r>
      <w:r>
        <w:rPr>
          <w:rFonts w:ascii="Times New Roman" w:hAnsi="Times New Roman" w:cs="Times New Roman"/>
          <w:sz w:val="28"/>
          <w:szCs w:val="28"/>
        </w:rPr>
        <w:t>Работодатель обеспечивает по письменному заявлению ежемесячное бесплатное перечисление на счета городского комитета профсоюза членских профсоюзных взносов из заработной платы работников, являющихся членами Профсоюза.</w:t>
      </w:r>
    </w:p>
    <w:p w:rsidR="00DE07BE" w:rsidRDefault="00DE07BE" w:rsidP="00DE07BE">
      <w:pPr>
        <w:tabs>
          <w:tab w:val="left" w:pos="1097"/>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7.2. </w:t>
      </w:r>
      <w:r>
        <w:rPr>
          <w:rFonts w:ascii="Times New Roman" w:hAnsi="Times New Roman" w:cs="Times New Roman"/>
          <w:sz w:val="28"/>
          <w:szCs w:val="28"/>
        </w:rPr>
        <w:t>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TK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TK РФ).</w:t>
      </w:r>
    </w:p>
    <w:p w:rsidR="00DE07BE" w:rsidRDefault="00DE07BE" w:rsidP="00DE07BE">
      <w:pPr>
        <w:tabs>
          <w:tab w:val="left" w:pos="1116"/>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7.3. </w:t>
      </w:r>
      <w:r>
        <w:rPr>
          <w:rFonts w:ascii="Times New Roman" w:hAnsi="Times New Roman" w:cs="Times New Roman"/>
          <w:sz w:val="28"/>
          <w:szCs w:val="28"/>
        </w:rPr>
        <w:t xml:space="preserve">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w:t>
      </w:r>
      <w:r w:rsidRPr="00DE07BE">
        <w:rPr>
          <w:rFonts w:ascii="Times New Roman" w:hAnsi="Times New Roman" w:cs="Times New Roman"/>
          <w:sz w:val="28"/>
          <w:szCs w:val="28"/>
        </w:rPr>
        <w:t>«</w:t>
      </w:r>
      <w:r>
        <w:rPr>
          <w:rFonts w:ascii="Times New Roman" w:hAnsi="Times New Roman" w:cs="Times New Roman"/>
          <w:sz w:val="28"/>
          <w:szCs w:val="28"/>
        </w:rPr>
        <w:t>О профессиональных союзах, их правах и гарантиях деятельности</w:t>
      </w:r>
      <w:r w:rsidRPr="00DE07BE">
        <w:rPr>
          <w:rFonts w:ascii="Times New Roman" w:hAnsi="Times New Roman" w:cs="Times New Roman"/>
          <w:sz w:val="28"/>
          <w:szCs w:val="28"/>
        </w:rPr>
        <w:t xml:space="preserve">», </w:t>
      </w:r>
      <w:r>
        <w:rPr>
          <w:rFonts w:ascii="Times New Roman" w:hAnsi="Times New Roman" w:cs="Times New Roman"/>
          <w:sz w:val="28"/>
          <w:szCs w:val="28"/>
        </w:rPr>
        <w:t>иными федеральными законами, настоящим коллективным договором работодатель обязуется:</w:t>
      </w:r>
    </w:p>
    <w:p w:rsidR="00DE07BE" w:rsidRDefault="00DE07BE" w:rsidP="00E56031">
      <w:pPr>
        <w:numPr>
          <w:ilvl w:val="0"/>
          <w:numId w:val="1"/>
        </w:numPr>
        <w:tabs>
          <w:tab w:val="left" w:pos="898"/>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принятии локальных нормативных актов, затрагивающих права работников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 xml:space="preserve">с. Гражданское, учитывать мнение выборного </w:t>
      </w:r>
      <w:r>
        <w:rPr>
          <w:rFonts w:ascii="Times New Roman" w:hAnsi="Times New Roman" w:cs="Times New Roman"/>
          <w:sz w:val="28"/>
          <w:szCs w:val="28"/>
        </w:rPr>
        <w:lastRenderedPageBreak/>
        <w:t>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DE07BE" w:rsidRDefault="00DE07BE" w:rsidP="00E56031">
      <w:pPr>
        <w:numPr>
          <w:ilvl w:val="0"/>
          <w:numId w:val="1"/>
        </w:numPr>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обязательному обеспечению процедуры учета мнения выборного органа первичной профсоюзной организации в соответствии со ст. 371 TK РФ подлежат:</w:t>
      </w:r>
    </w:p>
    <w:p w:rsidR="00DE07BE" w:rsidRDefault="00DE07BE" w:rsidP="00E56031">
      <w:pPr>
        <w:numPr>
          <w:ilvl w:val="0"/>
          <w:numId w:val="1"/>
        </w:numPr>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 xml:space="preserve">распределение учебной нагрузки (Письмо Минобрнауки России и Профсоюза работников народного образования и науки России от 26 октября 2004 г. </w:t>
      </w:r>
      <w:r>
        <w:rPr>
          <w:rFonts w:ascii="Segoe UI Symbol" w:hAnsi="Segoe UI Symbol" w:cs="Segoe UI Symbol"/>
          <w:sz w:val="28"/>
          <w:szCs w:val="28"/>
        </w:rPr>
        <w:t>№</w:t>
      </w:r>
      <w:r w:rsidRPr="00DE07BE">
        <w:rPr>
          <w:rFonts w:ascii="Times New Roman" w:hAnsi="Times New Roman" w:cs="Times New Roman"/>
          <w:sz w:val="28"/>
          <w:szCs w:val="28"/>
        </w:rPr>
        <w:t xml:space="preserve"> </w:t>
      </w:r>
      <w:r>
        <w:rPr>
          <w:rFonts w:ascii="Times New Roman" w:hAnsi="Times New Roman" w:cs="Times New Roman"/>
          <w:sz w:val="28"/>
          <w:szCs w:val="28"/>
        </w:rPr>
        <w:t>АФ-947/96);</w:t>
      </w:r>
    </w:p>
    <w:p w:rsidR="00DE07BE" w:rsidRDefault="00DE07BE" w:rsidP="00E56031">
      <w:pPr>
        <w:numPr>
          <w:ilvl w:val="0"/>
          <w:numId w:val="1"/>
        </w:numPr>
        <w:tabs>
          <w:tab w:val="left" w:pos="1836"/>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утверждение графика отпусков (ч.1 ст.123 TK РФ);</w:t>
      </w:r>
    </w:p>
    <w:p w:rsidR="00DE07BE" w:rsidRDefault="00DE07BE" w:rsidP="00E56031">
      <w:pPr>
        <w:numPr>
          <w:ilvl w:val="0"/>
          <w:numId w:val="1"/>
        </w:numPr>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установление системы оплаты и стимулирования труда, в том числе повышение оплаты за работу в ночное время, в выходные и нерабочие праздничные дни, сверхурочную работу (ч.2 ст. 135 TK РФ);</w:t>
      </w:r>
    </w:p>
    <w:p w:rsidR="00DE07BE" w:rsidRDefault="00DE07BE" w:rsidP="00E56031">
      <w:pPr>
        <w:numPr>
          <w:ilvl w:val="0"/>
          <w:numId w:val="1"/>
        </w:numPr>
        <w:tabs>
          <w:tab w:val="left" w:pos="1836"/>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утверждение формы расчетного листка (ч. 2 ст. 136 TK РФ);</w:t>
      </w:r>
    </w:p>
    <w:p w:rsidR="00DE07BE" w:rsidRDefault="00DE07BE" w:rsidP="00E56031">
      <w:pPr>
        <w:numPr>
          <w:ilvl w:val="0"/>
          <w:numId w:val="1"/>
        </w:numPr>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распределение стимулирующей части фонда оплаты труда педагогических работников (Методические рекомендации Минобрнауки России от 18 июня 2013 г.);</w:t>
      </w:r>
    </w:p>
    <w:p w:rsidR="00DE07BE" w:rsidRDefault="00DE07BE" w:rsidP="00E56031">
      <w:pPr>
        <w:numPr>
          <w:ilvl w:val="0"/>
          <w:numId w:val="1"/>
        </w:numPr>
        <w:tabs>
          <w:tab w:val="left" w:pos="1869"/>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установление систем премирования, стимулирующих доплат и надбавок (ч.1 ст. 144 TK РФ);</w:t>
      </w:r>
    </w:p>
    <w:p w:rsidR="00DE07BE" w:rsidRPr="00DE07BE" w:rsidRDefault="00DE07BE" w:rsidP="00E56031">
      <w:pPr>
        <w:numPr>
          <w:ilvl w:val="0"/>
          <w:numId w:val="1"/>
        </w:numPr>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 xml:space="preserve">проведение аттестации, которая может послужить основанием для увольнения работников в соответствии с пунктом 3 статьи 81 TK РФ (ч.3 ст. 82 TK РФ, Приказ Минобрнауки России от 07.04.2014г. </w:t>
      </w:r>
      <w:r>
        <w:rPr>
          <w:rFonts w:ascii="Segoe UI Symbol" w:hAnsi="Segoe UI Symbol" w:cs="Segoe UI Symbol"/>
          <w:sz w:val="28"/>
          <w:szCs w:val="28"/>
        </w:rPr>
        <w:t>№</w:t>
      </w:r>
      <w:r w:rsidRPr="00DE07BE">
        <w:rPr>
          <w:rFonts w:ascii="Times New Roman" w:hAnsi="Times New Roman" w:cs="Times New Roman"/>
          <w:sz w:val="28"/>
          <w:szCs w:val="28"/>
        </w:rPr>
        <w:t xml:space="preserve"> 276);</w:t>
      </w:r>
    </w:p>
    <w:p w:rsidR="00DE07BE" w:rsidRDefault="00DE07BE" w:rsidP="00E56031">
      <w:pPr>
        <w:numPr>
          <w:ilvl w:val="0"/>
          <w:numId w:val="1"/>
        </w:numPr>
        <w:tabs>
          <w:tab w:val="left" w:pos="186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принятие локальных нормативных актов, предусматривающих введение, замену и пересмотр норм труда (ст. 162 TK РФ);</w:t>
      </w:r>
    </w:p>
    <w:p w:rsidR="00DE07BE" w:rsidRDefault="00DE07BE" w:rsidP="00E56031">
      <w:pPr>
        <w:numPr>
          <w:ilvl w:val="0"/>
          <w:numId w:val="1"/>
        </w:numPr>
        <w:tabs>
          <w:tab w:val="left" w:pos="1836"/>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утверждение Правил внутреннего трудового распорядка (ст. 190 TK РФ);</w:t>
      </w:r>
    </w:p>
    <w:p w:rsidR="00DE07BE" w:rsidRDefault="00DE07BE" w:rsidP="00E56031">
      <w:pPr>
        <w:numPr>
          <w:ilvl w:val="0"/>
          <w:numId w:val="1"/>
        </w:numPr>
        <w:tabs>
          <w:tab w:val="left" w:pos="1837"/>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составление графиков сменности работы (ч. 3 ст. 102 TK РФ);</w:t>
      </w:r>
    </w:p>
    <w:p w:rsidR="00DE07BE" w:rsidRDefault="00DE07BE" w:rsidP="00E56031">
      <w:pPr>
        <w:numPr>
          <w:ilvl w:val="0"/>
          <w:numId w:val="1"/>
        </w:numPr>
        <w:tabs>
          <w:tab w:val="left" w:pos="1840"/>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применение (в отношении члена профсоюза) дисциплинарного взыскания (ч. 3 ст.193 TK РФ);</w:t>
      </w:r>
    </w:p>
    <w:p w:rsidR="00DE07BE" w:rsidRDefault="00DE07BE" w:rsidP="00E56031">
      <w:pPr>
        <w:numPr>
          <w:ilvl w:val="0"/>
          <w:numId w:val="1"/>
        </w:numPr>
        <w:tabs>
          <w:tab w:val="left" w:pos="2268"/>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установление</w:t>
      </w:r>
      <w:r>
        <w:rPr>
          <w:rFonts w:ascii="Times New Roman" w:hAnsi="Times New Roman" w:cs="Times New Roman"/>
          <w:sz w:val="28"/>
          <w:szCs w:val="28"/>
        </w:rPr>
        <w:tab/>
        <w:t>форм</w:t>
      </w:r>
      <w:r>
        <w:rPr>
          <w:rFonts w:ascii="Times New Roman" w:hAnsi="Times New Roman" w:cs="Times New Roman"/>
          <w:sz w:val="28"/>
          <w:szCs w:val="28"/>
        </w:rPr>
        <w:tab/>
        <w:t>профессиональной подготовки, переподготовки и повышения квалификации (ч.3 ст.196 TK РФ);</w:t>
      </w:r>
    </w:p>
    <w:p w:rsidR="00DE07BE" w:rsidRDefault="00DE07BE" w:rsidP="00E56031">
      <w:pPr>
        <w:numPr>
          <w:ilvl w:val="0"/>
          <w:numId w:val="1"/>
        </w:numPr>
        <w:tabs>
          <w:tab w:val="left" w:pos="2268"/>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разработка и утверждение инструкций по охране труда для работников (ч.2 ст. 212 TK РФ);</w:t>
      </w:r>
    </w:p>
    <w:p w:rsidR="00DE07BE" w:rsidRDefault="00DE07BE" w:rsidP="00E56031">
      <w:pPr>
        <w:numPr>
          <w:ilvl w:val="0"/>
          <w:numId w:val="1"/>
        </w:numPr>
        <w:tabs>
          <w:tab w:val="left" w:pos="2268"/>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расследование несчастных случаев на производстве (ст. 229 TK РФ);</w:t>
      </w:r>
    </w:p>
    <w:p w:rsidR="00DE07BE" w:rsidRDefault="00DE07BE" w:rsidP="00E56031">
      <w:pPr>
        <w:numPr>
          <w:ilvl w:val="0"/>
          <w:numId w:val="1"/>
        </w:numPr>
        <w:tabs>
          <w:tab w:val="left" w:pos="1888"/>
          <w:tab w:val="left" w:pos="2268"/>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проекты иных документов, затрагивающих социально-экономические и трудовые интересы работников.</w:t>
      </w:r>
    </w:p>
    <w:p w:rsidR="00DE07BE" w:rsidRDefault="00DE07BE" w:rsidP="00E56031">
      <w:pPr>
        <w:numPr>
          <w:ilvl w:val="0"/>
          <w:numId w:val="1"/>
        </w:numPr>
        <w:tabs>
          <w:tab w:val="left" w:pos="183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соблюдать права Профсоюза, установленные законодательством и настоящим коллективным договором (глава 58 TK РФ);</w:t>
      </w:r>
    </w:p>
    <w:p w:rsidR="00DE07BE" w:rsidRPr="00DE07BE" w:rsidRDefault="00DE07BE" w:rsidP="00E56031">
      <w:pPr>
        <w:numPr>
          <w:ilvl w:val="0"/>
          <w:numId w:val="1"/>
        </w:numPr>
        <w:tabs>
          <w:tab w:val="left" w:pos="1787"/>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 xml:space="preserve">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TK РФ, статья 11 </w:t>
      </w:r>
      <w:r>
        <w:rPr>
          <w:rFonts w:ascii="Times New Roman" w:hAnsi="Times New Roman" w:cs="Times New Roman"/>
          <w:sz w:val="28"/>
          <w:szCs w:val="28"/>
        </w:rPr>
        <w:lastRenderedPageBreak/>
        <w:t xml:space="preserve">Федерального закона </w:t>
      </w:r>
      <w:r w:rsidRPr="00DE07BE">
        <w:rPr>
          <w:rFonts w:ascii="Times New Roman" w:hAnsi="Times New Roman" w:cs="Times New Roman"/>
          <w:sz w:val="28"/>
          <w:szCs w:val="28"/>
        </w:rPr>
        <w:t>«</w:t>
      </w:r>
      <w:r>
        <w:rPr>
          <w:rFonts w:ascii="Times New Roman" w:hAnsi="Times New Roman" w:cs="Times New Roman"/>
          <w:sz w:val="28"/>
          <w:szCs w:val="28"/>
        </w:rPr>
        <w:t>О профессиональных союзах, их правах и гарантиях деятельности</w:t>
      </w:r>
      <w:r w:rsidRPr="00DE07BE">
        <w:rPr>
          <w:rFonts w:ascii="Times New Roman" w:hAnsi="Times New Roman" w:cs="Times New Roman"/>
          <w:sz w:val="28"/>
          <w:szCs w:val="28"/>
        </w:rPr>
        <w:t>»).</w:t>
      </w:r>
    </w:p>
    <w:p w:rsidR="00DE07BE" w:rsidRDefault="00DE07BE" w:rsidP="00E56031">
      <w:pPr>
        <w:numPr>
          <w:ilvl w:val="0"/>
          <w:numId w:val="1"/>
        </w:numPr>
        <w:tabs>
          <w:tab w:val="left" w:pos="2041"/>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 xml:space="preserve">безвозмездно предоставлять выборному органу первичной профсоюзной организации помещение (кабинет </w:t>
      </w:r>
      <w:r>
        <w:rPr>
          <w:rFonts w:ascii="Segoe UI Symbol" w:hAnsi="Segoe UI Symbol" w:cs="Segoe UI Symbol"/>
          <w:sz w:val="28"/>
          <w:szCs w:val="28"/>
        </w:rPr>
        <w:t>№</w:t>
      </w:r>
      <w:r w:rsidRPr="00DE07BE">
        <w:rPr>
          <w:rFonts w:ascii="Times New Roman" w:hAnsi="Times New Roman" w:cs="Times New Roman"/>
          <w:sz w:val="28"/>
          <w:szCs w:val="28"/>
        </w:rPr>
        <w:t xml:space="preserve"> 20) </w:t>
      </w:r>
      <w:r>
        <w:rPr>
          <w:rFonts w:ascii="Times New Roman" w:hAnsi="Times New Roman" w:cs="Times New Roman"/>
          <w:sz w:val="28"/>
          <w:szCs w:val="28"/>
        </w:rPr>
        <w:t>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DE07BE" w:rsidRDefault="00DE07BE" w:rsidP="00E56031">
      <w:pPr>
        <w:numPr>
          <w:ilvl w:val="0"/>
          <w:numId w:val="1"/>
        </w:numPr>
        <w:tabs>
          <w:tab w:val="left" w:pos="2041"/>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предоставлять выборному органу первичной профсоюзной организации в бесплатное пользование необходимые для его деятельности оборудование, средства связи и оргтехники;</w:t>
      </w:r>
    </w:p>
    <w:p w:rsidR="00DE07BE" w:rsidRDefault="00DE07BE" w:rsidP="00E56031">
      <w:pPr>
        <w:numPr>
          <w:ilvl w:val="0"/>
          <w:numId w:val="1"/>
        </w:numPr>
        <w:tabs>
          <w:tab w:val="left" w:pos="2041"/>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rsidR="00DE07BE" w:rsidRDefault="00DE07BE" w:rsidP="00E56031">
      <w:pPr>
        <w:numPr>
          <w:ilvl w:val="0"/>
          <w:numId w:val="1"/>
        </w:numPr>
        <w:tabs>
          <w:tab w:val="left" w:pos="2041"/>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не допускать ограничения гарантированных законом социально- 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DE07BE" w:rsidRDefault="00DE07BE" w:rsidP="00DE07BE">
      <w:pPr>
        <w:tabs>
          <w:tab w:val="left" w:pos="1504"/>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7.4. </w:t>
      </w:r>
      <w:r>
        <w:rPr>
          <w:rFonts w:ascii="Times New Roman" w:hAnsi="Times New Roman" w:cs="Times New Roman"/>
          <w:sz w:val="28"/>
          <w:szCs w:val="28"/>
        </w:rPr>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DE07BE" w:rsidRDefault="00DE07BE" w:rsidP="00E56031">
      <w:pPr>
        <w:numPr>
          <w:ilvl w:val="0"/>
          <w:numId w:val="1"/>
        </w:numPr>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сокращение численности или штата работников организации (статьи 81, 82, 373 TK РФ);</w:t>
      </w:r>
    </w:p>
    <w:p w:rsidR="00DE07BE" w:rsidRDefault="00DE07BE" w:rsidP="00E56031">
      <w:pPr>
        <w:numPr>
          <w:ilvl w:val="0"/>
          <w:numId w:val="1"/>
        </w:numPr>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TK РФ);</w:t>
      </w:r>
    </w:p>
    <w:p w:rsidR="00DE07BE" w:rsidRDefault="00DE07BE" w:rsidP="00E56031">
      <w:pPr>
        <w:numPr>
          <w:ilvl w:val="0"/>
          <w:numId w:val="1"/>
        </w:numPr>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неоднократное неисполнение работником без уважительных причин трудовых обязанностей, если он имеет дисциплинарное взыскание (статьи 81, 82, 373 TK РФ);</w:t>
      </w:r>
    </w:p>
    <w:p w:rsidR="00DE07BE" w:rsidRDefault="00DE07BE" w:rsidP="00E56031">
      <w:pPr>
        <w:numPr>
          <w:ilvl w:val="0"/>
          <w:numId w:val="1"/>
        </w:numPr>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повторное в течение одного года грубое нарушение устава организации, осуществляющей образовательную деятельность (пункт 1 статьи 336 TK РФ);</w:t>
      </w:r>
    </w:p>
    <w:p w:rsidR="00DE07BE" w:rsidRDefault="00DE07BE" w:rsidP="00E56031">
      <w:pPr>
        <w:numPr>
          <w:ilvl w:val="0"/>
          <w:numId w:val="1"/>
        </w:numPr>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совершение работником, выполняющим воспитательные функции, аморального проступка, несовместимого с продолжением данной работы (пункт 8 части 1 статьи 81 TK РФ);</w:t>
      </w:r>
    </w:p>
    <w:p w:rsidR="00DE07BE" w:rsidRDefault="00DE07BE" w:rsidP="00E56031">
      <w:pPr>
        <w:numPr>
          <w:ilvl w:val="0"/>
          <w:numId w:val="1"/>
        </w:numPr>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обучающегося (пункт 2 статьи 336 TK РФ).</w:t>
      </w:r>
    </w:p>
    <w:p w:rsidR="00DE07BE" w:rsidRDefault="00DE07BE" w:rsidP="00DE07BE">
      <w:pPr>
        <w:tabs>
          <w:tab w:val="left" w:pos="1154"/>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7.5. </w:t>
      </w:r>
      <w:r>
        <w:rPr>
          <w:rFonts w:ascii="Times New Roman" w:hAnsi="Times New Roman" w:cs="Times New Roman"/>
          <w:sz w:val="28"/>
          <w:szCs w:val="28"/>
        </w:rPr>
        <w:t>По согласованию с выборным органом первичной профсоюзной организации производится:</w:t>
      </w:r>
    </w:p>
    <w:p w:rsidR="00DE07BE" w:rsidRDefault="00DE07BE" w:rsidP="00E56031">
      <w:pPr>
        <w:numPr>
          <w:ilvl w:val="0"/>
          <w:numId w:val="1"/>
        </w:numPr>
        <w:tabs>
          <w:tab w:val="left" w:pos="567"/>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lastRenderedPageBreak/>
        <w:t>установление перечня должностей работников с ненормированным рабочим днем (статья 101 TK РФ) и суммированным учетом рабочего времени;</w:t>
      </w:r>
    </w:p>
    <w:p w:rsidR="00DE07BE" w:rsidRDefault="00DE07BE" w:rsidP="00E56031">
      <w:pPr>
        <w:numPr>
          <w:ilvl w:val="0"/>
          <w:numId w:val="1"/>
        </w:numPr>
        <w:tabs>
          <w:tab w:val="left" w:pos="567"/>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представление к присвоению почетных званий (статья 191 TK РФ);</w:t>
      </w:r>
    </w:p>
    <w:p w:rsidR="00DE07BE" w:rsidRDefault="00DE07BE" w:rsidP="00E56031">
      <w:pPr>
        <w:numPr>
          <w:ilvl w:val="0"/>
          <w:numId w:val="1"/>
        </w:numPr>
        <w:tabs>
          <w:tab w:val="left" w:pos="567"/>
          <w:tab w:val="left" w:pos="1583"/>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представление к награждению отраслевыми наградами и иными наградами (статья 191 TK РФ);</w:t>
      </w:r>
    </w:p>
    <w:p w:rsidR="00DE07BE" w:rsidRDefault="00DE07BE" w:rsidP="00E56031">
      <w:pPr>
        <w:numPr>
          <w:ilvl w:val="0"/>
          <w:numId w:val="1"/>
        </w:numPr>
        <w:tabs>
          <w:tab w:val="left" w:pos="567"/>
          <w:tab w:val="left" w:pos="1583"/>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установление размеров повышения заработной платы в ночное время (статья 154 TK РФ).</w:t>
      </w:r>
    </w:p>
    <w:p w:rsidR="00DE07BE" w:rsidRDefault="00DE07BE" w:rsidP="00DE07BE">
      <w:pPr>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7.6. </w:t>
      </w:r>
      <w:r>
        <w:rPr>
          <w:rFonts w:ascii="Times New Roman" w:hAnsi="Times New Roman" w:cs="Times New Roman"/>
          <w:sz w:val="28"/>
          <w:szCs w:val="28"/>
        </w:rPr>
        <w:t xml:space="preserve">Перечень локальных нормативных актов, содержащих нормы трудового права, принимаемых работодателем с учетом мотивированного мнения (по согласованию) выборного органа первичной профсоюзной организации определен в приложении </w:t>
      </w:r>
      <w:r>
        <w:rPr>
          <w:rFonts w:ascii="Segoe UI Symbol" w:hAnsi="Segoe UI Symbol" w:cs="Segoe UI Symbol"/>
          <w:sz w:val="28"/>
          <w:szCs w:val="28"/>
        </w:rPr>
        <w:t>№</w:t>
      </w:r>
      <w:r w:rsidRPr="00DE07BE">
        <w:rPr>
          <w:rFonts w:ascii="Times New Roman" w:hAnsi="Times New Roman" w:cs="Times New Roman"/>
          <w:sz w:val="28"/>
          <w:szCs w:val="28"/>
        </w:rPr>
        <w:t xml:space="preserve"> 1 </w:t>
      </w:r>
      <w:r>
        <w:rPr>
          <w:rFonts w:ascii="Times New Roman" w:hAnsi="Times New Roman" w:cs="Times New Roman"/>
          <w:sz w:val="28"/>
          <w:szCs w:val="28"/>
        </w:rPr>
        <w:t>к настоящему коллективному договору.</w:t>
      </w:r>
    </w:p>
    <w:p w:rsidR="00DE07BE" w:rsidRDefault="00DE07BE" w:rsidP="00DE07BE">
      <w:pPr>
        <w:tabs>
          <w:tab w:val="left" w:pos="1278"/>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7.7. </w:t>
      </w:r>
      <w:r>
        <w:rPr>
          <w:rFonts w:ascii="Times New Roman" w:hAnsi="Times New Roman" w:cs="Times New Roman"/>
          <w:sz w:val="28"/>
          <w:szCs w:val="28"/>
        </w:rPr>
        <w:t>С предварительного согласия выборного органа первичной профсоюзной организации производится:</w:t>
      </w:r>
    </w:p>
    <w:p w:rsidR="00DE07BE" w:rsidRDefault="00DE07BE" w:rsidP="00E56031">
      <w:pPr>
        <w:numPr>
          <w:ilvl w:val="0"/>
          <w:numId w:val="1"/>
        </w:numPr>
        <w:tabs>
          <w:tab w:val="left" w:pos="0"/>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TK РФ);</w:t>
      </w:r>
    </w:p>
    <w:p w:rsidR="00DE07BE" w:rsidRDefault="00DE07BE" w:rsidP="00E56031">
      <w:pPr>
        <w:numPr>
          <w:ilvl w:val="0"/>
          <w:numId w:val="1"/>
        </w:numPr>
        <w:tabs>
          <w:tab w:val="left" w:pos="0"/>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TK РФ;</w:t>
      </w:r>
    </w:p>
    <w:p w:rsidR="00DE07BE" w:rsidRDefault="00DE07BE" w:rsidP="00E56031">
      <w:pPr>
        <w:numPr>
          <w:ilvl w:val="0"/>
          <w:numId w:val="1"/>
        </w:numPr>
        <w:tabs>
          <w:tab w:val="left" w:pos="0"/>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TK РФ).</w:t>
      </w:r>
    </w:p>
    <w:p w:rsidR="00DE07BE" w:rsidRDefault="00DE07BE" w:rsidP="00DE07BE">
      <w:pPr>
        <w:tabs>
          <w:tab w:val="left" w:pos="1211"/>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7.8. </w:t>
      </w:r>
      <w:r>
        <w:rPr>
          <w:rFonts w:ascii="Times New Roman" w:hAnsi="Times New Roman" w:cs="Times New Roman"/>
          <w:sz w:val="28"/>
          <w:szCs w:val="28"/>
        </w:rPr>
        <w:t>С предварительного согласия городского комитета профсоюза производится применение дисциплинарного взыскания,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TK РФ):</w:t>
      </w:r>
    </w:p>
    <w:p w:rsidR="00DE07BE" w:rsidRDefault="00DE07BE" w:rsidP="00E56031">
      <w:pPr>
        <w:numPr>
          <w:ilvl w:val="0"/>
          <w:numId w:val="9"/>
        </w:numPr>
        <w:tabs>
          <w:tab w:val="left" w:pos="147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сокращение численности или штата работников организации (пункт 2 части 1 статьи 81 TK РФ);</w:t>
      </w:r>
    </w:p>
    <w:p w:rsidR="00DE07BE" w:rsidRDefault="00DE07BE" w:rsidP="00E56031">
      <w:pPr>
        <w:numPr>
          <w:ilvl w:val="0"/>
          <w:numId w:val="9"/>
        </w:numPr>
        <w:tabs>
          <w:tab w:val="left" w:pos="1531"/>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TK РФ);</w:t>
      </w:r>
    </w:p>
    <w:p w:rsidR="00DE07BE" w:rsidRDefault="00DE07BE" w:rsidP="00E56031">
      <w:pPr>
        <w:numPr>
          <w:ilvl w:val="0"/>
          <w:numId w:val="9"/>
        </w:numPr>
        <w:tabs>
          <w:tab w:val="left" w:pos="1526"/>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TK РФ).</w:t>
      </w:r>
    </w:p>
    <w:p w:rsidR="00DE07BE" w:rsidRDefault="00DE07BE" w:rsidP="00DE07BE">
      <w:pPr>
        <w:tabs>
          <w:tab w:val="left" w:pos="1189"/>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7.9. </w:t>
      </w:r>
      <w:r>
        <w:rPr>
          <w:rFonts w:ascii="Times New Roman" w:hAnsi="Times New Roman" w:cs="Times New Roman"/>
          <w:sz w:val="28"/>
          <w:szCs w:val="28"/>
        </w:rPr>
        <w:t>Члены выборного органа первичной профсоюзной организации освобождаются от работы на срок не более 36 часов в год для участия в профсоюзной учебе, конференциях, семинарах, совещаниях, в работе пленумов, президиумов с сохранением среднего заработка (части 3 статьи 374 TK РФ).</w:t>
      </w:r>
    </w:p>
    <w:p w:rsidR="00DE07BE" w:rsidRDefault="00DE07BE" w:rsidP="00DE07BE">
      <w:pPr>
        <w:tabs>
          <w:tab w:val="left" w:pos="1179"/>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7.10. </w:t>
      </w:r>
      <w:r>
        <w:rPr>
          <w:rFonts w:ascii="Times New Roman" w:hAnsi="Times New Roman" w:cs="Times New Roman"/>
          <w:sz w:val="28"/>
          <w:szCs w:val="28"/>
        </w:rPr>
        <w:t xml:space="preserve">Члены выборного органа первичной профсоюзной организации, участвующие в коллективных переговорах, в период их ведения не могут быть, </w:t>
      </w:r>
      <w:r>
        <w:rPr>
          <w:rFonts w:ascii="Times New Roman" w:hAnsi="Times New Roman" w:cs="Times New Roman"/>
          <w:sz w:val="28"/>
          <w:szCs w:val="28"/>
        </w:rPr>
        <w:lastRenderedPageBreak/>
        <w:t>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TK РФ, иными федеральными законами предусмотрено увольнение с работы (часть 3 статьи 39 TK РФ).</w:t>
      </w:r>
    </w:p>
    <w:p w:rsidR="00DE07BE" w:rsidRDefault="00DE07BE" w:rsidP="00DE07BE">
      <w:pPr>
        <w:tabs>
          <w:tab w:val="left" w:pos="1309"/>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7.11. </w:t>
      </w:r>
      <w:r>
        <w:rPr>
          <w:rFonts w:ascii="Times New Roman" w:hAnsi="Times New Roman" w:cs="Times New Roman"/>
          <w:sz w:val="28"/>
          <w:szCs w:val="28"/>
        </w:rPr>
        <w:t>Члены выборного органа первичной профсоюзной организации включаются в состав Управляющего или Наблюдательного советов, в состав аттестационной комиссии образовательной организации, комиссий образовательной организации 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по урегулированию споров между участниками образовательных отношений и других комиссий, к компетенции которых относится решение вопросов, затрагивающих социально-трудовые и иные профессиональные интересы работников.</w:t>
      </w:r>
    </w:p>
    <w:p w:rsidR="00DE07BE" w:rsidRDefault="00DE07BE" w:rsidP="00DE07BE">
      <w:pPr>
        <w:tabs>
          <w:tab w:val="left" w:pos="1183"/>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7.12. </w:t>
      </w:r>
      <w:r>
        <w:rPr>
          <w:rFonts w:ascii="Times New Roman" w:hAnsi="Times New Roman" w:cs="Times New Roman"/>
          <w:sz w:val="28"/>
          <w:szCs w:val="28"/>
        </w:rPr>
        <w:t>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DE07BE" w:rsidRDefault="00DE07BE" w:rsidP="00DE07BE">
      <w:pPr>
        <w:tabs>
          <w:tab w:val="left" w:pos="1173"/>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lang w:val="en-US"/>
        </w:rPr>
        <w:t xml:space="preserve">7.13. </w:t>
      </w:r>
      <w:r>
        <w:rPr>
          <w:rFonts w:ascii="Times New Roman" w:hAnsi="Times New Roman" w:cs="Times New Roman"/>
          <w:b/>
          <w:bCs/>
          <w:i/>
          <w:iCs/>
          <w:sz w:val="28"/>
          <w:szCs w:val="28"/>
        </w:rPr>
        <w:t>Стороны совместно</w:t>
      </w:r>
      <w:r>
        <w:rPr>
          <w:rFonts w:ascii="Times New Roman" w:hAnsi="Times New Roman" w:cs="Times New Roman"/>
          <w:sz w:val="28"/>
          <w:szCs w:val="28"/>
        </w:rPr>
        <w:t>:</w:t>
      </w:r>
    </w:p>
    <w:p w:rsidR="00DE07BE" w:rsidRDefault="00DE07BE" w:rsidP="00DE07BE">
      <w:pPr>
        <w:numPr>
          <w:ilvl w:val="0"/>
          <w:numId w:val="1"/>
        </w:numPr>
        <w:autoSpaceDE w:val="0"/>
        <w:autoSpaceDN w:val="0"/>
        <w:adjustRightInd w:val="0"/>
        <w:spacing w:after="0" w:line="240" w:lineRule="auto"/>
        <w:ind w:left="1257" w:right="115" w:hanging="360"/>
        <w:jc w:val="both"/>
        <w:rPr>
          <w:rFonts w:ascii="Times New Roman" w:hAnsi="Times New Roman" w:cs="Times New Roman"/>
          <w:sz w:val="28"/>
          <w:szCs w:val="28"/>
        </w:rPr>
      </w:pPr>
      <w:r>
        <w:rPr>
          <w:rFonts w:ascii="Times New Roman" w:hAnsi="Times New Roman" w:cs="Times New Roman"/>
          <w:sz w:val="28"/>
          <w:szCs w:val="28"/>
        </w:rPr>
        <w:t>представляют работников к награждению отраслевыми и иными наградами, ходатайствуют о представлении к наградам, присвоении почетных званий работникам образовательной организации.</w:t>
      </w:r>
    </w:p>
    <w:p w:rsidR="00DE07BE" w:rsidRPr="00DE07BE" w:rsidRDefault="00DE07BE" w:rsidP="00DE07BE">
      <w:pPr>
        <w:tabs>
          <w:tab w:val="left" w:pos="1604"/>
          <w:tab w:val="left" w:pos="9214"/>
        </w:tabs>
        <w:autoSpaceDE w:val="0"/>
        <w:autoSpaceDN w:val="0"/>
        <w:adjustRightInd w:val="0"/>
        <w:spacing w:after="0" w:line="240" w:lineRule="auto"/>
        <w:ind w:right="-26"/>
        <w:jc w:val="center"/>
        <w:rPr>
          <w:rFonts w:ascii="Calibri" w:hAnsi="Calibri" w:cs="Calibri"/>
        </w:rPr>
      </w:pPr>
    </w:p>
    <w:p w:rsidR="00DE07BE" w:rsidRPr="00DE07BE" w:rsidRDefault="00DE07BE" w:rsidP="00E56031">
      <w:pPr>
        <w:tabs>
          <w:tab w:val="left" w:pos="1604"/>
          <w:tab w:val="left" w:pos="9214"/>
        </w:tabs>
        <w:autoSpaceDE w:val="0"/>
        <w:autoSpaceDN w:val="0"/>
        <w:adjustRightInd w:val="0"/>
        <w:spacing w:after="0" w:line="240" w:lineRule="auto"/>
        <w:ind w:right="-26"/>
        <w:rPr>
          <w:rFonts w:ascii="Calibri" w:hAnsi="Calibri" w:cs="Calibri"/>
        </w:rPr>
      </w:pPr>
    </w:p>
    <w:p w:rsidR="00DE07BE" w:rsidRDefault="00DE07BE" w:rsidP="00DE07BE">
      <w:pPr>
        <w:tabs>
          <w:tab w:val="left" w:pos="1604"/>
          <w:tab w:val="left" w:pos="9214"/>
        </w:tabs>
        <w:autoSpaceDE w:val="0"/>
        <w:autoSpaceDN w:val="0"/>
        <w:adjustRightInd w:val="0"/>
        <w:spacing w:after="0" w:line="240" w:lineRule="auto"/>
        <w:ind w:right="-26"/>
        <w:jc w:val="center"/>
        <w:rPr>
          <w:rFonts w:ascii="Times New Roman" w:hAnsi="Times New Roman" w:cs="Times New Roman"/>
          <w:b/>
          <w:bCs/>
          <w:sz w:val="28"/>
          <w:szCs w:val="28"/>
        </w:rPr>
      </w:pPr>
      <w:r>
        <w:rPr>
          <w:rFonts w:ascii="Times New Roman" w:hAnsi="Times New Roman" w:cs="Times New Roman"/>
          <w:b/>
          <w:bCs/>
          <w:sz w:val="28"/>
          <w:szCs w:val="28"/>
          <w:lang w:val="en-US"/>
        </w:rPr>
        <w:t>VIII</w:t>
      </w:r>
      <w:r w:rsidRPr="00DE07BE">
        <w:rPr>
          <w:rFonts w:ascii="Times New Roman" w:hAnsi="Times New Roman" w:cs="Times New Roman"/>
          <w:b/>
          <w:bCs/>
          <w:sz w:val="28"/>
          <w:szCs w:val="28"/>
        </w:rPr>
        <w:t xml:space="preserve">. </w:t>
      </w:r>
      <w:r>
        <w:rPr>
          <w:rFonts w:ascii="Times New Roman" w:hAnsi="Times New Roman" w:cs="Times New Roman"/>
          <w:b/>
          <w:bCs/>
          <w:sz w:val="28"/>
          <w:szCs w:val="28"/>
        </w:rPr>
        <w:t>ОБЯЗАТЕЛЬСТВА ВЫБОРНОГО ОРГАНА ПЕРВИЧНОЙ ПРОФСОЮЗНОЙ ОРГАНИЗАЦИИ</w:t>
      </w:r>
    </w:p>
    <w:p w:rsidR="00DE07BE" w:rsidRPr="00DE07BE" w:rsidRDefault="00DE07BE" w:rsidP="00DE07BE">
      <w:pPr>
        <w:autoSpaceDE w:val="0"/>
        <w:autoSpaceDN w:val="0"/>
        <w:adjustRightInd w:val="0"/>
        <w:spacing w:after="0" w:line="240" w:lineRule="auto"/>
        <w:rPr>
          <w:rFonts w:ascii="Calibri" w:hAnsi="Calibri" w:cs="Calibri"/>
        </w:rPr>
      </w:pPr>
    </w:p>
    <w:p w:rsidR="00DE07BE" w:rsidRDefault="00DE07BE" w:rsidP="00DE07BE">
      <w:pPr>
        <w:tabs>
          <w:tab w:val="left" w:pos="947"/>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8.1. </w:t>
      </w:r>
      <w:r>
        <w:rPr>
          <w:rFonts w:ascii="Times New Roman" w:hAnsi="Times New Roman" w:cs="Times New Roman"/>
          <w:sz w:val="28"/>
          <w:szCs w:val="28"/>
        </w:rPr>
        <w:t xml:space="preserve">Стороны пришли к соглашению, что </w:t>
      </w:r>
      <w:r>
        <w:rPr>
          <w:rFonts w:ascii="Times New Roman" w:hAnsi="Times New Roman" w:cs="Times New Roman"/>
          <w:b/>
          <w:bCs/>
          <w:i/>
          <w:iCs/>
          <w:sz w:val="28"/>
          <w:szCs w:val="28"/>
        </w:rPr>
        <w:t>выборный орган первичной профсоюзной организации обязуется</w:t>
      </w:r>
      <w:r>
        <w:rPr>
          <w:rFonts w:ascii="Times New Roman" w:hAnsi="Times New Roman" w:cs="Times New Roman"/>
          <w:sz w:val="28"/>
          <w:szCs w:val="28"/>
        </w:rPr>
        <w:t>:</w:t>
      </w:r>
    </w:p>
    <w:p w:rsidR="00DE07BE" w:rsidRDefault="00DE07BE" w:rsidP="00E56031">
      <w:pPr>
        <w:numPr>
          <w:ilvl w:val="0"/>
          <w:numId w:val="1"/>
        </w:numPr>
        <w:tabs>
          <w:tab w:val="left" w:pos="993"/>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w:t>
      </w:r>
      <w:r w:rsidRPr="00DE07BE">
        <w:rPr>
          <w:rFonts w:ascii="Times New Roman" w:hAnsi="Times New Roman" w:cs="Times New Roman"/>
          <w:sz w:val="28"/>
          <w:szCs w:val="28"/>
        </w:rPr>
        <w:t>«</w:t>
      </w:r>
      <w:r>
        <w:rPr>
          <w:rFonts w:ascii="Times New Roman" w:hAnsi="Times New Roman" w:cs="Times New Roman"/>
          <w:sz w:val="28"/>
          <w:szCs w:val="28"/>
        </w:rPr>
        <w:t>О профессиональных союзах, их правах и гарантиях деятельности</w:t>
      </w:r>
      <w:r w:rsidRPr="00DE07BE">
        <w:rPr>
          <w:rFonts w:ascii="Times New Roman" w:hAnsi="Times New Roman" w:cs="Times New Roman"/>
          <w:sz w:val="28"/>
          <w:szCs w:val="28"/>
        </w:rPr>
        <w:t xml:space="preserve">», </w:t>
      </w:r>
      <w:r>
        <w:rPr>
          <w:rFonts w:ascii="Times New Roman" w:hAnsi="Times New Roman" w:cs="Times New Roman"/>
          <w:sz w:val="28"/>
          <w:szCs w:val="28"/>
        </w:rPr>
        <w:t>отраслевыми Соглашениями федерального, областного, городского уровней;</w:t>
      </w:r>
    </w:p>
    <w:p w:rsidR="00DE07BE" w:rsidRDefault="00DE07BE" w:rsidP="00E56031">
      <w:pPr>
        <w:numPr>
          <w:ilvl w:val="0"/>
          <w:numId w:val="1"/>
        </w:numPr>
        <w:tabs>
          <w:tab w:val="left" w:pos="993"/>
          <w:tab w:val="left" w:pos="1739"/>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DE07BE" w:rsidRDefault="00DE07BE" w:rsidP="00E56031">
      <w:pPr>
        <w:numPr>
          <w:ilvl w:val="0"/>
          <w:numId w:val="1"/>
        </w:numPr>
        <w:tabs>
          <w:tab w:val="left" w:pos="993"/>
          <w:tab w:val="left" w:pos="1725"/>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 xml:space="preserve">вести коллективные переговоры по подготовке и заключению коллективного договора в организации, содействовать его реализации, способствовать </w:t>
      </w:r>
      <w:r>
        <w:rPr>
          <w:rFonts w:ascii="Times New Roman" w:hAnsi="Times New Roman" w:cs="Times New Roman"/>
          <w:sz w:val="28"/>
          <w:szCs w:val="28"/>
        </w:rPr>
        <w:lastRenderedPageBreak/>
        <w:t>установлению социального согласия в трудовом коллективе, укреплению трудовой дисциплины;</w:t>
      </w:r>
    </w:p>
    <w:p w:rsidR="00DE07BE" w:rsidRDefault="00DE07BE" w:rsidP="00E56031">
      <w:pPr>
        <w:numPr>
          <w:ilvl w:val="0"/>
          <w:numId w:val="1"/>
        </w:numPr>
        <w:tabs>
          <w:tab w:val="left" w:pos="993"/>
          <w:tab w:val="left" w:pos="1768"/>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разъяснять работникам положения коллективного договора и приложений к нему;</w:t>
      </w:r>
    </w:p>
    <w:p w:rsidR="00DE07BE" w:rsidRDefault="00DE07BE" w:rsidP="00E56031">
      <w:pPr>
        <w:numPr>
          <w:ilvl w:val="0"/>
          <w:numId w:val="1"/>
        </w:numPr>
        <w:tabs>
          <w:tab w:val="left" w:pos="993"/>
          <w:tab w:val="left" w:pos="1782"/>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выступать инициатором начала переговоров по заключению коллективного договора на новый срок за три месяца до окончания срока его действия;</w:t>
      </w:r>
    </w:p>
    <w:p w:rsidR="00DE07BE" w:rsidRDefault="00DE07BE" w:rsidP="00E56031">
      <w:pPr>
        <w:numPr>
          <w:ilvl w:val="0"/>
          <w:numId w:val="1"/>
        </w:numPr>
        <w:tabs>
          <w:tab w:val="left" w:pos="993"/>
          <w:tab w:val="left" w:pos="1688"/>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доводить до сведения членов коллектива информацию о новых законодательных актах, нормативных документах в сфере трудовых отношений, о работе профорганов всех уровней по защите трудовых прав и гарантий работников отрасли;</w:t>
      </w:r>
    </w:p>
    <w:p w:rsidR="00DE07BE" w:rsidRDefault="00DE07BE" w:rsidP="00E56031">
      <w:pPr>
        <w:numPr>
          <w:ilvl w:val="0"/>
          <w:numId w:val="1"/>
        </w:numPr>
        <w:tabs>
          <w:tab w:val="left" w:pos="993"/>
          <w:tab w:val="left" w:pos="1749"/>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оказывать бесплатную консультационную помощь, защиту по вопросам трудового законодательства и социальных гарантий;</w:t>
      </w:r>
    </w:p>
    <w:p w:rsidR="00DE07BE" w:rsidRDefault="00DE07BE" w:rsidP="00E56031">
      <w:pPr>
        <w:numPr>
          <w:ilvl w:val="0"/>
          <w:numId w:val="1"/>
        </w:numPr>
        <w:tabs>
          <w:tab w:val="left" w:pos="993"/>
          <w:tab w:val="left" w:pos="2652"/>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осуществлять контроль:</w:t>
      </w:r>
    </w:p>
    <w:p w:rsidR="00DE07BE" w:rsidRDefault="00DE07BE" w:rsidP="00E56031">
      <w:pPr>
        <w:numPr>
          <w:ilvl w:val="0"/>
          <w:numId w:val="1"/>
        </w:numPr>
        <w:tabs>
          <w:tab w:val="left" w:pos="993"/>
          <w:tab w:val="left" w:pos="1709"/>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за соблюдением работодателем и его представителями трудового законодательства и иных нормативных правовых актов, содержащих нормы трудового права, коллективного договора образовательной организации;</w:t>
      </w:r>
    </w:p>
    <w:p w:rsidR="00DE07BE" w:rsidRDefault="00DE07BE" w:rsidP="00E56031">
      <w:pPr>
        <w:numPr>
          <w:ilvl w:val="0"/>
          <w:numId w:val="1"/>
        </w:numPr>
        <w:tabs>
          <w:tab w:val="left" w:pos="993"/>
          <w:tab w:val="left" w:pos="1709"/>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за предоставлением работодателем работникам льгот, гарантий и компенсаций, установленных действующим законодательством;</w:t>
      </w:r>
    </w:p>
    <w:p w:rsidR="00DE07BE" w:rsidRDefault="00DE07BE" w:rsidP="00E56031">
      <w:pPr>
        <w:numPr>
          <w:ilvl w:val="0"/>
          <w:numId w:val="1"/>
        </w:numPr>
        <w:tabs>
          <w:tab w:val="left" w:pos="993"/>
          <w:tab w:val="left" w:pos="1594"/>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DE07BE" w:rsidRDefault="00DE07BE" w:rsidP="00E56031">
      <w:pPr>
        <w:numPr>
          <w:ilvl w:val="0"/>
          <w:numId w:val="1"/>
        </w:numPr>
        <w:tabs>
          <w:tab w:val="left" w:pos="993"/>
          <w:tab w:val="left" w:pos="1555"/>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за охраной труда в образовательной организации;</w:t>
      </w:r>
    </w:p>
    <w:p w:rsidR="00DE07BE" w:rsidRDefault="00DE07BE" w:rsidP="00E56031">
      <w:pPr>
        <w:numPr>
          <w:ilvl w:val="0"/>
          <w:numId w:val="1"/>
        </w:numPr>
        <w:tabs>
          <w:tab w:val="left" w:pos="993"/>
          <w:tab w:val="left" w:pos="1685"/>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за правильностью  и своевременностью предоставления работникам отпусков и их выплаты;</w:t>
      </w:r>
    </w:p>
    <w:p w:rsidR="00DE07BE" w:rsidRDefault="00DE07BE" w:rsidP="00E56031">
      <w:pPr>
        <w:numPr>
          <w:ilvl w:val="0"/>
          <w:numId w:val="1"/>
        </w:numPr>
        <w:tabs>
          <w:tab w:val="left" w:pos="993"/>
          <w:tab w:val="left" w:pos="1685"/>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за соблюдением прав и интересов педагогических и руководящих работников - членов профсоюза при их профессиональной переподготовке, повышения квалификации и аттестации;</w:t>
      </w:r>
    </w:p>
    <w:p w:rsidR="00DE07BE" w:rsidRDefault="00DE07BE" w:rsidP="00E56031">
      <w:pPr>
        <w:numPr>
          <w:ilvl w:val="0"/>
          <w:numId w:val="1"/>
        </w:numPr>
        <w:tabs>
          <w:tab w:val="left" w:pos="993"/>
          <w:tab w:val="left" w:pos="1696"/>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представлять и защищать трудовые права членов профсоюза в комиссии по трудовым спорам и в суде;</w:t>
      </w:r>
    </w:p>
    <w:p w:rsidR="00DE07BE" w:rsidRDefault="00DE07BE" w:rsidP="00E56031">
      <w:pPr>
        <w:numPr>
          <w:ilvl w:val="0"/>
          <w:numId w:val="1"/>
        </w:numPr>
        <w:tabs>
          <w:tab w:val="left" w:pos="793"/>
          <w:tab w:val="left" w:pos="99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принимать участие в аттестации работников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с.Гражданское  на соответствие занимаемой должности, делегируя представителя в состав аттестационной комиссии образовательной организации;</w:t>
      </w:r>
    </w:p>
    <w:p w:rsidR="00DE07BE" w:rsidRDefault="00DE07BE" w:rsidP="00E56031">
      <w:pPr>
        <w:numPr>
          <w:ilvl w:val="0"/>
          <w:numId w:val="1"/>
        </w:numPr>
        <w:tabs>
          <w:tab w:val="left" w:pos="993"/>
          <w:tab w:val="left" w:pos="1696"/>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осуществлять проверку уплаты и перечисления на счет первичной профсоюзной организации членских профсоюзных взносов;</w:t>
      </w:r>
    </w:p>
    <w:p w:rsidR="00DE07BE" w:rsidRDefault="00DE07BE" w:rsidP="00E56031">
      <w:pPr>
        <w:numPr>
          <w:ilvl w:val="0"/>
          <w:numId w:val="1"/>
        </w:numPr>
        <w:tabs>
          <w:tab w:val="left" w:pos="993"/>
          <w:tab w:val="left" w:pos="1418"/>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ежегодно информировать членов Профсоюза о своей работе, о деятельности выборных профсоюзных органов;</w:t>
      </w:r>
    </w:p>
    <w:p w:rsidR="00DE07BE" w:rsidRDefault="00DE07BE" w:rsidP="00E56031">
      <w:pPr>
        <w:numPr>
          <w:ilvl w:val="0"/>
          <w:numId w:val="1"/>
        </w:numPr>
        <w:tabs>
          <w:tab w:val="left" w:pos="99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организовывать физкультурно-оздоровительную и культурно- массовую работу для членов профсоюза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с.Гражданское;</w:t>
      </w:r>
    </w:p>
    <w:p w:rsidR="00DE07BE" w:rsidRDefault="00DE07BE" w:rsidP="00E56031">
      <w:pPr>
        <w:numPr>
          <w:ilvl w:val="0"/>
          <w:numId w:val="1"/>
        </w:numPr>
        <w:tabs>
          <w:tab w:val="left" w:pos="99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содействовать оздоровлению детей работников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 3 </w:t>
      </w:r>
      <w:r>
        <w:rPr>
          <w:rFonts w:ascii="Times New Roman" w:hAnsi="Times New Roman" w:cs="Times New Roman"/>
          <w:sz w:val="28"/>
          <w:szCs w:val="28"/>
        </w:rPr>
        <w:t>с.Гражданское;</w:t>
      </w:r>
    </w:p>
    <w:p w:rsidR="00DE07BE" w:rsidRDefault="00DE07BE" w:rsidP="00E56031">
      <w:pPr>
        <w:numPr>
          <w:ilvl w:val="0"/>
          <w:numId w:val="1"/>
        </w:numPr>
        <w:tabs>
          <w:tab w:val="left" w:pos="993"/>
          <w:tab w:val="left" w:pos="1418"/>
          <w:tab w:val="left" w:pos="1945"/>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lastRenderedPageBreak/>
        <w:t>обеспечивать детей членов профсоюза новогодними подарками за счет средств профсоюза;</w:t>
      </w:r>
    </w:p>
    <w:p w:rsidR="00DE07BE" w:rsidRDefault="00DE07BE" w:rsidP="00E56031">
      <w:pPr>
        <w:numPr>
          <w:ilvl w:val="0"/>
          <w:numId w:val="1"/>
        </w:numPr>
        <w:tabs>
          <w:tab w:val="left" w:pos="993"/>
          <w:tab w:val="left" w:pos="1418"/>
          <w:tab w:val="left" w:pos="1945"/>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выделять финансовую помощь членам профсоюза за счет средств первичной профсоюзной организации (болезнь, кража, смерть близких родственников и другое);</w:t>
      </w:r>
    </w:p>
    <w:p w:rsidR="00DE07BE" w:rsidRDefault="00DE07BE" w:rsidP="00E56031">
      <w:pPr>
        <w:numPr>
          <w:ilvl w:val="0"/>
          <w:numId w:val="1"/>
        </w:numPr>
        <w:tabs>
          <w:tab w:val="left" w:pos="993"/>
          <w:tab w:val="left" w:pos="1418"/>
          <w:tab w:val="left" w:pos="1948"/>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осуществлять взаимодействие с членами профсоюза - ветеранами педагогического труда, находящимися на пенсии, с женщинами, находящимися в отпуске по уходу за ребенком до трех лет;</w:t>
      </w:r>
    </w:p>
    <w:p w:rsidR="00DE07BE" w:rsidRDefault="00DE07BE" w:rsidP="00E56031">
      <w:pPr>
        <w:numPr>
          <w:ilvl w:val="0"/>
          <w:numId w:val="1"/>
        </w:numPr>
        <w:tabs>
          <w:tab w:val="left" w:pos="993"/>
          <w:tab w:val="left" w:pos="1418"/>
          <w:tab w:val="left" w:pos="1948"/>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ходатайствовать о присвоении почетных званий, представлении к наградам работников образовательной организации - членов профсоюза;</w:t>
      </w:r>
    </w:p>
    <w:p w:rsidR="00DE07BE" w:rsidRDefault="00DE07BE" w:rsidP="00E56031">
      <w:pPr>
        <w:numPr>
          <w:ilvl w:val="0"/>
          <w:numId w:val="1"/>
        </w:numPr>
        <w:tabs>
          <w:tab w:val="left" w:pos="993"/>
          <w:tab w:val="left" w:pos="1418"/>
          <w:tab w:val="left" w:pos="1948"/>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поощрять членов профсоюза организации за активную профсоюзную работу следующими наградами:</w:t>
      </w:r>
    </w:p>
    <w:p w:rsidR="00DE07BE" w:rsidRDefault="00DE07BE" w:rsidP="00E56031">
      <w:pPr>
        <w:numPr>
          <w:ilvl w:val="0"/>
          <w:numId w:val="9"/>
        </w:numPr>
        <w:tabs>
          <w:tab w:val="left" w:pos="993"/>
          <w:tab w:val="left" w:pos="2127"/>
        </w:tabs>
        <w:autoSpaceDE w:val="0"/>
        <w:autoSpaceDN w:val="0"/>
        <w:adjustRightInd w:val="0"/>
        <w:spacing w:after="0" w:line="240" w:lineRule="auto"/>
        <w:ind w:right="-26"/>
        <w:rPr>
          <w:rFonts w:ascii="Times New Roman" w:hAnsi="Times New Roman" w:cs="Times New Roman"/>
          <w:sz w:val="28"/>
          <w:szCs w:val="28"/>
        </w:rPr>
      </w:pPr>
      <w:r>
        <w:rPr>
          <w:rFonts w:ascii="Times New Roman" w:hAnsi="Times New Roman" w:cs="Times New Roman"/>
          <w:sz w:val="28"/>
          <w:szCs w:val="28"/>
        </w:rPr>
        <w:t>благодарность,</w:t>
      </w:r>
    </w:p>
    <w:p w:rsidR="00DE07BE" w:rsidRDefault="00DE07BE" w:rsidP="00E56031">
      <w:pPr>
        <w:numPr>
          <w:ilvl w:val="0"/>
          <w:numId w:val="9"/>
        </w:numPr>
        <w:tabs>
          <w:tab w:val="left" w:pos="993"/>
          <w:tab w:val="left" w:pos="2127"/>
        </w:tabs>
        <w:autoSpaceDE w:val="0"/>
        <w:autoSpaceDN w:val="0"/>
        <w:adjustRightInd w:val="0"/>
        <w:spacing w:after="0" w:line="240" w:lineRule="auto"/>
        <w:ind w:right="-26"/>
        <w:rPr>
          <w:rFonts w:ascii="Times New Roman" w:hAnsi="Times New Roman" w:cs="Times New Roman"/>
          <w:color w:val="000000"/>
          <w:sz w:val="28"/>
          <w:szCs w:val="28"/>
        </w:rPr>
      </w:pPr>
      <w:r>
        <w:rPr>
          <w:rFonts w:ascii="Times New Roman" w:hAnsi="Times New Roman" w:cs="Times New Roman"/>
          <w:color w:val="000000"/>
          <w:sz w:val="28"/>
          <w:szCs w:val="28"/>
        </w:rPr>
        <w:t>премия,</w:t>
      </w:r>
    </w:p>
    <w:p w:rsidR="00DE07BE" w:rsidRDefault="00DE07BE" w:rsidP="00E56031">
      <w:pPr>
        <w:numPr>
          <w:ilvl w:val="0"/>
          <w:numId w:val="9"/>
        </w:numPr>
        <w:tabs>
          <w:tab w:val="left" w:pos="993"/>
          <w:tab w:val="left" w:pos="2127"/>
        </w:tabs>
        <w:autoSpaceDE w:val="0"/>
        <w:autoSpaceDN w:val="0"/>
        <w:adjustRightInd w:val="0"/>
        <w:spacing w:after="0" w:line="240" w:lineRule="auto"/>
        <w:ind w:right="-26"/>
        <w:jc w:val="both"/>
        <w:rPr>
          <w:rFonts w:ascii="Times New Roman" w:hAnsi="Times New Roman" w:cs="Times New Roman"/>
          <w:sz w:val="28"/>
          <w:szCs w:val="28"/>
        </w:rPr>
      </w:pPr>
      <w:r>
        <w:rPr>
          <w:rFonts w:ascii="Times New Roman" w:hAnsi="Times New Roman" w:cs="Times New Roman"/>
          <w:sz w:val="28"/>
          <w:szCs w:val="28"/>
        </w:rPr>
        <w:t>Почетная грамота и другие знаки отличия в Профсоюзе (статья 11 Устава Профсоюза работников народного образования и науки Российской федерации).</w:t>
      </w:r>
    </w:p>
    <w:p w:rsidR="00DE07BE" w:rsidRPr="00DE07BE" w:rsidRDefault="00DE07BE" w:rsidP="00DE07BE">
      <w:pPr>
        <w:autoSpaceDE w:val="0"/>
        <w:autoSpaceDN w:val="0"/>
        <w:adjustRightInd w:val="0"/>
        <w:spacing w:after="0" w:line="240" w:lineRule="auto"/>
        <w:ind w:right="-26"/>
        <w:rPr>
          <w:rFonts w:ascii="Calibri" w:hAnsi="Calibri" w:cs="Calibri"/>
        </w:rPr>
      </w:pPr>
    </w:p>
    <w:p w:rsidR="00DE07BE" w:rsidRDefault="00DE07BE" w:rsidP="00DE07BE">
      <w:pPr>
        <w:tabs>
          <w:tab w:val="left" w:pos="1691"/>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lang w:val="en-US"/>
        </w:rPr>
        <w:t>IX</w:t>
      </w:r>
      <w:r w:rsidRPr="00DE07BE">
        <w:rPr>
          <w:rFonts w:ascii="Times New Roman" w:hAnsi="Times New Roman" w:cs="Times New Roman"/>
          <w:b/>
          <w:bCs/>
          <w:sz w:val="28"/>
          <w:szCs w:val="28"/>
        </w:rPr>
        <w:t>.</w:t>
      </w:r>
      <w:r>
        <w:rPr>
          <w:rFonts w:ascii="Times New Roman" w:hAnsi="Times New Roman" w:cs="Times New Roman"/>
          <w:b/>
          <w:bCs/>
          <w:sz w:val="28"/>
          <w:szCs w:val="28"/>
        </w:rPr>
        <w:t>КОНТРОЛЬ ЗА ВЫПОЛНЕНИЕМ КОЛЛЕКТИВНОГО ДОГОВОРА</w:t>
      </w:r>
      <w:r>
        <w:rPr>
          <w:rFonts w:ascii="Times New Roman" w:hAnsi="Times New Roman" w:cs="Times New Roman"/>
          <w:sz w:val="28"/>
          <w:szCs w:val="28"/>
        </w:rPr>
        <w:t>.</w:t>
      </w:r>
    </w:p>
    <w:p w:rsidR="00DE07BE" w:rsidRDefault="00DE07BE" w:rsidP="00DE07BE">
      <w:pPr>
        <w:autoSpaceDE w:val="0"/>
        <w:autoSpaceDN w:val="0"/>
        <w:adjustRightInd w:val="0"/>
        <w:spacing w:after="0" w:line="240" w:lineRule="auto"/>
        <w:ind w:right="540"/>
        <w:jc w:val="center"/>
        <w:rPr>
          <w:rFonts w:ascii="Times New Roman" w:hAnsi="Times New Roman" w:cs="Times New Roman"/>
          <w:b/>
          <w:bCs/>
          <w:sz w:val="28"/>
          <w:szCs w:val="28"/>
        </w:rPr>
      </w:pPr>
      <w:r>
        <w:rPr>
          <w:rFonts w:ascii="Times New Roman" w:hAnsi="Times New Roman" w:cs="Times New Roman"/>
          <w:b/>
          <w:bCs/>
          <w:sz w:val="28"/>
          <w:szCs w:val="28"/>
          <w:lang w:val="en-US"/>
        </w:rPr>
        <w:t>OTBETCTBEHHOCT</w:t>
      </w:r>
      <w:r>
        <w:rPr>
          <w:rFonts w:ascii="Times New Roman" w:hAnsi="Times New Roman" w:cs="Times New Roman"/>
          <w:b/>
          <w:bCs/>
          <w:sz w:val="28"/>
          <w:szCs w:val="28"/>
        </w:rPr>
        <w:t>Ь CTOPOH КОЛЛЕКТИВНОГО ДОГОВОРА</w:t>
      </w:r>
    </w:p>
    <w:p w:rsidR="00DE07BE" w:rsidRPr="00DE07BE" w:rsidRDefault="00DE07BE" w:rsidP="00DE07BE">
      <w:pPr>
        <w:autoSpaceDE w:val="0"/>
        <w:autoSpaceDN w:val="0"/>
        <w:adjustRightInd w:val="0"/>
        <w:spacing w:after="0" w:line="240" w:lineRule="auto"/>
        <w:rPr>
          <w:rFonts w:ascii="Calibri" w:hAnsi="Calibri" w:cs="Calibri"/>
        </w:rPr>
      </w:pPr>
    </w:p>
    <w:p w:rsidR="00DE07BE" w:rsidRDefault="00DE07BE" w:rsidP="00DE07BE">
      <w:pPr>
        <w:tabs>
          <w:tab w:val="left" w:pos="1331"/>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9.1. </w:t>
      </w:r>
      <w:r>
        <w:rPr>
          <w:rFonts w:ascii="Times New Roman" w:hAnsi="Times New Roman" w:cs="Times New Roman"/>
          <w:sz w:val="28"/>
          <w:szCs w:val="28"/>
        </w:rPr>
        <w:t>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 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 TK РФ и нормами главы 61 TK РФ, регулирующими вопросы рассмотрения и разрешения коллективных трудовых споров.</w:t>
      </w:r>
    </w:p>
    <w:p w:rsidR="00DE07BE" w:rsidRDefault="00DE07BE" w:rsidP="00DE07BE">
      <w:pPr>
        <w:tabs>
          <w:tab w:val="left" w:pos="1197"/>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9.2. </w:t>
      </w:r>
      <w:r>
        <w:rPr>
          <w:rFonts w:ascii="Times New Roman" w:hAnsi="Times New Roman" w:cs="Times New Roman"/>
          <w:sz w:val="28"/>
          <w:szCs w:val="28"/>
        </w:rPr>
        <w:t>Стороны коллективного договора проводят обсуждение итогов выполнения коллективного договора на общем собрании работников не реже одного раза в год.</w:t>
      </w:r>
    </w:p>
    <w:p w:rsidR="00DE07BE" w:rsidRDefault="00DE07BE" w:rsidP="00DE07BE">
      <w:pPr>
        <w:tabs>
          <w:tab w:val="left" w:pos="1034"/>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9.3. </w:t>
      </w:r>
      <w:r>
        <w:rPr>
          <w:rFonts w:ascii="Times New Roman" w:hAnsi="Times New Roman" w:cs="Times New Roman"/>
          <w:sz w:val="28"/>
          <w:szCs w:val="28"/>
        </w:rPr>
        <w:t>В течение срока действия коллективного договора стороны принимают все зависящие от них меры по урегулированию трудовых конфликтов, возникающих в области социальных и экономических отношений.</w:t>
      </w:r>
    </w:p>
    <w:p w:rsidR="00DE07BE" w:rsidRDefault="00DE07BE" w:rsidP="00DE07BE">
      <w:pPr>
        <w:tabs>
          <w:tab w:val="left" w:pos="1087"/>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9.4. </w:t>
      </w:r>
      <w:r>
        <w:rPr>
          <w:rFonts w:ascii="Times New Roman" w:hAnsi="Times New Roman" w:cs="Times New Roman"/>
          <w:sz w:val="28"/>
          <w:szCs w:val="28"/>
        </w:rPr>
        <w:t>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DE07BE" w:rsidRDefault="00DE07BE" w:rsidP="00DE07BE">
      <w:pPr>
        <w:tabs>
          <w:tab w:val="left" w:pos="1140"/>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9.5. </w:t>
      </w:r>
      <w:r>
        <w:rPr>
          <w:rFonts w:ascii="Times New Roman" w:hAnsi="Times New Roman" w:cs="Times New Roman"/>
          <w:sz w:val="28"/>
          <w:szCs w:val="28"/>
        </w:rPr>
        <w:t>Работодатель в течение 6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DE07BE" w:rsidRDefault="00DE07BE" w:rsidP="00DE07BE">
      <w:pPr>
        <w:tabs>
          <w:tab w:val="left" w:pos="1125"/>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lastRenderedPageBreak/>
        <w:t xml:space="preserve">9.6. </w:t>
      </w:r>
      <w:r>
        <w:rPr>
          <w:rFonts w:ascii="Times New Roman" w:hAnsi="Times New Roman" w:cs="Times New Roman"/>
          <w:sz w:val="28"/>
          <w:szCs w:val="28"/>
        </w:rPr>
        <w:t>Стороны разъясняют условия коллективного договора работникам образовательной организации.</w:t>
      </w:r>
    </w:p>
    <w:p w:rsidR="00DE07BE" w:rsidRDefault="00DE07BE" w:rsidP="00DE07BE">
      <w:pPr>
        <w:tabs>
          <w:tab w:val="left" w:pos="1063"/>
        </w:tabs>
        <w:autoSpaceDE w:val="0"/>
        <w:autoSpaceDN w:val="0"/>
        <w:adjustRightInd w:val="0"/>
        <w:spacing w:after="0" w:line="240" w:lineRule="auto"/>
        <w:ind w:right="-26"/>
        <w:jc w:val="both"/>
        <w:rPr>
          <w:rFonts w:ascii="Times New Roman" w:hAnsi="Times New Roman" w:cs="Times New Roman"/>
          <w:sz w:val="28"/>
          <w:szCs w:val="28"/>
        </w:rPr>
      </w:pPr>
      <w:r w:rsidRPr="00DE07BE">
        <w:rPr>
          <w:rFonts w:ascii="Times New Roman" w:hAnsi="Times New Roman" w:cs="Times New Roman"/>
          <w:b/>
          <w:bCs/>
          <w:sz w:val="28"/>
          <w:szCs w:val="28"/>
        </w:rPr>
        <w:t xml:space="preserve">9.7. </w:t>
      </w:r>
      <w:r>
        <w:rPr>
          <w:rFonts w:ascii="Times New Roman" w:hAnsi="Times New Roman" w:cs="Times New Roman"/>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DE07BE" w:rsidRPr="00DE07BE" w:rsidRDefault="00DE07BE" w:rsidP="00DE07BE">
      <w:pPr>
        <w:tabs>
          <w:tab w:val="left" w:pos="1063"/>
        </w:tabs>
        <w:autoSpaceDE w:val="0"/>
        <w:autoSpaceDN w:val="0"/>
        <w:adjustRightInd w:val="0"/>
        <w:spacing w:after="0" w:line="240" w:lineRule="auto"/>
        <w:ind w:right="-26"/>
        <w:jc w:val="both"/>
        <w:rPr>
          <w:rFonts w:ascii="Calibri" w:hAnsi="Calibri" w:cs="Calibri"/>
        </w:rPr>
      </w:pPr>
    </w:p>
    <w:tbl>
      <w:tblPr>
        <w:tblW w:w="0" w:type="auto"/>
        <w:tblLayout w:type="fixed"/>
        <w:tblLook w:val="0000"/>
      </w:tblPr>
      <w:tblGrid>
        <w:gridCol w:w="958"/>
        <w:gridCol w:w="1983"/>
        <w:gridCol w:w="7031"/>
      </w:tblGrid>
      <w:tr w:rsidR="00DE07BE">
        <w:tblPrEx>
          <w:tblCellMar>
            <w:top w:w="0" w:type="dxa"/>
            <w:bottom w:w="0" w:type="dxa"/>
          </w:tblCellMar>
        </w:tblPrEx>
        <w:trPr>
          <w:trHeight w:val="1"/>
        </w:trPr>
        <w:tc>
          <w:tcPr>
            <w:tcW w:w="958" w:type="dxa"/>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pPr>
              <w:tabs>
                <w:tab w:val="left" w:pos="1063"/>
              </w:tabs>
              <w:autoSpaceDE w:val="0"/>
              <w:autoSpaceDN w:val="0"/>
              <w:adjustRightInd w:val="0"/>
              <w:spacing w:after="0" w:line="240" w:lineRule="auto"/>
              <w:ind w:right="-26"/>
              <w:jc w:val="center"/>
              <w:rPr>
                <w:rFonts w:ascii="Calibri" w:hAnsi="Calibri" w:cs="Calibri"/>
                <w:lang w:val="en-US"/>
              </w:rPr>
            </w:pPr>
            <w:r>
              <w:rPr>
                <w:rFonts w:ascii="Segoe UI Symbol" w:hAnsi="Segoe UI Symbol" w:cs="Segoe UI Symbol"/>
                <w:b/>
                <w:bCs/>
                <w:lang w:val="en-US"/>
              </w:rPr>
              <w:t>№</w:t>
            </w:r>
            <w:r>
              <w:rPr>
                <w:rFonts w:ascii="Times New Roman" w:hAnsi="Times New Roman" w:cs="Times New Roman"/>
                <w:b/>
                <w:bCs/>
                <w:lang w:val="en-US"/>
              </w:rPr>
              <w:t xml:space="preserve"> </w:t>
            </w:r>
            <w:r>
              <w:rPr>
                <w:rFonts w:ascii="Times New Roman" w:hAnsi="Times New Roman" w:cs="Times New Roman"/>
                <w:b/>
                <w:bCs/>
              </w:rPr>
              <w:t>п/п</w:t>
            </w:r>
          </w:p>
        </w:tc>
        <w:tc>
          <w:tcPr>
            <w:tcW w:w="1983" w:type="dxa"/>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pPr>
              <w:tabs>
                <w:tab w:val="left" w:pos="1063"/>
              </w:tabs>
              <w:autoSpaceDE w:val="0"/>
              <w:autoSpaceDN w:val="0"/>
              <w:adjustRightInd w:val="0"/>
              <w:spacing w:after="0" w:line="240" w:lineRule="auto"/>
              <w:ind w:right="-26"/>
              <w:jc w:val="center"/>
              <w:rPr>
                <w:rFonts w:ascii="Calibri" w:hAnsi="Calibri" w:cs="Calibri"/>
                <w:lang w:val="en-US"/>
              </w:rPr>
            </w:pPr>
            <w:r>
              <w:rPr>
                <w:rFonts w:ascii="Times New Roman" w:hAnsi="Times New Roman" w:cs="Times New Roman"/>
                <w:b/>
                <w:bCs/>
              </w:rPr>
              <w:t>Приложение</w:t>
            </w:r>
          </w:p>
        </w:tc>
        <w:tc>
          <w:tcPr>
            <w:tcW w:w="7031" w:type="dxa"/>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pPr>
              <w:tabs>
                <w:tab w:val="left" w:pos="1063"/>
              </w:tabs>
              <w:autoSpaceDE w:val="0"/>
              <w:autoSpaceDN w:val="0"/>
              <w:adjustRightInd w:val="0"/>
              <w:spacing w:after="0" w:line="240" w:lineRule="auto"/>
              <w:ind w:right="-26"/>
              <w:jc w:val="center"/>
              <w:rPr>
                <w:rFonts w:ascii="Calibri" w:hAnsi="Calibri" w:cs="Calibri"/>
                <w:lang w:val="en-US"/>
              </w:rPr>
            </w:pPr>
            <w:r>
              <w:rPr>
                <w:rFonts w:ascii="Times New Roman" w:hAnsi="Times New Roman" w:cs="Times New Roman"/>
                <w:b/>
                <w:bCs/>
              </w:rPr>
              <w:t>Наименование</w:t>
            </w:r>
          </w:p>
        </w:tc>
      </w:tr>
      <w:tr w:rsidR="00DE07BE">
        <w:tblPrEx>
          <w:tblCellMar>
            <w:top w:w="0" w:type="dxa"/>
            <w:bottom w:w="0" w:type="dxa"/>
          </w:tblCellMar>
        </w:tblPrEx>
        <w:trPr>
          <w:trHeight w:val="1"/>
        </w:trPr>
        <w:tc>
          <w:tcPr>
            <w:tcW w:w="958" w:type="dxa"/>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rsidP="00DE07BE">
            <w:pPr>
              <w:numPr>
                <w:ilvl w:val="0"/>
                <w:numId w:val="1"/>
              </w:numPr>
              <w:tabs>
                <w:tab w:val="left" w:pos="1600"/>
              </w:tabs>
              <w:autoSpaceDE w:val="0"/>
              <w:autoSpaceDN w:val="0"/>
              <w:adjustRightInd w:val="0"/>
              <w:spacing w:after="0" w:line="240" w:lineRule="auto"/>
              <w:ind w:left="1257" w:right="-26" w:hanging="360"/>
              <w:jc w:val="both"/>
              <w:rPr>
                <w:rFonts w:ascii="Calibri" w:hAnsi="Calibri" w:cs="Calibri"/>
                <w:lang w:val="en-US"/>
              </w:rPr>
            </w:pPr>
          </w:p>
        </w:tc>
        <w:tc>
          <w:tcPr>
            <w:tcW w:w="1983" w:type="dxa"/>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pPr>
              <w:tabs>
                <w:tab w:val="left" w:pos="1063"/>
              </w:tabs>
              <w:autoSpaceDE w:val="0"/>
              <w:autoSpaceDN w:val="0"/>
              <w:adjustRightInd w:val="0"/>
              <w:spacing w:after="0" w:line="240" w:lineRule="auto"/>
              <w:ind w:right="-26"/>
              <w:jc w:val="both"/>
              <w:rPr>
                <w:rFonts w:ascii="Calibri" w:hAnsi="Calibri" w:cs="Calibri"/>
                <w:lang w:val="en-US"/>
              </w:rPr>
            </w:pPr>
            <w:r>
              <w:rPr>
                <w:rFonts w:ascii="Times New Roman" w:hAnsi="Times New Roman" w:cs="Times New Roman"/>
              </w:rPr>
              <w:t xml:space="preserve">Приложение </w:t>
            </w:r>
            <w:r>
              <w:rPr>
                <w:rFonts w:ascii="Segoe UI Symbol" w:hAnsi="Segoe UI Symbol" w:cs="Segoe UI Symbol"/>
              </w:rPr>
              <w:t>№</w:t>
            </w:r>
            <w:r>
              <w:rPr>
                <w:rFonts w:ascii="Times New Roman" w:hAnsi="Times New Roman" w:cs="Times New Roman"/>
                <w:lang w:val="en-US"/>
              </w:rPr>
              <w:t xml:space="preserve"> 1</w:t>
            </w:r>
          </w:p>
        </w:tc>
        <w:tc>
          <w:tcPr>
            <w:tcW w:w="7031" w:type="dxa"/>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pPr>
              <w:tabs>
                <w:tab w:val="left" w:pos="1063"/>
              </w:tabs>
              <w:autoSpaceDE w:val="0"/>
              <w:autoSpaceDN w:val="0"/>
              <w:adjustRightInd w:val="0"/>
              <w:spacing w:after="0" w:line="240" w:lineRule="auto"/>
              <w:ind w:right="-26"/>
              <w:jc w:val="both"/>
              <w:rPr>
                <w:rFonts w:ascii="Calibri" w:hAnsi="Calibri" w:cs="Calibri"/>
                <w:lang w:val="en-US"/>
              </w:rPr>
            </w:pPr>
            <w:r>
              <w:rPr>
                <w:rFonts w:ascii="Times New Roman" w:hAnsi="Times New Roman" w:cs="Times New Roman"/>
              </w:rPr>
              <w:t>Правила внутреннего трудового распорядка</w:t>
            </w:r>
          </w:p>
        </w:tc>
      </w:tr>
      <w:tr w:rsidR="00DE07BE" w:rsidRPr="00DE07BE">
        <w:tblPrEx>
          <w:tblCellMar>
            <w:top w:w="0" w:type="dxa"/>
            <w:bottom w:w="0" w:type="dxa"/>
          </w:tblCellMar>
        </w:tblPrEx>
        <w:trPr>
          <w:trHeight w:val="1"/>
        </w:trPr>
        <w:tc>
          <w:tcPr>
            <w:tcW w:w="958" w:type="dxa"/>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rsidP="00DE07BE">
            <w:pPr>
              <w:numPr>
                <w:ilvl w:val="0"/>
                <w:numId w:val="1"/>
              </w:numPr>
              <w:tabs>
                <w:tab w:val="left" w:pos="1600"/>
              </w:tabs>
              <w:autoSpaceDE w:val="0"/>
              <w:autoSpaceDN w:val="0"/>
              <w:adjustRightInd w:val="0"/>
              <w:spacing w:after="0" w:line="240" w:lineRule="auto"/>
              <w:ind w:left="1257" w:right="-26" w:hanging="360"/>
              <w:jc w:val="both"/>
              <w:rPr>
                <w:rFonts w:ascii="Calibri" w:hAnsi="Calibri" w:cs="Calibri"/>
                <w:lang w:val="en-US"/>
              </w:rPr>
            </w:pPr>
          </w:p>
        </w:tc>
        <w:tc>
          <w:tcPr>
            <w:tcW w:w="1983" w:type="dxa"/>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pPr>
              <w:tabs>
                <w:tab w:val="left" w:pos="1063"/>
              </w:tabs>
              <w:autoSpaceDE w:val="0"/>
              <w:autoSpaceDN w:val="0"/>
              <w:adjustRightInd w:val="0"/>
              <w:spacing w:after="0" w:line="240" w:lineRule="auto"/>
              <w:ind w:right="-26"/>
              <w:jc w:val="both"/>
              <w:rPr>
                <w:rFonts w:ascii="Calibri" w:hAnsi="Calibri" w:cs="Calibri"/>
                <w:lang w:val="en-US"/>
              </w:rPr>
            </w:pPr>
            <w:r>
              <w:rPr>
                <w:rFonts w:ascii="Times New Roman" w:hAnsi="Times New Roman" w:cs="Times New Roman"/>
              </w:rPr>
              <w:t xml:space="preserve">Приложение </w:t>
            </w:r>
            <w:r>
              <w:rPr>
                <w:rFonts w:ascii="Segoe UI Symbol" w:hAnsi="Segoe UI Symbol" w:cs="Segoe UI Symbol"/>
              </w:rPr>
              <w:t>№</w:t>
            </w:r>
            <w:r>
              <w:rPr>
                <w:rFonts w:ascii="Times New Roman" w:hAnsi="Times New Roman" w:cs="Times New Roman"/>
                <w:lang w:val="en-US"/>
              </w:rPr>
              <w:t xml:space="preserve"> 2</w:t>
            </w:r>
          </w:p>
        </w:tc>
        <w:tc>
          <w:tcPr>
            <w:tcW w:w="7031" w:type="dxa"/>
            <w:tcBorders>
              <w:top w:val="single" w:sz="4" w:space="0" w:color="000001"/>
              <w:left w:val="single" w:sz="4" w:space="0" w:color="000001"/>
              <w:bottom w:val="single" w:sz="4" w:space="0" w:color="000001"/>
              <w:right w:val="single" w:sz="4" w:space="0" w:color="000001"/>
            </w:tcBorders>
            <w:shd w:val="clear" w:color="000000" w:fill="FFFFFF"/>
          </w:tcPr>
          <w:p w:rsidR="00DE07BE" w:rsidRPr="00DE07BE" w:rsidRDefault="00DE07BE">
            <w:pPr>
              <w:tabs>
                <w:tab w:val="left" w:pos="1063"/>
              </w:tabs>
              <w:autoSpaceDE w:val="0"/>
              <w:autoSpaceDN w:val="0"/>
              <w:adjustRightInd w:val="0"/>
              <w:spacing w:after="0" w:line="240" w:lineRule="auto"/>
              <w:ind w:right="-26"/>
              <w:jc w:val="both"/>
              <w:rPr>
                <w:rFonts w:ascii="Calibri" w:hAnsi="Calibri" w:cs="Calibri"/>
              </w:rPr>
            </w:pPr>
            <w:r>
              <w:rPr>
                <w:rFonts w:ascii="Times New Roman" w:hAnsi="Times New Roman" w:cs="Times New Roman"/>
              </w:rPr>
              <w:t>Положение об оплате труда работников</w:t>
            </w:r>
          </w:p>
        </w:tc>
      </w:tr>
      <w:tr w:rsidR="00DE07BE" w:rsidRPr="00DE07BE">
        <w:tblPrEx>
          <w:tblCellMar>
            <w:top w:w="0" w:type="dxa"/>
            <w:bottom w:w="0" w:type="dxa"/>
          </w:tblCellMar>
        </w:tblPrEx>
        <w:trPr>
          <w:trHeight w:val="1"/>
        </w:trPr>
        <w:tc>
          <w:tcPr>
            <w:tcW w:w="958" w:type="dxa"/>
            <w:tcBorders>
              <w:top w:val="single" w:sz="4" w:space="0" w:color="000001"/>
              <w:left w:val="single" w:sz="4" w:space="0" w:color="000001"/>
              <w:bottom w:val="single" w:sz="4" w:space="0" w:color="000001"/>
              <w:right w:val="single" w:sz="4" w:space="0" w:color="000001"/>
            </w:tcBorders>
            <w:shd w:val="clear" w:color="000000" w:fill="FFFFFF"/>
          </w:tcPr>
          <w:p w:rsidR="00DE07BE" w:rsidRPr="00DE07BE" w:rsidRDefault="00DE07BE" w:rsidP="00DE07BE">
            <w:pPr>
              <w:numPr>
                <w:ilvl w:val="0"/>
                <w:numId w:val="1"/>
              </w:numPr>
              <w:tabs>
                <w:tab w:val="left" w:pos="1600"/>
              </w:tabs>
              <w:autoSpaceDE w:val="0"/>
              <w:autoSpaceDN w:val="0"/>
              <w:adjustRightInd w:val="0"/>
              <w:spacing w:after="0" w:line="240" w:lineRule="auto"/>
              <w:ind w:left="1257" w:right="-26" w:hanging="360"/>
              <w:jc w:val="both"/>
              <w:rPr>
                <w:rFonts w:ascii="Calibri" w:hAnsi="Calibri" w:cs="Calibri"/>
              </w:rPr>
            </w:pPr>
          </w:p>
        </w:tc>
        <w:tc>
          <w:tcPr>
            <w:tcW w:w="1983" w:type="dxa"/>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pPr>
              <w:tabs>
                <w:tab w:val="left" w:pos="1063"/>
              </w:tabs>
              <w:autoSpaceDE w:val="0"/>
              <w:autoSpaceDN w:val="0"/>
              <w:adjustRightInd w:val="0"/>
              <w:spacing w:after="0" w:line="240" w:lineRule="auto"/>
              <w:ind w:right="-26"/>
              <w:jc w:val="both"/>
              <w:rPr>
                <w:rFonts w:ascii="Calibri" w:hAnsi="Calibri" w:cs="Calibri"/>
                <w:lang w:val="en-US"/>
              </w:rPr>
            </w:pPr>
            <w:r>
              <w:rPr>
                <w:rFonts w:ascii="Times New Roman" w:hAnsi="Times New Roman" w:cs="Times New Roman"/>
              </w:rPr>
              <w:t xml:space="preserve">Приложение </w:t>
            </w:r>
            <w:r>
              <w:rPr>
                <w:rFonts w:ascii="Segoe UI Symbol" w:hAnsi="Segoe UI Symbol" w:cs="Segoe UI Symbol"/>
              </w:rPr>
              <w:t>№</w:t>
            </w:r>
            <w:r>
              <w:rPr>
                <w:rFonts w:ascii="Times New Roman" w:hAnsi="Times New Roman" w:cs="Times New Roman"/>
                <w:lang w:val="en-US"/>
              </w:rPr>
              <w:t xml:space="preserve"> 3</w:t>
            </w:r>
          </w:p>
        </w:tc>
        <w:tc>
          <w:tcPr>
            <w:tcW w:w="7031" w:type="dxa"/>
            <w:tcBorders>
              <w:top w:val="single" w:sz="4" w:space="0" w:color="000001"/>
              <w:left w:val="single" w:sz="4" w:space="0" w:color="000001"/>
              <w:bottom w:val="single" w:sz="4" w:space="0" w:color="000001"/>
              <w:right w:val="single" w:sz="4" w:space="0" w:color="000001"/>
            </w:tcBorders>
            <w:shd w:val="clear" w:color="000000" w:fill="FFFFFF"/>
          </w:tcPr>
          <w:p w:rsidR="00DE07BE" w:rsidRPr="00DE07BE" w:rsidRDefault="00DE07BE">
            <w:pPr>
              <w:tabs>
                <w:tab w:val="left" w:pos="1063"/>
              </w:tabs>
              <w:autoSpaceDE w:val="0"/>
              <w:autoSpaceDN w:val="0"/>
              <w:adjustRightInd w:val="0"/>
              <w:spacing w:after="0" w:line="240" w:lineRule="auto"/>
              <w:ind w:right="-26"/>
              <w:jc w:val="both"/>
              <w:rPr>
                <w:rFonts w:ascii="Calibri" w:hAnsi="Calibri" w:cs="Calibri"/>
              </w:rPr>
            </w:pPr>
            <w:r>
              <w:rPr>
                <w:rFonts w:ascii="Times New Roman" w:hAnsi="Times New Roman" w:cs="Times New Roman"/>
              </w:rPr>
              <w:t>Соглашение по охране труда между администрацией и представительным органом работников школы</w:t>
            </w:r>
          </w:p>
        </w:tc>
      </w:tr>
      <w:tr w:rsidR="00DE07BE" w:rsidRPr="00DE07BE">
        <w:tblPrEx>
          <w:tblCellMar>
            <w:top w:w="0" w:type="dxa"/>
            <w:bottom w:w="0" w:type="dxa"/>
          </w:tblCellMar>
        </w:tblPrEx>
        <w:trPr>
          <w:trHeight w:val="1"/>
        </w:trPr>
        <w:tc>
          <w:tcPr>
            <w:tcW w:w="958" w:type="dxa"/>
            <w:tcBorders>
              <w:top w:val="single" w:sz="4" w:space="0" w:color="000001"/>
              <w:left w:val="single" w:sz="4" w:space="0" w:color="000001"/>
              <w:bottom w:val="single" w:sz="4" w:space="0" w:color="000001"/>
              <w:right w:val="single" w:sz="4" w:space="0" w:color="000001"/>
            </w:tcBorders>
            <w:shd w:val="clear" w:color="000000" w:fill="FFFFFF"/>
          </w:tcPr>
          <w:p w:rsidR="00DE07BE" w:rsidRPr="00DE07BE" w:rsidRDefault="00DE07BE" w:rsidP="00DE07BE">
            <w:pPr>
              <w:numPr>
                <w:ilvl w:val="0"/>
                <w:numId w:val="1"/>
              </w:numPr>
              <w:tabs>
                <w:tab w:val="left" w:pos="1600"/>
              </w:tabs>
              <w:autoSpaceDE w:val="0"/>
              <w:autoSpaceDN w:val="0"/>
              <w:adjustRightInd w:val="0"/>
              <w:spacing w:after="0" w:line="240" w:lineRule="auto"/>
              <w:ind w:left="1257" w:right="-26" w:hanging="360"/>
              <w:jc w:val="both"/>
              <w:rPr>
                <w:rFonts w:ascii="Calibri" w:hAnsi="Calibri" w:cs="Calibri"/>
              </w:rPr>
            </w:pPr>
          </w:p>
        </w:tc>
        <w:tc>
          <w:tcPr>
            <w:tcW w:w="1983" w:type="dxa"/>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pPr>
              <w:tabs>
                <w:tab w:val="left" w:pos="1063"/>
              </w:tabs>
              <w:autoSpaceDE w:val="0"/>
              <w:autoSpaceDN w:val="0"/>
              <w:adjustRightInd w:val="0"/>
              <w:spacing w:after="0" w:line="240" w:lineRule="auto"/>
              <w:ind w:right="-26"/>
              <w:jc w:val="both"/>
              <w:rPr>
                <w:rFonts w:ascii="Calibri" w:hAnsi="Calibri" w:cs="Calibri"/>
                <w:lang w:val="en-US"/>
              </w:rPr>
            </w:pPr>
            <w:r>
              <w:rPr>
                <w:rFonts w:ascii="Times New Roman" w:hAnsi="Times New Roman" w:cs="Times New Roman"/>
              </w:rPr>
              <w:t xml:space="preserve">Приложение </w:t>
            </w:r>
            <w:r>
              <w:rPr>
                <w:rFonts w:ascii="Segoe UI Symbol" w:hAnsi="Segoe UI Symbol" w:cs="Segoe UI Symbol"/>
              </w:rPr>
              <w:t>№</w:t>
            </w:r>
            <w:r>
              <w:rPr>
                <w:rFonts w:ascii="Times New Roman" w:hAnsi="Times New Roman" w:cs="Times New Roman"/>
                <w:lang w:val="en-US"/>
              </w:rPr>
              <w:t xml:space="preserve"> 4</w:t>
            </w:r>
          </w:p>
        </w:tc>
        <w:tc>
          <w:tcPr>
            <w:tcW w:w="7031" w:type="dxa"/>
            <w:tcBorders>
              <w:top w:val="single" w:sz="4" w:space="0" w:color="000001"/>
              <w:left w:val="single" w:sz="4" w:space="0" w:color="000001"/>
              <w:bottom w:val="single" w:sz="4" w:space="0" w:color="000001"/>
              <w:right w:val="single" w:sz="4" w:space="0" w:color="000001"/>
            </w:tcBorders>
            <w:shd w:val="clear" w:color="000000" w:fill="FFFFFF"/>
          </w:tcPr>
          <w:p w:rsidR="00DE07BE" w:rsidRPr="00DE07BE" w:rsidRDefault="00DE07BE">
            <w:pPr>
              <w:tabs>
                <w:tab w:val="left" w:pos="1063"/>
              </w:tabs>
              <w:autoSpaceDE w:val="0"/>
              <w:autoSpaceDN w:val="0"/>
              <w:adjustRightInd w:val="0"/>
              <w:spacing w:after="0" w:line="240" w:lineRule="auto"/>
              <w:ind w:right="-26"/>
              <w:jc w:val="both"/>
              <w:rPr>
                <w:rFonts w:ascii="Calibri" w:hAnsi="Calibri" w:cs="Calibri"/>
              </w:rPr>
            </w:pPr>
            <w:r>
              <w:rPr>
                <w:rFonts w:ascii="Times New Roman" w:hAnsi="Times New Roman" w:cs="Times New Roman"/>
              </w:rPr>
              <w:t>Форма трудового договора с работником</w:t>
            </w:r>
          </w:p>
        </w:tc>
      </w:tr>
      <w:tr w:rsidR="00DE07BE" w:rsidRPr="00DE07BE">
        <w:tblPrEx>
          <w:tblCellMar>
            <w:top w:w="0" w:type="dxa"/>
            <w:bottom w:w="0" w:type="dxa"/>
          </w:tblCellMar>
        </w:tblPrEx>
        <w:trPr>
          <w:trHeight w:val="1"/>
        </w:trPr>
        <w:tc>
          <w:tcPr>
            <w:tcW w:w="958" w:type="dxa"/>
            <w:tcBorders>
              <w:top w:val="single" w:sz="4" w:space="0" w:color="000001"/>
              <w:left w:val="single" w:sz="4" w:space="0" w:color="000001"/>
              <w:bottom w:val="single" w:sz="4" w:space="0" w:color="000001"/>
              <w:right w:val="single" w:sz="4" w:space="0" w:color="000001"/>
            </w:tcBorders>
            <w:shd w:val="clear" w:color="000000" w:fill="FFFFFF"/>
          </w:tcPr>
          <w:p w:rsidR="00DE07BE" w:rsidRPr="00DE07BE" w:rsidRDefault="00DE07BE" w:rsidP="00DE07BE">
            <w:pPr>
              <w:numPr>
                <w:ilvl w:val="0"/>
                <w:numId w:val="1"/>
              </w:numPr>
              <w:tabs>
                <w:tab w:val="left" w:pos="1600"/>
              </w:tabs>
              <w:autoSpaceDE w:val="0"/>
              <w:autoSpaceDN w:val="0"/>
              <w:adjustRightInd w:val="0"/>
              <w:spacing w:after="0" w:line="240" w:lineRule="auto"/>
              <w:ind w:left="1257" w:right="-26" w:hanging="360"/>
              <w:jc w:val="both"/>
              <w:rPr>
                <w:rFonts w:ascii="Calibri" w:hAnsi="Calibri" w:cs="Calibri"/>
              </w:rPr>
            </w:pPr>
          </w:p>
        </w:tc>
        <w:tc>
          <w:tcPr>
            <w:tcW w:w="1983" w:type="dxa"/>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pPr>
              <w:tabs>
                <w:tab w:val="left" w:pos="1063"/>
              </w:tabs>
              <w:autoSpaceDE w:val="0"/>
              <w:autoSpaceDN w:val="0"/>
              <w:adjustRightInd w:val="0"/>
              <w:spacing w:after="0" w:line="240" w:lineRule="auto"/>
              <w:ind w:right="-26"/>
              <w:jc w:val="both"/>
              <w:rPr>
                <w:rFonts w:ascii="Calibri" w:hAnsi="Calibri" w:cs="Calibri"/>
                <w:lang w:val="en-US"/>
              </w:rPr>
            </w:pPr>
            <w:r>
              <w:rPr>
                <w:rFonts w:ascii="Times New Roman" w:hAnsi="Times New Roman" w:cs="Times New Roman"/>
              </w:rPr>
              <w:t xml:space="preserve">Приложение </w:t>
            </w:r>
            <w:r>
              <w:rPr>
                <w:rFonts w:ascii="Segoe UI Symbol" w:hAnsi="Segoe UI Symbol" w:cs="Segoe UI Symbol"/>
              </w:rPr>
              <w:t>№</w:t>
            </w:r>
            <w:r>
              <w:rPr>
                <w:rFonts w:ascii="Times New Roman" w:hAnsi="Times New Roman" w:cs="Times New Roman"/>
                <w:lang w:val="en-US"/>
              </w:rPr>
              <w:t xml:space="preserve"> 5</w:t>
            </w:r>
          </w:p>
        </w:tc>
        <w:tc>
          <w:tcPr>
            <w:tcW w:w="7031" w:type="dxa"/>
            <w:tcBorders>
              <w:top w:val="single" w:sz="4" w:space="0" w:color="000001"/>
              <w:left w:val="single" w:sz="4" w:space="0" w:color="000001"/>
              <w:bottom w:val="single" w:sz="4" w:space="0" w:color="000001"/>
              <w:right w:val="single" w:sz="4" w:space="0" w:color="000001"/>
            </w:tcBorders>
            <w:shd w:val="clear" w:color="000000" w:fill="FFFFFF"/>
          </w:tcPr>
          <w:p w:rsidR="00DE07BE" w:rsidRPr="00DE07BE" w:rsidRDefault="00DE07BE">
            <w:pPr>
              <w:tabs>
                <w:tab w:val="left" w:pos="1063"/>
              </w:tabs>
              <w:autoSpaceDE w:val="0"/>
              <w:autoSpaceDN w:val="0"/>
              <w:adjustRightInd w:val="0"/>
              <w:spacing w:after="0" w:line="240" w:lineRule="auto"/>
              <w:ind w:right="-26"/>
              <w:jc w:val="both"/>
              <w:rPr>
                <w:rFonts w:ascii="Calibri" w:hAnsi="Calibri" w:cs="Calibri"/>
              </w:rPr>
            </w:pPr>
            <w:r>
              <w:rPr>
                <w:rFonts w:ascii="Times New Roman" w:hAnsi="Times New Roman" w:cs="Times New Roman"/>
              </w:rPr>
              <w:t>Форма дополнительного соглашения к трудовому договору с работником</w:t>
            </w:r>
          </w:p>
        </w:tc>
      </w:tr>
      <w:tr w:rsidR="00DE07BE" w:rsidRPr="00DE07BE">
        <w:tblPrEx>
          <w:tblCellMar>
            <w:top w:w="0" w:type="dxa"/>
            <w:bottom w:w="0" w:type="dxa"/>
          </w:tblCellMar>
        </w:tblPrEx>
        <w:trPr>
          <w:trHeight w:val="1"/>
        </w:trPr>
        <w:tc>
          <w:tcPr>
            <w:tcW w:w="958" w:type="dxa"/>
            <w:tcBorders>
              <w:top w:val="single" w:sz="4" w:space="0" w:color="000001"/>
              <w:left w:val="single" w:sz="4" w:space="0" w:color="000001"/>
              <w:bottom w:val="single" w:sz="4" w:space="0" w:color="000001"/>
              <w:right w:val="single" w:sz="4" w:space="0" w:color="000001"/>
            </w:tcBorders>
            <w:shd w:val="clear" w:color="000000" w:fill="FFFFFF"/>
          </w:tcPr>
          <w:p w:rsidR="00DE07BE" w:rsidRPr="00DE07BE" w:rsidRDefault="00DE07BE" w:rsidP="00DE07BE">
            <w:pPr>
              <w:numPr>
                <w:ilvl w:val="0"/>
                <w:numId w:val="1"/>
              </w:numPr>
              <w:tabs>
                <w:tab w:val="left" w:pos="1600"/>
              </w:tabs>
              <w:autoSpaceDE w:val="0"/>
              <w:autoSpaceDN w:val="0"/>
              <w:adjustRightInd w:val="0"/>
              <w:spacing w:after="0" w:line="240" w:lineRule="auto"/>
              <w:ind w:left="1257" w:right="-26" w:hanging="360"/>
              <w:jc w:val="both"/>
              <w:rPr>
                <w:rFonts w:ascii="Calibri" w:hAnsi="Calibri" w:cs="Calibri"/>
              </w:rPr>
            </w:pPr>
          </w:p>
        </w:tc>
        <w:tc>
          <w:tcPr>
            <w:tcW w:w="1983" w:type="dxa"/>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pPr>
              <w:tabs>
                <w:tab w:val="left" w:pos="1063"/>
              </w:tabs>
              <w:autoSpaceDE w:val="0"/>
              <w:autoSpaceDN w:val="0"/>
              <w:adjustRightInd w:val="0"/>
              <w:spacing w:after="0" w:line="240" w:lineRule="auto"/>
              <w:ind w:right="-26"/>
              <w:jc w:val="both"/>
              <w:rPr>
                <w:rFonts w:ascii="Calibri" w:hAnsi="Calibri" w:cs="Calibri"/>
                <w:lang w:val="en-US"/>
              </w:rPr>
            </w:pPr>
            <w:r>
              <w:rPr>
                <w:rFonts w:ascii="Times New Roman" w:hAnsi="Times New Roman" w:cs="Times New Roman"/>
              </w:rPr>
              <w:t xml:space="preserve">Приложение </w:t>
            </w:r>
            <w:r>
              <w:rPr>
                <w:rFonts w:ascii="Segoe UI Symbol" w:hAnsi="Segoe UI Symbol" w:cs="Segoe UI Symbol"/>
              </w:rPr>
              <w:t>№</w:t>
            </w:r>
            <w:r>
              <w:rPr>
                <w:rFonts w:ascii="Times New Roman" w:hAnsi="Times New Roman" w:cs="Times New Roman"/>
                <w:lang w:val="en-US"/>
              </w:rPr>
              <w:t xml:space="preserve"> 6</w:t>
            </w:r>
          </w:p>
        </w:tc>
        <w:tc>
          <w:tcPr>
            <w:tcW w:w="7031" w:type="dxa"/>
            <w:tcBorders>
              <w:top w:val="single" w:sz="4" w:space="0" w:color="000001"/>
              <w:left w:val="single" w:sz="4" w:space="0" w:color="000001"/>
              <w:bottom w:val="single" w:sz="4" w:space="0" w:color="000001"/>
              <w:right w:val="single" w:sz="4" w:space="0" w:color="000001"/>
            </w:tcBorders>
            <w:shd w:val="clear" w:color="000000" w:fill="FFFFFF"/>
          </w:tcPr>
          <w:p w:rsidR="00DE07BE" w:rsidRPr="00DE07BE" w:rsidRDefault="00DE07BE">
            <w:pPr>
              <w:tabs>
                <w:tab w:val="left" w:pos="1063"/>
              </w:tabs>
              <w:autoSpaceDE w:val="0"/>
              <w:autoSpaceDN w:val="0"/>
              <w:adjustRightInd w:val="0"/>
              <w:spacing w:after="0" w:line="240" w:lineRule="auto"/>
              <w:ind w:right="-26"/>
              <w:jc w:val="both"/>
              <w:rPr>
                <w:rFonts w:ascii="Calibri" w:hAnsi="Calibri" w:cs="Calibri"/>
              </w:rPr>
            </w:pPr>
            <w:r>
              <w:rPr>
                <w:rFonts w:ascii="Times New Roman" w:hAnsi="Times New Roman" w:cs="Times New Roman"/>
              </w:rPr>
              <w:t>Перечень профессий и должностей работников, имеющих право на обеспечение специальной одеждой, обувью, другими средствами индивидуальной защитой, а также моющими и обезжиривающими средствами</w:t>
            </w:r>
          </w:p>
        </w:tc>
      </w:tr>
      <w:tr w:rsidR="00DE07BE" w:rsidRPr="00DE07BE">
        <w:tblPrEx>
          <w:tblCellMar>
            <w:top w:w="0" w:type="dxa"/>
            <w:bottom w:w="0" w:type="dxa"/>
          </w:tblCellMar>
        </w:tblPrEx>
        <w:trPr>
          <w:trHeight w:val="1"/>
        </w:trPr>
        <w:tc>
          <w:tcPr>
            <w:tcW w:w="958" w:type="dxa"/>
            <w:tcBorders>
              <w:top w:val="single" w:sz="4" w:space="0" w:color="000001"/>
              <w:left w:val="single" w:sz="4" w:space="0" w:color="000001"/>
              <w:bottom w:val="single" w:sz="4" w:space="0" w:color="000001"/>
              <w:right w:val="single" w:sz="4" w:space="0" w:color="000001"/>
            </w:tcBorders>
            <w:shd w:val="clear" w:color="000000" w:fill="FFFFFF"/>
          </w:tcPr>
          <w:p w:rsidR="00DE07BE" w:rsidRPr="00DE07BE" w:rsidRDefault="00DE07BE" w:rsidP="00DE07BE">
            <w:pPr>
              <w:numPr>
                <w:ilvl w:val="0"/>
                <w:numId w:val="1"/>
              </w:numPr>
              <w:tabs>
                <w:tab w:val="left" w:pos="1600"/>
              </w:tabs>
              <w:autoSpaceDE w:val="0"/>
              <w:autoSpaceDN w:val="0"/>
              <w:adjustRightInd w:val="0"/>
              <w:spacing w:after="0" w:line="240" w:lineRule="auto"/>
              <w:ind w:left="1257" w:right="-26" w:hanging="360"/>
              <w:jc w:val="both"/>
              <w:rPr>
                <w:rFonts w:ascii="Calibri" w:hAnsi="Calibri" w:cs="Calibri"/>
              </w:rPr>
            </w:pPr>
          </w:p>
        </w:tc>
        <w:tc>
          <w:tcPr>
            <w:tcW w:w="1983" w:type="dxa"/>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pPr>
              <w:tabs>
                <w:tab w:val="left" w:pos="1063"/>
              </w:tabs>
              <w:autoSpaceDE w:val="0"/>
              <w:autoSpaceDN w:val="0"/>
              <w:adjustRightInd w:val="0"/>
              <w:spacing w:after="0" w:line="240" w:lineRule="auto"/>
              <w:ind w:right="-26"/>
              <w:jc w:val="both"/>
              <w:rPr>
                <w:rFonts w:ascii="Calibri" w:hAnsi="Calibri" w:cs="Calibri"/>
                <w:lang w:val="en-US"/>
              </w:rPr>
            </w:pPr>
            <w:r>
              <w:rPr>
                <w:rFonts w:ascii="Times New Roman" w:hAnsi="Times New Roman" w:cs="Times New Roman"/>
              </w:rPr>
              <w:t xml:space="preserve">Приложение </w:t>
            </w:r>
            <w:r>
              <w:rPr>
                <w:rFonts w:ascii="Segoe UI Symbol" w:hAnsi="Segoe UI Symbol" w:cs="Segoe UI Symbol"/>
              </w:rPr>
              <w:t>№</w:t>
            </w:r>
            <w:r>
              <w:rPr>
                <w:rFonts w:ascii="Times New Roman" w:hAnsi="Times New Roman" w:cs="Times New Roman"/>
                <w:lang w:val="en-US"/>
              </w:rPr>
              <w:t xml:space="preserve"> 7</w:t>
            </w:r>
          </w:p>
        </w:tc>
        <w:tc>
          <w:tcPr>
            <w:tcW w:w="7031" w:type="dxa"/>
            <w:tcBorders>
              <w:top w:val="single" w:sz="4" w:space="0" w:color="000001"/>
              <w:left w:val="single" w:sz="4" w:space="0" w:color="000001"/>
              <w:bottom w:val="single" w:sz="4" w:space="0" w:color="000001"/>
              <w:right w:val="single" w:sz="4" w:space="0" w:color="000001"/>
            </w:tcBorders>
            <w:shd w:val="clear" w:color="000000" w:fill="FFFFFF"/>
          </w:tcPr>
          <w:p w:rsidR="00DE07BE" w:rsidRPr="00DE07BE" w:rsidRDefault="00DE07BE">
            <w:pPr>
              <w:tabs>
                <w:tab w:val="left" w:pos="1063"/>
              </w:tabs>
              <w:autoSpaceDE w:val="0"/>
              <w:autoSpaceDN w:val="0"/>
              <w:adjustRightInd w:val="0"/>
              <w:spacing w:after="0" w:line="240" w:lineRule="auto"/>
              <w:ind w:right="-26"/>
              <w:jc w:val="both"/>
              <w:rPr>
                <w:rFonts w:ascii="Calibri" w:hAnsi="Calibri" w:cs="Calibri"/>
              </w:rPr>
            </w:pPr>
            <w:r>
              <w:rPr>
                <w:rFonts w:ascii="Times New Roman" w:hAnsi="Times New Roman" w:cs="Times New Roman"/>
              </w:rPr>
              <w:t xml:space="preserve">Положение о выплатах социального характера работникам МБОУ СОШ </w:t>
            </w:r>
            <w:r>
              <w:rPr>
                <w:rFonts w:ascii="Segoe UI Symbol" w:hAnsi="Segoe UI Symbol" w:cs="Segoe UI Symbol"/>
              </w:rPr>
              <w:t>№</w:t>
            </w:r>
            <w:r w:rsidRPr="00DE07BE">
              <w:rPr>
                <w:rFonts w:ascii="Times New Roman" w:hAnsi="Times New Roman" w:cs="Times New Roman"/>
                <w:sz w:val="28"/>
                <w:szCs w:val="28"/>
              </w:rPr>
              <w:t xml:space="preserve">3 </w:t>
            </w:r>
            <w:r>
              <w:rPr>
                <w:rFonts w:ascii="Times New Roman" w:hAnsi="Times New Roman" w:cs="Times New Roman"/>
                <w:sz w:val="28"/>
                <w:szCs w:val="28"/>
              </w:rPr>
              <w:t>с. Гражданское</w:t>
            </w:r>
            <w:r>
              <w:rPr>
                <w:rFonts w:ascii="Times New Roman" w:hAnsi="Times New Roman" w:cs="Times New Roman"/>
              </w:rPr>
              <w:t xml:space="preserve">  </w:t>
            </w:r>
          </w:p>
        </w:tc>
      </w:tr>
      <w:tr w:rsidR="00DE07BE" w:rsidRPr="00DE07BE">
        <w:tblPrEx>
          <w:tblCellMar>
            <w:top w:w="0" w:type="dxa"/>
            <w:bottom w:w="0" w:type="dxa"/>
          </w:tblCellMar>
        </w:tblPrEx>
        <w:trPr>
          <w:trHeight w:val="1"/>
        </w:trPr>
        <w:tc>
          <w:tcPr>
            <w:tcW w:w="958" w:type="dxa"/>
            <w:tcBorders>
              <w:top w:val="single" w:sz="4" w:space="0" w:color="000001"/>
              <w:left w:val="single" w:sz="4" w:space="0" w:color="000001"/>
              <w:bottom w:val="single" w:sz="4" w:space="0" w:color="000001"/>
              <w:right w:val="single" w:sz="4" w:space="0" w:color="000001"/>
            </w:tcBorders>
            <w:shd w:val="clear" w:color="000000" w:fill="FFFFFF"/>
          </w:tcPr>
          <w:p w:rsidR="00DE07BE" w:rsidRPr="00DE07BE" w:rsidRDefault="00DE07BE" w:rsidP="00DE07BE">
            <w:pPr>
              <w:numPr>
                <w:ilvl w:val="0"/>
                <w:numId w:val="1"/>
              </w:numPr>
              <w:tabs>
                <w:tab w:val="left" w:pos="1600"/>
              </w:tabs>
              <w:autoSpaceDE w:val="0"/>
              <w:autoSpaceDN w:val="0"/>
              <w:adjustRightInd w:val="0"/>
              <w:spacing w:after="0" w:line="240" w:lineRule="auto"/>
              <w:ind w:left="1257" w:right="-26" w:hanging="360"/>
              <w:jc w:val="both"/>
              <w:rPr>
                <w:rFonts w:ascii="Calibri" w:hAnsi="Calibri" w:cs="Calibri"/>
              </w:rPr>
            </w:pPr>
          </w:p>
        </w:tc>
        <w:tc>
          <w:tcPr>
            <w:tcW w:w="1983" w:type="dxa"/>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pPr>
              <w:tabs>
                <w:tab w:val="left" w:pos="1063"/>
              </w:tabs>
              <w:autoSpaceDE w:val="0"/>
              <w:autoSpaceDN w:val="0"/>
              <w:adjustRightInd w:val="0"/>
              <w:spacing w:after="0" w:line="240" w:lineRule="auto"/>
              <w:ind w:right="-26"/>
              <w:jc w:val="both"/>
              <w:rPr>
                <w:rFonts w:ascii="Calibri" w:hAnsi="Calibri" w:cs="Calibri"/>
                <w:lang w:val="en-US"/>
              </w:rPr>
            </w:pPr>
            <w:r>
              <w:rPr>
                <w:rFonts w:ascii="Times New Roman" w:hAnsi="Times New Roman" w:cs="Times New Roman"/>
              </w:rPr>
              <w:t xml:space="preserve">Приложение </w:t>
            </w:r>
            <w:r>
              <w:rPr>
                <w:rFonts w:ascii="Segoe UI Symbol" w:hAnsi="Segoe UI Symbol" w:cs="Segoe UI Symbol"/>
              </w:rPr>
              <w:t>№</w:t>
            </w:r>
            <w:r>
              <w:rPr>
                <w:rFonts w:ascii="Times New Roman" w:hAnsi="Times New Roman" w:cs="Times New Roman"/>
                <w:lang w:val="en-US"/>
              </w:rPr>
              <w:t xml:space="preserve"> 8</w:t>
            </w:r>
          </w:p>
        </w:tc>
        <w:tc>
          <w:tcPr>
            <w:tcW w:w="7031" w:type="dxa"/>
            <w:tcBorders>
              <w:top w:val="single" w:sz="4" w:space="0" w:color="000001"/>
              <w:left w:val="single" w:sz="4" w:space="0" w:color="000001"/>
              <w:bottom w:val="single" w:sz="4" w:space="0" w:color="000001"/>
              <w:right w:val="single" w:sz="4" w:space="0" w:color="000001"/>
            </w:tcBorders>
            <w:shd w:val="clear" w:color="000000" w:fill="FFFFFF"/>
          </w:tcPr>
          <w:p w:rsidR="00DE07BE" w:rsidRPr="00DE07BE" w:rsidRDefault="00DE07BE">
            <w:pPr>
              <w:tabs>
                <w:tab w:val="left" w:pos="1063"/>
              </w:tabs>
              <w:autoSpaceDE w:val="0"/>
              <w:autoSpaceDN w:val="0"/>
              <w:adjustRightInd w:val="0"/>
              <w:spacing w:after="0" w:line="240" w:lineRule="auto"/>
              <w:ind w:right="-26"/>
              <w:jc w:val="both"/>
              <w:rPr>
                <w:rFonts w:ascii="Calibri" w:hAnsi="Calibri" w:cs="Calibri"/>
              </w:rPr>
            </w:pPr>
            <w:r>
              <w:rPr>
                <w:rFonts w:ascii="Times New Roman" w:hAnsi="Times New Roman" w:cs="Times New Roman"/>
              </w:rPr>
              <w:t xml:space="preserve">Положение о распределении стимулирующей части фонда оплаты труда работникам МБОУ СОШ </w:t>
            </w:r>
            <w:r>
              <w:rPr>
                <w:rFonts w:ascii="Segoe UI Symbol" w:hAnsi="Segoe UI Symbol" w:cs="Segoe UI Symbol"/>
              </w:rPr>
              <w:t>№</w:t>
            </w:r>
            <w:r w:rsidRPr="00DE07BE">
              <w:rPr>
                <w:rFonts w:ascii="Times New Roman" w:hAnsi="Times New Roman" w:cs="Times New Roman"/>
              </w:rPr>
              <w:t xml:space="preserve"> </w:t>
            </w:r>
            <w:r w:rsidRPr="00DE07BE">
              <w:rPr>
                <w:rFonts w:ascii="Times New Roman" w:hAnsi="Times New Roman" w:cs="Times New Roman"/>
                <w:sz w:val="28"/>
                <w:szCs w:val="28"/>
              </w:rPr>
              <w:t xml:space="preserve">3 </w:t>
            </w:r>
            <w:r>
              <w:rPr>
                <w:rFonts w:ascii="Times New Roman" w:hAnsi="Times New Roman" w:cs="Times New Roman"/>
                <w:sz w:val="28"/>
                <w:szCs w:val="28"/>
              </w:rPr>
              <w:t>с. Гражданское</w:t>
            </w:r>
          </w:p>
        </w:tc>
      </w:tr>
      <w:tr w:rsidR="00DE07BE">
        <w:tblPrEx>
          <w:tblCellMar>
            <w:top w:w="0" w:type="dxa"/>
            <w:bottom w:w="0" w:type="dxa"/>
          </w:tblCellMar>
        </w:tblPrEx>
        <w:trPr>
          <w:trHeight w:val="1"/>
        </w:trPr>
        <w:tc>
          <w:tcPr>
            <w:tcW w:w="958" w:type="dxa"/>
            <w:tcBorders>
              <w:top w:val="single" w:sz="4" w:space="0" w:color="000001"/>
              <w:left w:val="single" w:sz="4" w:space="0" w:color="000001"/>
              <w:bottom w:val="single" w:sz="4" w:space="0" w:color="000001"/>
              <w:right w:val="single" w:sz="4" w:space="0" w:color="000001"/>
            </w:tcBorders>
            <w:shd w:val="clear" w:color="000000" w:fill="FFFFFF"/>
          </w:tcPr>
          <w:p w:rsidR="00DE07BE" w:rsidRPr="00DE07BE" w:rsidRDefault="00DE07BE" w:rsidP="00DE07BE">
            <w:pPr>
              <w:numPr>
                <w:ilvl w:val="0"/>
                <w:numId w:val="1"/>
              </w:numPr>
              <w:tabs>
                <w:tab w:val="left" w:pos="1600"/>
              </w:tabs>
              <w:autoSpaceDE w:val="0"/>
              <w:autoSpaceDN w:val="0"/>
              <w:adjustRightInd w:val="0"/>
              <w:spacing w:after="0" w:line="240" w:lineRule="auto"/>
              <w:ind w:left="1257" w:right="-26" w:hanging="360"/>
              <w:jc w:val="both"/>
              <w:rPr>
                <w:rFonts w:ascii="Calibri" w:hAnsi="Calibri" w:cs="Calibri"/>
              </w:rPr>
            </w:pPr>
          </w:p>
        </w:tc>
        <w:tc>
          <w:tcPr>
            <w:tcW w:w="1983" w:type="dxa"/>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pPr>
              <w:tabs>
                <w:tab w:val="left" w:pos="1063"/>
              </w:tabs>
              <w:autoSpaceDE w:val="0"/>
              <w:autoSpaceDN w:val="0"/>
              <w:adjustRightInd w:val="0"/>
              <w:spacing w:after="0" w:line="240" w:lineRule="auto"/>
              <w:ind w:right="-26"/>
              <w:jc w:val="both"/>
              <w:rPr>
                <w:rFonts w:ascii="Calibri" w:hAnsi="Calibri" w:cs="Calibri"/>
                <w:lang w:val="en-US"/>
              </w:rPr>
            </w:pPr>
            <w:r>
              <w:rPr>
                <w:rFonts w:ascii="Times New Roman" w:hAnsi="Times New Roman" w:cs="Times New Roman"/>
              </w:rPr>
              <w:t xml:space="preserve">Приложение </w:t>
            </w:r>
            <w:r>
              <w:rPr>
                <w:rFonts w:ascii="Segoe UI Symbol" w:hAnsi="Segoe UI Symbol" w:cs="Segoe UI Symbol"/>
              </w:rPr>
              <w:t>№</w:t>
            </w:r>
          </w:p>
        </w:tc>
        <w:tc>
          <w:tcPr>
            <w:tcW w:w="7031" w:type="dxa"/>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pPr>
              <w:tabs>
                <w:tab w:val="left" w:pos="1063"/>
              </w:tabs>
              <w:autoSpaceDE w:val="0"/>
              <w:autoSpaceDN w:val="0"/>
              <w:adjustRightInd w:val="0"/>
              <w:spacing w:after="0" w:line="240" w:lineRule="auto"/>
              <w:ind w:right="-26"/>
              <w:jc w:val="both"/>
              <w:rPr>
                <w:rFonts w:ascii="Calibri" w:hAnsi="Calibri" w:cs="Calibri"/>
                <w:lang w:val="en-US"/>
              </w:rPr>
            </w:pPr>
            <w:r>
              <w:rPr>
                <w:rFonts w:ascii="Times New Roman" w:hAnsi="Times New Roman" w:cs="Times New Roman"/>
              </w:rPr>
              <w:t>Форма расчетного листка</w:t>
            </w:r>
          </w:p>
        </w:tc>
      </w:tr>
      <w:tr w:rsidR="00DE07BE" w:rsidRPr="00DE07BE">
        <w:tblPrEx>
          <w:tblCellMar>
            <w:top w:w="0" w:type="dxa"/>
            <w:bottom w:w="0" w:type="dxa"/>
          </w:tblCellMar>
        </w:tblPrEx>
        <w:trPr>
          <w:trHeight w:val="1"/>
        </w:trPr>
        <w:tc>
          <w:tcPr>
            <w:tcW w:w="958" w:type="dxa"/>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rsidP="00DE07BE">
            <w:pPr>
              <w:numPr>
                <w:ilvl w:val="0"/>
                <w:numId w:val="1"/>
              </w:numPr>
              <w:tabs>
                <w:tab w:val="left" w:pos="1600"/>
              </w:tabs>
              <w:autoSpaceDE w:val="0"/>
              <w:autoSpaceDN w:val="0"/>
              <w:adjustRightInd w:val="0"/>
              <w:spacing w:after="0" w:line="240" w:lineRule="auto"/>
              <w:ind w:left="1257" w:right="-26" w:hanging="360"/>
              <w:jc w:val="both"/>
              <w:rPr>
                <w:rFonts w:ascii="Calibri" w:hAnsi="Calibri" w:cs="Calibri"/>
                <w:lang w:val="en-US"/>
              </w:rPr>
            </w:pPr>
          </w:p>
        </w:tc>
        <w:tc>
          <w:tcPr>
            <w:tcW w:w="1983" w:type="dxa"/>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pPr>
              <w:tabs>
                <w:tab w:val="left" w:pos="1063"/>
              </w:tabs>
              <w:autoSpaceDE w:val="0"/>
              <w:autoSpaceDN w:val="0"/>
              <w:adjustRightInd w:val="0"/>
              <w:spacing w:after="0" w:line="240" w:lineRule="auto"/>
              <w:ind w:right="-26"/>
              <w:jc w:val="both"/>
              <w:rPr>
                <w:rFonts w:ascii="Calibri" w:hAnsi="Calibri" w:cs="Calibri"/>
                <w:lang w:val="en-US"/>
              </w:rPr>
            </w:pPr>
            <w:r>
              <w:rPr>
                <w:rFonts w:ascii="Times New Roman" w:hAnsi="Times New Roman" w:cs="Times New Roman"/>
              </w:rPr>
              <w:t xml:space="preserve">Приложение </w:t>
            </w:r>
            <w:r>
              <w:rPr>
                <w:rFonts w:ascii="Segoe UI Symbol" w:hAnsi="Segoe UI Symbol" w:cs="Segoe UI Symbol"/>
              </w:rPr>
              <w:t>№</w:t>
            </w:r>
            <w:r>
              <w:rPr>
                <w:rFonts w:ascii="Times New Roman" w:hAnsi="Times New Roman" w:cs="Times New Roman"/>
                <w:lang w:val="en-US"/>
              </w:rPr>
              <w:t xml:space="preserve"> 10</w:t>
            </w:r>
          </w:p>
        </w:tc>
        <w:tc>
          <w:tcPr>
            <w:tcW w:w="7031" w:type="dxa"/>
            <w:tcBorders>
              <w:top w:val="single" w:sz="4" w:space="0" w:color="000001"/>
              <w:left w:val="single" w:sz="4" w:space="0" w:color="000001"/>
              <w:bottom w:val="single" w:sz="4" w:space="0" w:color="000001"/>
              <w:right w:val="single" w:sz="4" w:space="0" w:color="000001"/>
            </w:tcBorders>
            <w:shd w:val="clear" w:color="000000" w:fill="FFFFFF"/>
          </w:tcPr>
          <w:p w:rsidR="00DE07BE" w:rsidRPr="00DE07BE" w:rsidRDefault="00DE07BE">
            <w:pPr>
              <w:tabs>
                <w:tab w:val="left" w:pos="1063"/>
              </w:tabs>
              <w:autoSpaceDE w:val="0"/>
              <w:autoSpaceDN w:val="0"/>
              <w:adjustRightInd w:val="0"/>
              <w:spacing w:after="0" w:line="240" w:lineRule="auto"/>
              <w:ind w:right="-26"/>
              <w:jc w:val="both"/>
              <w:rPr>
                <w:rFonts w:ascii="Calibri" w:hAnsi="Calibri" w:cs="Calibri"/>
              </w:rPr>
            </w:pPr>
            <w:r>
              <w:rPr>
                <w:rFonts w:ascii="Times New Roman" w:hAnsi="Times New Roman" w:cs="Times New Roman"/>
              </w:rPr>
              <w:t>Положение о нормах педагогической этике</w:t>
            </w:r>
          </w:p>
        </w:tc>
      </w:tr>
      <w:tr w:rsidR="00DE07BE" w:rsidRPr="00DE07BE">
        <w:tblPrEx>
          <w:tblCellMar>
            <w:top w:w="0" w:type="dxa"/>
            <w:bottom w:w="0" w:type="dxa"/>
          </w:tblCellMar>
        </w:tblPrEx>
        <w:trPr>
          <w:trHeight w:val="1"/>
        </w:trPr>
        <w:tc>
          <w:tcPr>
            <w:tcW w:w="958" w:type="dxa"/>
            <w:tcBorders>
              <w:top w:val="single" w:sz="4" w:space="0" w:color="000001"/>
              <w:left w:val="single" w:sz="4" w:space="0" w:color="000001"/>
              <w:bottom w:val="single" w:sz="4" w:space="0" w:color="000001"/>
              <w:right w:val="single" w:sz="4" w:space="0" w:color="000001"/>
            </w:tcBorders>
            <w:shd w:val="clear" w:color="000000" w:fill="FFFFFF"/>
          </w:tcPr>
          <w:p w:rsidR="00DE07BE" w:rsidRPr="00DE07BE" w:rsidRDefault="00DE07BE" w:rsidP="00DE07BE">
            <w:pPr>
              <w:numPr>
                <w:ilvl w:val="0"/>
                <w:numId w:val="1"/>
              </w:numPr>
              <w:tabs>
                <w:tab w:val="left" w:pos="1600"/>
              </w:tabs>
              <w:autoSpaceDE w:val="0"/>
              <w:autoSpaceDN w:val="0"/>
              <w:adjustRightInd w:val="0"/>
              <w:spacing w:after="0" w:line="240" w:lineRule="auto"/>
              <w:ind w:left="1257" w:right="-26" w:hanging="360"/>
              <w:jc w:val="both"/>
              <w:rPr>
                <w:rFonts w:ascii="Calibri" w:hAnsi="Calibri" w:cs="Calibri"/>
              </w:rPr>
            </w:pPr>
          </w:p>
        </w:tc>
        <w:tc>
          <w:tcPr>
            <w:tcW w:w="1983" w:type="dxa"/>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pPr>
              <w:tabs>
                <w:tab w:val="left" w:pos="1063"/>
              </w:tabs>
              <w:autoSpaceDE w:val="0"/>
              <w:autoSpaceDN w:val="0"/>
              <w:adjustRightInd w:val="0"/>
              <w:spacing w:after="0" w:line="240" w:lineRule="auto"/>
              <w:ind w:right="-26"/>
              <w:jc w:val="both"/>
              <w:rPr>
                <w:rFonts w:ascii="Calibri" w:hAnsi="Calibri" w:cs="Calibri"/>
                <w:lang w:val="en-US"/>
              </w:rPr>
            </w:pPr>
            <w:r>
              <w:rPr>
                <w:rFonts w:ascii="Times New Roman" w:hAnsi="Times New Roman" w:cs="Times New Roman"/>
              </w:rPr>
              <w:t xml:space="preserve">Приложение </w:t>
            </w:r>
            <w:r>
              <w:rPr>
                <w:rFonts w:ascii="Segoe UI Symbol" w:hAnsi="Segoe UI Symbol" w:cs="Segoe UI Symbol"/>
              </w:rPr>
              <w:t>№</w:t>
            </w:r>
            <w:r>
              <w:rPr>
                <w:rFonts w:ascii="Times New Roman" w:hAnsi="Times New Roman" w:cs="Times New Roman"/>
                <w:lang w:val="en-US"/>
              </w:rPr>
              <w:t xml:space="preserve"> 11</w:t>
            </w:r>
          </w:p>
        </w:tc>
        <w:tc>
          <w:tcPr>
            <w:tcW w:w="7031" w:type="dxa"/>
            <w:tcBorders>
              <w:top w:val="single" w:sz="4" w:space="0" w:color="000001"/>
              <w:left w:val="single" w:sz="4" w:space="0" w:color="000001"/>
              <w:bottom w:val="single" w:sz="4" w:space="0" w:color="000001"/>
              <w:right w:val="single" w:sz="4" w:space="0" w:color="000001"/>
            </w:tcBorders>
            <w:shd w:val="clear" w:color="000000" w:fill="FFFFFF"/>
          </w:tcPr>
          <w:p w:rsidR="00DE07BE" w:rsidRPr="00DE07BE" w:rsidRDefault="00DE07BE">
            <w:pPr>
              <w:tabs>
                <w:tab w:val="left" w:pos="1063"/>
              </w:tabs>
              <w:autoSpaceDE w:val="0"/>
              <w:autoSpaceDN w:val="0"/>
              <w:adjustRightInd w:val="0"/>
              <w:spacing w:after="0" w:line="240" w:lineRule="auto"/>
              <w:ind w:right="-26"/>
              <w:jc w:val="both"/>
              <w:rPr>
                <w:rFonts w:ascii="Calibri" w:hAnsi="Calibri" w:cs="Calibri"/>
              </w:rPr>
            </w:pPr>
            <w:r>
              <w:rPr>
                <w:rFonts w:ascii="Times New Roman" w:hAnsi="Times New Roman" w:cs="Times New Roman"/>
              </w:rPr>
              <w:t>Положение о системе управления охраной труда</w:t>
            </w:r>
          </w:p>
        </w:tc>
      </w:tr>
      <w:tr w:rsidR="00DE07BE" w:rsidRPr="00DE07BE">
        <w:tblPrEx>
          <w:tblCellMar>
            <w:top w:w="0" w:type="dxa"/>
            <w:bottom w:w="0" w:type="dxa"/>
          </w:tblCellMar>
        </w:tblPrEx>
        <w:trPr>
          <w:trHeight w:val="1"/>
        </w:trPr>
        <w:tc>
          <w:tcPr>
            <w:tcW w:w="958" w:type="dxa"/>
            <w:tcBorders>
              <w:top w:val="single" w:sz="4" w:space="0" w:color="000001"/>
              <w:left w:val="single" w:sz="4" w:space="0" w:color="000001"/>
              <w:bottom w:val="single" w:sz="4" w:space="0" w:color="000001"/>
              <w:right w:val="single" w:sz="4" w:space="0" w:color="000001"/>
            </w:tcBorders>
            <w:shd w:val="clear" w:color="000000" w:fill="FFFFFF"/>
          </w:tcPr>
          <w:p w:rsidR="00DE07BE" w:rsidRPr="00DE07BE" w:rsidRDefault="00DE07BE" w:rsidP="00DE07BE">
            <w:pPr>
              <w:numPr>
                <w:ilvl w:val="0"/>
                <w:numId w:val="1"/>
              </w:numPr>
              <w:tabs>
                <w:tab w:val="left" w:pos="1600"/>
              </w:tabs>
              <w:autoSpaceDE w:val="0"/>
              <w:autoSpaceDN w:val="0"/>
              <w:adjustRightInd w:val="0"/>
              <w:spacing w:after="0" w:line="240" w:lineRule="auto"/>
              <w:ind w:left="1257" w:right="-26" w:hanging="360"/>
              <w:jc w:val="both"/>
              <w:rPr>
                <w:rFonts w:ascii="Calibri" w:hAnsi="Calibri" w:cs="Calibri"/>
              </w:rPr>
            </w:pPr>
          </w:p>
        </w:tc>
        <w:tc>
          <w:tcPr>
            <w:tcW w:w="1983" w:type="dxa"/>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pPr>
              <w:tabs>
                <w:tab w:val="left" w:pos="1063"/>
              </w:tabs>
              <w:autoSpaceDE w:val="0"/>
              <w:autoSpaceDN w:val="0"/>
              <w:adjustRightInd w:val="0"/>
              <w:spacing w:after="0" w:line="240" w:lineRule="auto"/>
              <w:ind w:right="-26"/>
              <w:jc w:val="both"/>
              <w:rPr>
                <w:rFonts w:ascii="Calibri" w:hAnsi="Calibri" w:cs="Calibri"/>
                <w:lang w:val="en-US"/>
              </w:rPr>
            </w:pPr>
            <w:r>
              <w:rPr>
                <w:rFonts w:ascii="Times New Roman" w:hAnsi="Times New Roman" w:cs="Times New Roman"/>
              </w:rPr>
              <w:t xml:space="preserve">Приложение </w:t>
            </w:r>
            <w:r>
              <w:rPr>
                <w:rFonts w:ascii="Segoe UI Symbol" w:hAnsi="Segoe UI Symbol" w:cs="Segoe UI Symbol"/>
              </w:rPr>
              <w:t>№</w:t>
            </w:r>
            <w:r>
              <w:rPr>
                <w:rFonts w:ascii="Times New Roman" w:hAnsi="Times New Roman" w:cs="Times New Roman"/>
                <w:lang w:val="en-US"/>
              </w:rPr>
              <w:t xml:space="preserve"> 12</w:t>
            </w:r>
          </w:p>
        </w:tc>
        <w:tc>
          <w:tcPr>
            <w:tcW w:w="7031" w:type="dxa"/>
            <w:tcBorders>
              <w:top w:val="single" w:sz="4" w:space="0" w:color="000001"/>
              <w:left w:val="single" w:sz="4" w:space="0" w:color="000001"/>
              <w:bottom w:val="single" w:sz="4" w:space="0" w:color="000001"/>
              <w:right w:val="single" w:sz="4" w:space="0" w:color="000001"/>
            </w:tcBorders>
            <w:shd w:val="clear" w:color="000000" w:fill="FFFFFF"/>
          </w:tcPr>
          <w:p w:rsidR="00DE07BE" w:rsidRPr="00DE07BE" w:rsidRDefault="00DE07BE">
            <w:pPr>
              <w:tabs>
                <w:tab w:val="left" w:pos="1063"/>
              </w:tabs>
              <w:autoSpaceDE w:val="0"/>
              <w:autoSpaceDN w:val="0"/>
              <w:adjustRightInd w:val="0"/>
              <w:spacing w:after="0" w:line="240" w:lineRule="auto"/>
              <w:ind w:right="-26"/>
              <w:jc w:val="both"/>
              <w:rPr>
                <w:rFonts w:ascii="Calibri" w:hAnsi="Calibri" w:cs="Calibri"/>
              </w:rPr>
            </w:pPr>
            <w:r>
              <w:rPr>
                <w:rFonts w:ascii="Times New Roman" w:hAnsi="Times New Roman" w:cs="Times New Roman"/>
              </w:rPr>
              <w:t>Положение о комиссии по проверке знаний по охране</w:t>
            </w:r>
          </w:p>
        </w:tc>
      </w:tr>
      <w:tr w:rsidR="00DE07BE" w:rsidRPr="00DE07BE">
        <w:tblPrEx>
          <w:tblCellMar>
            <w:top w:w="0" w:type="dxa"/>
            <w:bottom w:w="0" w:type="dxa"/>
          </w:tblCellMar>
        </w:tblPrEx>
        <w:trPr>
          <w:trHeight w:val="1"/>
        </w:trPr>
        <w:tc>
          <w:tcPr>
            <w:tcW w:w="958" w:type="dxa"/>
            <w:tcBorders>
              <w:top w:val="single" w:sz="4" w:space="0" w:color="000001"/>
              <w:left w:val="single" w:sz="4" w:space="0" w:color="000001"/>
              <w:bottom w:val="single" w:sz="4" w:space="0" w:color="000001"/>
              <w:right w:val="single" w:sz="4" w:space="0" w:color="000001"/>
            </w:tcBorders>
            <w:shd w:val="clear" w:color="000000" w:fill="FFFFFF"/>
          </w:tcPr>
          <w:p w:rsidR="00DE07BE" w:rsidRPr="00DE07BE" w:rsidRDefault="00DE07BE" w:rsidP="00DE07BE">
            <w:pPr>
              <w:numPr>
                <w:ilvl w:val="0"/>
                <w:numId w:val="1"/>
              </w:numPr>
              <w:tabs>
                <w:tab w:val="left" w:pos="1600"/>
              </w:tabs>
              <w:autoSpaceDE w:val="0"/>
              <w:autoSpaceDN w:val="0"/>
              <w:adjustRightInd w:val="0"/>
              <w:spacing w:after="0" w:line="240" w:lineRule="auto"/>
              <w:ind w:left="1257" w:right="-26" w:hanging="360"/>
              <w:jc w:val="both"/>
              <w:rPr>
                <w:rFonts w:ascii="Calibri" w:hAnsi="Calibri" w:cs="Calibri"/>
              </w:rPr>
            </w:pPr>
          </w:p>
        </w:tc>
        <w:tc>
          <w:tcPr>
            <w:tcW w:w="1983" w:type="dxa"/>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pPr>
              <w:tabs>
                <w:tab w:val="left" w:pos="1063"/>
              </w:tabs>
              <w:autoSpaceDE w:val="0"/>
              <w:autoSpaceDN w:val="0"/>
              <w:adjustRightInd w:val="0"/>
              <w:spacing w:after="0" w:line="240" w:lineRule="auto"/>
              <w:ind w:right="-26"/>
              <w:jc w:val="both"/>
              <w:rPr>
                <w:rFonts w:ascii="Calibri" w:hAnsi="Calibri" w:cs="Calibri"/>
                <w:lang w:val="en-US"/>
              </w:rPr>
            </w:pPr>
            <w:r>
              <w:rPr>
                <w:rFonts w:ascii="Times New Roman" w:hAnsi="Times New Roman" w:cs="Times New Roman"/>
              </w:rPr>
              <w:t xml:space="preserve">Приложение </w:t>
            </w:r>
            <w:r>
              <w:rPr>
                <w:rFonts w:ascii="Segoe UI Symbol" w:hAnsi="Segoe UI Symbol" w:cs="Segoe UI Symbol"/>
              </w:rPr>
              <w:t>№</w:t>
            </w:r>
            <w:r>
              <w:rPr>
                <w:rFonts w:ascii="Times New Roman" w:hAnsi="Times New Roman" w:cs="Times New Roman"/>
                <w:lang w:val="en-US"/>
              </w:rPr>
              <w:t xml:space="preserve"> 13</w:t>
            </w:r>
          </w:p>
        </w:tc>
        <w:tc>
          <w:tcPr>
            <w:tcW w:w="7031" w:type="dxa"/>
            <w:tcBorders>
              <w:top w:val="single" w:sz="4" w:space="0" w:color="000001"/>
              <w:left w:val="single" w:sz="4" w:space="0" w:color="000001"/>
              <w:bottom w:val="single" w:sz="4" w:space="0" w:color="000001"/>
              <w:right w:val="single" w:sz="4" w:space="0" w:color="000001"/>
            </w:tcBorders>
            <w:shd w:val="clear" w:color="000000" w:fill="FFFFFF"/>
          </w:tcPr>
          <w:p w:rsidR="00DE07BE" w:rsidRPr="00DE07BE" w:rsidRDefault="00DE07BE">
            <w:pPr>
              <w:autoSpaceDE w:val="0"/>
              <w:autoSpaceDN w:val="0"/>
              <w:adjustRightInd w:val="0"/>
              <w:spacing w:after="0" w:line="240" w:lineRule="auto"/>
              <w:ind w:right="-26"/>
              <w:rPr>
                <w:rFonts w:ascii="Calibri" w:hAnsi="Calibri" w:cs="Calibri"/>
              </w:rPr>
            </w:pPr>
            <w:r>
              <w:rPr>
                <w:rFonts w:ascii="Times New Roman" w:hAnsi="Times New Roman" w:cs="Times New Roman"/>
              </w:rPr>
              <w:t>Положение о защите персональных</w:t>
            </w:r>
            <w:r>
              <w:rPr>
                <w:rFonts w:ascii="Times New Roman" w:hAnsi="Times New Roman" w:cs="Times New Roman"/>
              </w:rPr>
              <w:tab/>
              <w:t>данных работников</w:t>
            </w:r>
          </w:p>
        </w:tc>
      </w:tr>
    </w:tbl>
    <w:p w:rsidR="00E56031" w:rsidRDefault="00E56031" w:rsidP="00DE07BE">
      <w:pPr>
        <w:autoSpaceDE w:val="0"/>
        <w:autoSpaceDN w:val="0"/>
        <w:adjustRightInd w:val="0"/>
        <w:spacing w:after="0" w:line="240" w:lineRule="auto"/>
        <w:ind w:right="-26"/>
        <w:jc w:val="right"/>
        <w:rPr>
          <w:rFonts w:ascii="Times New Roman" w:hAnsi="Times New Roman" w:cs="Times New Roman"/>
          <w:sz w:val="28"/>
          <w:szCs w:val="28"/>
        </w:rPr>
      </w:pPr>
    </w:p>
    <w:p w:rsidR="00E56031" w:rsidRDefault="00E56031" w:rsidP="00DE07BE">
      <w:pPr>
        <w:autoSpaceDE w:val="0"/>
        <w:autoSpaceDN w:val="0"/>
        <w:adjustRightInd w:val="0"/>
        <w:spacing w:after="0" w:line="240" w:lineRule="auto"/>
        <w:ind w:right="-26"/>
        <w:jc w:val="right"/>
        <w:rPr>
          <w:rFonts w:ascii="Times New Roman" w:hAnsi="Times New Roman" w:cs="Times New Roman"/>
          <w:sz w:val="28"/>
          <w:szCs w:val="28"/>
        </w:rPr>
      </w:pPr>
    </w:p>
    <w:p w:rsidR="00E56031" w:rsidRDefault="00E56031" w:rsidP="00DE07BE">
      <w:pPr>
        <w:autoSpaceDE w:val="0"/>
        <w:autoSpaceDN w:val="0"/>
        <w:adjustRightInd w:val="0"/>
        <w:spacing w:after="0" w:line="240" w:lineRule="auto"/>
        <w:ind w:right="-26"/>
        <w:jc w:val="right"/>
        <w:rPr>
          <w:rFonts w:ascii="Times New Roman" w:hAnsi="Times New Roman" w:cs="Times New Roman"/>
          <w:sz w:val="28"/>
          <w:szCs w:val="28"/>
        </w:rPr>
      </w:pPr>
    </w:p>
    <w:p w:rsidR="00E56031" w:rsidRDefault="00E56031" w:rsidP="00DE07BE">
      <w:pPr>
        <w:autoSpaceDE w:val="0"/>
        <w:autoSpaceDN w:val="0"/>
        <w:adjustRightInd w:val="0"/>
        <w:spacing w:after="0" w:line="240" w:lineRule="auto"/>
        <w:ind w:right="-26"/>
        <w:jc w:val="right"/>
        <w:rPr>
          <w:rFonts w:ascii="Times New Roman" w:hAnsi="Times New Roman" w:cs="Times New Roman"/>
          <w:sz w:val="28"/>
          <w:szCs w:val="28"/>
        </w:rPr>
      </w:pPr>
    </w:p>
    <w:p w:rsidR="00E56031" w:rsidRDefault="00E56031" w:rsidP="00DE07BE">
      <w:pPr>
        <w:autoSpaceDE w:val="0"/>
        <w:autoSpaceDN w:val="0"/>
        <w:adjustRightInd w:val="0"/>
        <w:spacing w:after="0" w:line="240" w:lineRule="auto"/>
        <w:ind w:right="-26"/>
        <w:jc w:val="right"/>
        <w:rPr>
          <w:rFonts w:ascii="Times New Roman" w:hAnsi="Times New Roman" w:cs="Times New Roman"/>
          <w:sz w:val="28"/>
          <w:szCs w:val="28"/>
        </w:rPr>
      </w:pPr>
    </w:p>
    <w:p w:rsidR="00E56031" w:rsidRDefault="00E56031" w:rsidP="00DE07BE">
      <w:pPr>
        <w:autoSpaceDE w:val="0"/>
        <w:autoSpaceDN w:val="0"/>
        <w:adjustRightInd w:val="0"/>
        <w:spacing w:after="0" w:line="240" w:lineRule="auto"/>
        <w:ind w:right="-26"/>
        <w:jc w:val="right"/>
        <w:rPr>
          <w:rFonts w:ascii="Times New Roman" w:hAnsi="Times New Roman" w:cs="Times New Roman"/>
          <w:sz w:val="28"/>
          <w:szCs w:val="28"/>
        </w:rPr>
      </w:pPr>
    </w:p>
    <w:p w:rsidR="00E56031" w:rsidRDefault="00E56031" w:rsidP="00DE07BE">
      <w:pPr>
        <w:autoSpaceDE w:val="0"/>
        <w:autoSpaceDN w:val="0"/>
        <w:adjustRightInd w:val="0"/>
        <w:spacing w:after="0" w:line="240" w:lineRule="auto"/>
        <w:ind w:right="-26"/>
        <w:jc w:val="right"/>
        <w:rPr>
          <w:rFonts w:ascii="Times New Roman" w:hAnsi="Times New Roman" w:cs="Times New Roman"/>
          <w:sz w:val="28"/>
          <w:szCs w:val="28"/>
        </w:rPr>
      </w:pPr>
    </w:p>
    <w:p w:rsidR="00E56031" w:rsidRDefault="00E56031" w:rsidP="00DE07BE">
      <w:pPr>
        <w:autoSpaceDE w:val="0"/>
        <w:autoSpaceDN w:val="0"/>
        <w:adjustRightInd w:val="0"/>
        <w:spacing w:after="0" w:line="240" w:lineRule="auto"/>
        <w:ind w:right="-26"/>
        <w:jc w:val="right"/>
        <w:rPr>
          <w:rFonts w:ascii="Times New Roman" w:hAnsi="Times New Roman" w:cs="Times New Roman"/>
          <w:sz w:val="28"/>
          <w:szCs w:val="28"/>
        </w:rPr>
      </w:pPr>
    </w:p>
    <w:p w:rsidR="00E56031" w:rsidRDefault="00E56031" w:rsidP="00DE07BE">
      <w:pPr>
        <w:autoSpaceDE w:val="0"/>
        <w:autoSpaceDN w:val="0"/>
        <w:adjustRightInd w:val="0"/>
        <w:spacing w:after="0" w:line="240" w:lineRule="auto"/>
        <w:ind w:right="-26"/>
        <w:jc w:val="right"/>
        <w:rPr>
          <w:rFonts w:ascii="Times New Roman" w:hAnsi="Times New Roman" w:cs="Times New Roman"/>
          <w:sz w:val="28"/>
          <w:szCs w:val="28"/>
        </w:rPr>
      </w:pPr>
    </w:p>
    <w:p w:rsidR="00E56031" w:rsidRDefault="00E56031" w:rsidP="00DE07BE">
      <w:pPr>
        <w:autoSpaceDE w:val="0"/>
        <w:autoSpaceDN w:val="0"/>
        <w:adjustRightInd w:val="0"/>
        <w:spacing w:after="0" w:line="240" w:lineRule="auto"/>
        <w:ind w:right="-26"/>
        <w:jc w:val="right"/>
        <w:rPr>
          <w:rFonts w:ascii="Times New Roman" w:hAnsi="Times New Roman" w:cs="Times New Roman"/>
          <w:sz w:val="28"/>
          <w:szCs w:val="28"/>
        </w:rPr>
      </w:pPr>
    </w:p>
    <w:p w:rsidR="00E56031" w:rsidRDefault="00E56031" w:rsidP="00DE07BE">
      <w:pPr>
        <w:autoSpaceDE w:val="0"/>
        <w:autoSpaceDN w:val="0"/>
        <w:adjustRightInd w:val="0"/>
        <w:spacing w:after="0" w:line="240" w:lineRule="auto"/>
        <w:ind w:right="-26"/>
        <w:jc w:val="right"/>
        <w:rPr>
          <w:rFonts w:ascii="Times New Roman" w:hAnsi="Times New Roman" w:cs="Times New Roman"/>
          <w:sz w:val="28"/>
          <w:szCs w:val="28"/>
        </w:rPr>
      </w:pPr>
    </w:p>
    <w:p w:rsidR="00E56031" w:rsidRDefault="00E56031" w:rsidP="00DE07BE">
      <w:pPr>
        <w:autoSpaceDE w:val="0"/>
        <w:autoSpaceDN w:val="0"/>
        <w:adjustRightInd w:val="0"/>
        <w:spacing w:after="0" w:line="240" w:lineRule="auto"/>
        <w:ind w:right="-26"/>
        <w:jc w:val="right"/>
        <w:rPr>
          <w:rFonts w:ascii="Times New Roman" w:hAnsi="Times New Roman" w:cs="Times New Roman"/>
          <w:sz w:val="28"/>
          <w:szCs w:val="28"/>
        </w:rPr>
      </w:pPr>
    </w:p>
    <w:p w:rsidR="00E56031" w:rsidRDefault="00E56031" w:rsidP="00DE07BE">
      <w:pPr>
        <w:autoSpaceDE w:val="0"/>
        <w:autoSpaceDN w:val="0"/>
        <w:adjustRightInd w:val="0"/>
        <w:spacing w:after="0" w:line="240" w:lineRule="auto"/>
        <w:ind w:right="-26"/>
        <w:jc w:val="right"/>
        <w:rPr>
          <w:rFonts w:ascii="Times New Roman" w:hAnsi="Times New Roman" w:cs="Times New Roman"/>
          <w:sz w:val="28"/>
          <w:szCs w:val="28"/>
        </w:rPr>
      </w:pPr>
    </w:p>
    <w:p w:rsidR="00E56031" w:rsidRDefault="00E56031" w:rsidP="00DE07BE">
      <w:pPr>
        <w:autoSpaceDE w:val="0"/>
        <w:autoSpaceDN w:val="0"/>
        <w:adjustRightInd w:val="0"/>
        <w:spacing w:after="0" w:line="240" w:lineRule="auto"/>
        <w:ind w:right="-26"/>
        <w:jc w:val="right"/>
        <w:rPr>
          <w:rFonts w:ascii="Times New Roman" w:hAnsi="Times New Roman" w:cs="Times New Roman"/>
          <w:sz w:val="28"/>
          <w:szCs w:val="28"/>
        </w:rPr>
      </w:pPr>
    </w:p>
    <w:p w:rsidR="00E56031" w:rsidRDefault="00E56031" w:rsidP="00DE07BE">
      <w:pPr>
        <w:autoSpaceDE w:val="0"/>
        <w:autoSpaceDN w:val="0"/>
        <w:adjustRightInd w:val="0"/>
        <w:spacing w:after="0" w:line="240" w:lineRule="auto"/>
        <w:ind w:right="-26"/>
        <w:jc w:val="right"/>
        <w:rPr>
          <w:rFonts w:ascii="Times New Roman" w:hAnsi="Times New Roman" w:cs="Times New Roman"/>
          <w:sz w:val="28"/>
          <w:szCs w:val="28"/>
        </w:rPr>
      </w:pPr>
    </w:p>
    <w:p w:rsidR="00E56031" w:rsidRDefault="00E56031" w:rsidP="00DE07BE">
      <w:pPr>
        <w:autoSpaceDE w:val="0"/>
        <w:autoSpaceDN w:val="0"/>
        <w:adjustRightInd w:val="0"/>
        <w:spacing w:after="0" w:line="240" w:lineRule="auto"/>
        <w:ind w:right="-26"/>
        <w:jc w:val="right"/>
        <w:rPr>
          <w:rFonts w:ascii="Times New Roman" w:hAnsi="Times New Roman" w:cs="Times New Roman"/>
          <w:sz w:val="28"/>
          <w:szCs w:val="28"/>
        </w:rPr>
      </w:pPr>
    </w:p>
    <w:p w:rsidR="00E56031" w:rsidRDefault="00E56031" w:rsidP="00DE07BE">
      <w:pPr>
        <w:autoSpaceDE w:val="0"/>
        <w:autoSpaceDN w:val="0"/>
        <w:adjustRightInd w:val="0"/>
        <w:spacing w:after="0" w:line="240" w:lineRule="auto"/>
        <w:ind w:right="-26"/>
        <w:jc w:val="right"/>
        <w:rPr>
          <w:rFonts w:ascii="Times New Roman" w:hAnsi="Times New Roman" w:cs="Times New Roman"/>
          <w:sz w:val="28"/>
          <w:szCs w:val="28"/>
        </w:rPr>
      </w:pPr>
    </w:p>
    <w:p w:rsidR="00DE07BE" w:rsidRDefault="00DE07BE" w:rsidP="00DE07BE">
      <w:pPr>
        <w:autoSpaceDE w:val="0"/>
        <w:autoSpaceDN w:val="0"/>
        <w:adjustRightInd w:val="0"/>
        <w:spacing w:after="0" w:line="240" w:lineRule="auto"/>
        <w:ind w:right="-26"/>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DE07BE" w:rsidRDefault="00DE07BE" w:rsidP="00DE07BE">
      <w:pPr>
        <w:autoSpaceDE w:val="0"/>
        <w:autoSpaceDN w:val="0"/>
        <w:adjustRightInd w:val="0"/>
        <w:spacing w:after="0" w:line="240" w:lineRule="auto"/>
        <w:ind w:right="-26"/>
        <w:jc w:val="right"/>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к Коллективному договору</w:t>
      </w:r>
    </w:p>
    <w:p w:rsidR="00DE07BE" w:rsidRDefault="00DE07BE" w:rsidP="00DE07BE">
      <w:pPr>
        <w:autoSpaceDE w:val="0"/>
        <w:autoSpaceDN w:val="0"/>
        <w:adjustRightInd w:val="0"/>
        <w:spacing w:after="0" w:line="240" w:lineRule="auto"/>
        <w:ind w:left="537" w:right="-26"/>
        <w:jc w:val="right"/>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 xml:space="preserve">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с.Гражданское</w:t>
      </w:r>
    </w:p>
    <w:p w:rsidR="00DE07BE" w:rsidRPr="00DE07BE" w:rsidRDefault="00DE07BE" w:rsidP="00DE07BE">
      <w:pPr>
        <w:autoSpaceDE w:val="0"/>
        <w:autoSpaceDN w:val="0"/>
        <w:adjustRightInd w:val="0"/>
        <w:spacing w:after="0" w:line="240" w:lineRule="auto"/>
        <w:rPr>
          <w:rFonts w:ascii="Calibri" w:hAnsi="Calibri" w:cs="Calibri"/>
        </w:rPr>
      </w:pPr>
    </w:p>
    <w:tbl>
      <w:tblPr>
        <w:tblW w:w="0" w:type="auto"/>
        <w:tblLayout w:type="fixed"/>
        <w:tblLook w:val="0000"/>
      </w:tblPr>
      <w:tblGrid>
        <w:gridCol w:w="5056"/>
        <w:gridCol w:w="5057"/>
      </w:tblGrid>
      <w:tr w:rsidR="00DE07BE" w:rsidTr="00E56031">
        <w:tblPrEx>
          <w:tblCellMar>
            <w:top w:w="0" w:type="dxa"/>
            <w:bottom w:w="0" w:type="dxa"/>
          </w:tblCellMar>
        </w:tblPrEx>
        <w:trPr>
          <w:trHeight w:val="1"/>
        </w:trPr>
        <w:tc>
          <w:tcPr>
            <w:tcW w:w="5056" w:type="dxa"/>
            <w:shd w:val="clear" w:color="000000" w:fill="FFFFFF"/>
          </w:tcPr>
          <w:p w:rsidR="00DE07BE" w:rsidRDefault="00DE07B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СОГЛАСОВАНО</w:t>
            </w:r>
          </w:p>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профсоюзной организацией</w:t>
            </w:r>
          </w:p>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ПО</w:t>
            </w:r>
          </w:p>
          <w:p w:rsidR="00DE07BE" w:rsidRDefault="00DE07BE">
            <w:pPr>
              <w:tabs>
                <w:tab w:val="left" w:pos="0"/>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__________</w:t>
            </w:r>
            <w:r>
              <w:rPr>
                <w:rFonts w:ascii="Times New Roman" w:hAnsi="Times New Roman" w:cs="Times New Roman"/>
                <w:sz w:val="24"/>
                <w:szCs w:val="24"/>
              </w:rPr>
              <w:t>С.С. Воробьева</w:t>
            </w:r>
          </w:p>
        </w:tc>
        <w:tc>
          <w:tcPr>
            <w:tcW w:w="5057" w:type="dxa"/>
            <w:shd w:val="clear" w:color="000000" w:fill="FFFFFF"/>
          </w:tcPr>
          <w:p w:rsidR="00DE07BE" w:rsidRDefault="00DE07BE">
            <w:pPr>
              <w:tabs>
                <w:tab w:val="left" w:pos="0"/>
              </w:tabs>
              <w:autoSpaceDE w:val="0"/>
              <w:autoSpaceDN w:val="0"/>
              <w:adjustRightInd w:val="0"/>
              <w:spacing w:after="0" w:line="240" w:lineRule="auto"/>
              <w:jc w:val="center"/>
              <w:rPr>
                <w:rFonts w:ascii="Times New Roman" w:hAnsi="Times New Roman" w:cs="Times New Roman"/>
                <w:b/>
                <w:bCs/>
                <w:sz w:val="24"/>
                <w:szCs w:val="24"/>
              </w:rPr>
            </w:pPr>
            <w:r w:rsidRPr="00DE07BE">
              <w:rPr>
                <w:rFonts w:ascii="Times New Roman" w:hAnsi="Times New Roman" w:cs="Times New Roman"/>
                <w:b/>
                <w:bCs/>
                <w:sz w:val="24"/>
                <w:szCs w:val="24"/>
              </w:rPr>
              <w:t xml:space="preserve">                                                  </w:t>
            </w:r>
            <w:r>
              <w:rPr>
                <w:rFonts w:ascii="Times New Roman" w:hAnsi="Times New Roman" w:cs="Times New Roman"/>
                <w:b/>
                <w:bCs/>
                <w:sz w:val="24"/>
                <w:szCs w:val="24"/>
              </w:rPr>
              <w:t>УТВЕРЖДАЮ</w:t>
            </w:r>
          </w:p>
          <w:p w:rsidR="00DE07BE" w:rsidRDefault="00DE07BE">
            <w:pPr>
              <w:tabs>
                <w:tab w:val="left" w:pos="0"/>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4"/>
                <w:szCs w:val="24"/>
              </w:rPr>
              <w:t xml:space="preserve">Директор МБОУ СОШ </w:t>
            </w:r>
            <w:r>
              <w:rPr>
                <w:rFonts w:ascii="Segoe UI Symbol" w:hAnsi="Segoe UI Symbol" w:cs="Segoe UI Symbol"/>
                <w:sz w:val="24"/>
                <w:szCs w:val="24"/>
              </w:rPr>
              <w:t>№</w:t>
            </w:r>
            <w:r w:rsidRPr="00DE07BE">
              <w:rPr>
                <w:rFonts w:ascii="Times New Roman" w:hAnsi="Times New Roman" w:cs="Times New Roman"/>
                <w:sz w:val="28"/>
                <w:szCs w:val="28"/>
              </w:rPr>
              <w:t xml:space="preserve">3 </w:t>
            </w:r>
            <w:r>
              <w:rPr>
                <w:rFonts w:ascii="Times New Roman" w:hAnsi="Times New Roman" w:cs="Times New Roman"/>
                <w:sz w:val="28"/>
                <w:szCs w:val="28"/>
              </w:rPr>
              <w:t>с.Гражданское</w:t>
            </w:r>
          </w:p>
          <w:p w:rsidR="00DE07BE" w:rsidRDefault="00DE07BE">
            <w:pPr>
              <w:tabs>
                <w:tab w:val="left" w:pos="0"/>
              </w:tabs>
              <w:autoSpaceDE w:val="0"/>
              <w:autoSpaceDN w:val="0"/>
              <w:adjustRightInd w:val="0"/>
              <w:spacing w:after="0" w:line="240" w:lineRule="auto"/>
              <w:jc w:val="center"/>
              <w:rPr>
                <w:rFonts w:ascii="Calibri" w:hAnsi="Calibri" w:cs="Calibri"/>
                <w:lang w:val="en-US"/>
              </w:rPr>
            </w:pPr>
            <w:r w:rsidRPr="00DE07BE">
              <w:rPr>
                <w:rFonts w:ascii="Times New Roman" w:hAnsi="Times New Roman" w:cs="Times New Roman"/>
                <w:sz w:val="24"/>
                <w:szCs w:val="24"/>
              </w:rPr>
              <w:t xml:space="preserve">                        </w:t>
            </w:r>
            <w:r>
              <w:rPr>
                <w:rFonts w:ascii="Times New Roman" w:hAnsi="Times New Roman" w:cs="Times New Roman"/>
                <w:sz w:val="24"/>
                <w:szCs w:val="24"/>
                <w:lang w:val="en-US"/>
              </w:rPr>
              <w:t xml:space="preserve">____________ </w:t>
            </w:r>
            <w:r>
              <w:rPr>
                <w:rFonts w:ascii="Times New Roman" w:hAnsi="Times New Roman" w:cs="Times New Roman"/>
                <w:sz w:val="24"/>
                <w:szCs w:val="24"/>
              </w:rPr>
              <w:t>Л.Н. Небораченко</w:t>
            </w:r>
          </w:p>
        </w:tc>
      </w:tr>
    </w:tbl>
    <w:p w:rsidR="00DE07BE" w:rsidRDefault="00DE07BE" w:rsidP="00DE07BE">
      <w:pPr>
        <w:tabs>
          <w:tab w:val="left" w:pos="1063"/>
        </w:tabs>
        <w:autoSpaceDE w:val="0"/>
        <w:autoSpaceDN w:val="0"/>
        <w:adjustRightInd w:val="0"/>
        <w:spacing w:after="0" w:line="240" w:lineRule="auto"/>
        <w:ind w:right="-26"/>
        <w:jc w:val="center"/>
        <w:rPr>
          <w:rFonts w:ascii="Calibri" w:hAnsi="Calibri" w:cs="Calibri"/>
          <w:lang w:val="en-US"/>
        </w:rPr>
      </w:pPr>
    </w:p>
    <w:p w:rsidR="00DE07BE" w:rsidRDefault="00DE07BE" w:rsidP="00DE07BE">
      <w:pPr>
        <w:tabs>
          <w:tab w:val="left" w:pos="1063"/>
        </w:tabs>
        <w:autoSpaceDE w:val="0"/>
        <w:autoSpaceDN w:val="0"/>
        <w:adjustRightInd w:val="0"/>
        <w:spacing w:after="0" w:line="240" w:lineRule="auto"/>
        <w:ind w:right="-26"/>
        <w:jc w:val="both"/>
        <w:rPr>
          <w:rFonts w:ascii="Calibri" w:hAnsi="Calibri" w:cs="Calibri"/>
          <w:lang w:val="en-US"/>
        </w:rPr>
      </w:pPr>
    </w:p>
    <w:p w:rsidR="00DE07BE" w:rsidRDefault="00DE07BE" w:rsidP="00DE07BE">
      <w:pPr>
        <w:tabs>
          <w:tab w:val="left" w:pos="1063"/>
        </w:tabs>
        <w:autoSpaceDE w:val="0"/>
        <w:autoSpaceDN w:val="0"/>
        <w:adjustRightInd w:val="0"/>
        <w:spacing w:after="0" w:line="240" w:lineRule="auto"/>
        <w:ind w:right="-26"/>
        <w:jc w:val="center"/>
        <w:rPr>
          <w:rFonts w:ascii="Times New Roman" w:hAnsi="Times New Roman" w:cs="Times New Roman"/>
          <w:b/>
          <w:bCs/>
          <w:sz w:val="28"/>
          <w:szCs w:val="28"/>
        </w:rPr>
      </w:pPr>
      <w:r>
        <w:rPr>
          <w:rFonts w:ascii="Times New Roman" w:hAnsi="Times New Roman" w:cs="Times New Roman"/>
          <w:b/>
          <w:bCs/>
          <w:sz w:val="28"/>
          <w:szCs w:val="28"/>
        </w:rPr>
        <w:t>Правила внутреннего трудового распорядка работников</w:t>
      </w:r>
    </w:p>
    <w:p w:rsidR="00DE07BE" w:rsidRDefault="00DE07BE" w:rsidP="00DE07BE">
      <w:pPr>
        <w:tabs>
          <w:tab w:val="left" w:pos="1063"/>
        </w:tabs>
        <w:autoSpaceDE w:val="0"/>
        <w:autoSpaceDN w:val="0"/>
        <w:adjustRightInd w:val="0"/>
        <w:spacing w:after="0" w:line="240" w:lineRule="auto"/>
        <w:ind w:right="-26"/>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МБОУ СОШ </w:t>
      </w:r>
      <w:r>
        <w:rPr>
          <w:rFonts w:ascii="Segoe UI Symbol" w:hAnsi="Segoe UI Symbol" w:cs="Segoe UI Symbol"/>
          <w:b/>
          <w:bCs/>
          <w:color w:val="000000"/>
          <w:sz w:val="28"/>
          <w:szCs w:val="28"/>
        </w:rPr>
        <w:t>№</w:t>
      </w:r>
      <w:r>
        <w:rPr>
          <w:rFonts w:ascii="Times New Roman" w:hAnsi="Times New Roman" w:cs="Times New Roman"/>
          <w:b/>
          <w:bCs/>
          <w:color w:val="000000"/>
          <w:sz w:val="28"/>
          <w:szCs w:val="28"/>
          <w:lang w:val="en-US"/>
        </w:rPr>
        <w:t xml:space="preserve">3 </w:t>
      </w:r>
      <w:r>
        <w:rPr>
          <w:rFonts w:ascii="Times New Roman" w:hAnsi="Times New Roman" w:cs="Times New Roman"/>
          <w:b/>
          <w:bCs/>
          <w:color w:val="000000"/>
          <w:sz w:val="28"/>
          <w:szCs w:val="28"/>
        </w:rPr>
        <w:t>с.Гражданское</w:t>
      </w: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numPr>
          <w:ilvl w:val="0"/>
          <w:numId w:val="1"/>
        </w:numPr>
        <w:autoSpaceDE w:val="0"/>
        <w:autoSpaceDN w:val="0"/>
        <w:adjustRightInd w:val="0"/>
        <w:spacing w:after="0" w:line="240" w:lineRule="auto"/>
        <w:ind w:left="1257" w:hanging="3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Общие положения</w:t>
      </w:r>
    </w:p>
    <w:p w:rsidR="00DE07BE" w:rsidRDefault="00DE07BE" w:rsidP="00DE07BE">
      <w:pPr>
        <w:autoSpaceDE w:val="0"/>
        <w:autoSpaceDN w:val="0"/>
        <w:adjustRightInd w:val="0"/>
        <w:spacing w:after="0" w:line="240" w:lineRule="auto"/>
        <w:ind w:left="537"/>
        <w:jc w:val="both"/>
        <w:rPr>
          <w:rFonts w:ascii="Calibri" w:hAnsi="Calibri" w:cs="Calibri"/>
          <w:lang w:val="en-US"/>
        </w:rPr>
      </w:pP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1.1.</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Настоящие правила внутреннего трудового распорядка (далее – Правила) устанавливают взаимные права и обязанности Работодателя – МБОУ СОШ </w:t>
      </w:r>
      <w:r>
        <w:rPr>
          <w:rFonts w:ascii="Segoe UI Symbol" w:hAnsi="Segoe UI Symbol" w:cs="Segoe UI Symbol"/>
          <w:color w:val="000000"/>
          <w:sz w:val="24"/>
          <w:szCs w:val="24"/>
        </w:rPr>
        <w:t>№</w:t>
      </w:r>
      <w:r w:rsidRPr="00DE07BE">
        <w:rPr>
          <w:rFonts w:ascii="Times New Roman" w:hAnsi="Times New Roman" w:cs="Times New Roman"/>
          <w:color w:val="000000"/>
          <w:sz w:val="28"/>
          <w:szCs w:val="28"/>
        </w:rPr>
        <w:t xml:space="preserve">3 </w:t>
      </w:r>
      <w:r>
        <w:rPr>
          <w:rFonts w:ascii="Times New Roman" w:hAnsi="Times New Roman" w:cs="Times New Roman"/>
          <w:color w:val="000000"/>
        </w:rPr>
        <w:t>с.Гражданское</w:t>
      </w:r>
      <w:r>
        <w:rPr>
          <w:rFonts w:ascii="Times New Roman" w:hAnsi="Times New Roman" w:cs="Times New Roman"/>
          <w:color w:val="000000"/>
          <w:sz w:val="24"/>
          <w:szCs w:val="24"/>
        </w:rPr>
        <w:t xml:space="preserve"> (Образовательное учреждение) и Работников, ответственность за их соблюдение и исполнение.</w:t>
      </w:r>
    </w:p>
    <w:p w:rsidR="00DE07BE" w:rsidRDefault="00DE07BE" w:rsidP="00DE07BE">
      <w:pPr>
        <w:autoSpaceDE w:val="0"/>
        <w:autoSpaceDN w:val="0"/>
        <w:adjustRightInd w:val="0"/>
        <w:spacing w:after="0" w:line="240" w:lineRule="auto"/>
        <w:ind w:right="166"/>
        <w:jc w:val="both"/>
        <w:rPr>
          <w:rFonts w:ascii="Times New Roman" w:hAnsi="Times New Roman" w:cs="Times New Roman"/>
          <w:sz w:val="24"/>
          <w:szCs w:val="24"/>
        </w:rPr>
      </w:pPr>
      <w:r w:rsidRPr="00DE07BE">
        <w:rPr>
          <w:rFonts w:ascii="Times New Roman" w:hAnsi="Times New Roman" w:cs="Times New Roman"/>
          <w:b/>
          <w:bCs/>
          <w:sz w:val="24"/>
          <w:szCs w:val="24"/>
        </w:rPr>
        <w:t xml:space="preserve">1.2. </w:t>
      </w:r>
      <w:r>
        <w:rPr>
          <w:rFonts w:ascii="Times New Roman" w:hAnsi="Times New Roman" w:cs="Times New Roman"/>
          <w:sz w:val="24"/>
          <w:szCs w:val="24"/>
        </w:rPr>
        <w:t xml:space="preserve">Настоящие Правила разработаны в соответствии с Федеральным законом от 29.12.2012 </w:t>
      </w:r>
      <w:r>
        <w:rPr>
          <w:rFonts w:ascii="Segoe UI Symbol" w:hAnsi="Segoe UI Symbol" w:cs="Segoe UI Symbol"/>
          <w:sz w:val="24"/>
          <w:szCs w:val="24"/>
        </w:rPr>
        <w:t>№</w:t>
      </w:r>
      <w:r w:rsidRPr="00DE07BE">
        <w:rPr>
          <w:rFonts w:ascii="Times New Roman" w:hAnsi="Times New Roman" w:cs="Times New Roman"/>
          <w:sz w:val="24"/>
          <w:szCs w:val="24"/>
        </w:rPr>
        <w:t xml:space="preserve"> 273-</w:t>
      </w:r>
      <w:r>
        <w:rPr>
          <w:rFonts w:ascii="Times New Roman" w:hAnsi="Times New Roman" w:cs="Times New Roman"/>
          <w:sz w:val="24"/>
          <w:szCs w:val="24"/>
        </w:rPr>
        <w:t xml:space="preserve">ФЗ </w:t>
      </w:r>
      <w:r w:rsidRPr="00DE07BE">
        <w:rPr>
          <w:rFonts w:ascii="Times New Roman" w:hAnsi="Times New Roman" w:cs="Times New Roman"/>
          <w:sz w:val="24"/>
          <w:szCs w:val="24"/>
        </w:rPr>
        <w:t>«</w:t>
      </w:r>
      <w:r>
        <w:rPr>
          <w:rFonts w:ascii="Times New Roman" w:hAnsi="Times New Roman" w:cs="Times New Roman"/>
          <w:sz w:val="24"/>
          <w:szCs w:val="24"/>
        </w:rPr>
        <w:t>Об образовании в Российской Федерации</w:t>
      </w:r>
      <w:r w:rsidRPr="00DE07BE">
        <w:rPr>
          <w:rFonts w:ascii="Times New Roman" w:hAnsi="Times New Roman" w:cs="Times New Roman"/>
          <w:sz w:val="24"/>
          <w:szCs w:val="24"/>
        </w:rPr>
        <w:t>» (</w:t>
      </w:r>
      <w:r>
        <w:rPr>
          <w:rFonts w:ascii="Times New Roman" w:hAnsi="Times New Roman" w:cs="Times New Roman"/>
          <w:sz w:val="24"/>
          <w:szCs w:val="24"/>
        </w:rPr>
        <w:t xml:space="preserve">далее - Федеральный закон), Трудовым кодексом Российской Федерации (далее – ТК РФ),  </w:t>
      </w:r>
      <w:r w:rsidRPr="00DE07BE">
        <w:rPr>
          <w:rFonts w:ascii="Times New Roman" w:hAnsi="Times New Roman" w:cs="Times New Roman"/>
          <w:sz w:val="24"/>
          <w:szCs w:val="24"/>
        </w:rPr>
        <w:t>«</w:t>
      </w:r>
      <w:r>
        <w:rPr>
          <w:rFonts w:ascii="Times New Roman" w:hAnsi="Times New Roman" w:cs="Times New Roman"/>
          <w:sz w:val="24"/>
          <w:szCs w:val="24"/>
        </w:rPr>
        <w:t xml:space="preserve">Федеральным законом от 16.12.2019 г. </w:t>
      </w:r>
      <w:r>
        <w:rPr>
          <w:rFonts w:ascii="Segoe UI Symbol" w:hAnsi="Segoe UI Symbol" w:cs="Segoe UI Symbol"/>
          <w:sz w:val="24"/>
          <w:szCs w:val="24"/>
        </w:rPr>
        <w:t>№</w:t>
      </w:r>
      <w:r w:rsidRPr="00DE07BE">
        <w:rPr>
          <w:rFonts w:ascii="Times New Roman" w:hAnsi="Times New Roman" w:cs="Times New Roman"/>
          <w:sz w:val="24"/>
          <w:szCs w:val="24"/>
        </w:rPr>
        <w:t>439-</w:t>
      </w:r>
      <w:r>
        <w:rPr>
          <w:rFonts w:ascii="Times New Roman" w:hAnsi="Times New Roman" w:cs="Times New Roman"/>
          <w:sz w:val="24"/>
          <w:szCs w:val="24"/>
        </w:rPr>
        <w:t xml:space="preserve">ФЗ </w:t>
      </w:r>
      <w:r w:rsidRPr="00DE07BE">
        <w:rPr>
          <w:rFonts w:ascii="Times New Roman" w:hAnsi="Times New Roman" w:cs="Times New Roman"/>
          <w:spacing w:val="-4"/>
          <w:sz w:val="24"/>
          <w:szCs w:val="24"/>
        </w:rPr>
        <w:t>«</w:t>
      </w:r>
      <w:r>
        <w:rPr>
          <w:rFonts w:ascii="Times New Roman" w:hAnsi="Times New Roman" w:cs="Times New Roman"/>
          <w:spacing w:val="-4"/>
          <w:sz w:val="24"/>
          <w:szCs w:val="24"/>
        </w:rPr>
        <w:t xml:space="preserve">О </w:t>
      </w:r>
      <w:r>
        <w:rPr>
          <w:rFonts w:ascii="Times New Roman" w:hAnsi="Times New Roman" w:cs="Times New Roman"/>
          <w:sz w:val="24"/>
          <w:szCs w:val="24"/>
        </w:rPr>
        <w:t>внесении изменений в Трудовой кодекс Российской Федерации в части формирования сведений о трудовой деятельности в электронном виде</w:t>
      </w:r>
      <w:r w:rsidRPr="00DE07BE">
        <w:rPr>
          <w:rFonts w:ascii="Times New Roman" w:hAnsi="Times New Roman" w:cs="Times New Roman"/>
          <w:sz w:val="24"/>
          <w:szCs w:val="24"/>
        </w:rPr>
        <w:t xml:space="preserve">», </w:t>
      </w:r>
      <w:r>
        <w:rPr>
          <w:rFonts w:ascii="Times New Roman" w:hAnsi="Times New Roman" w:cs="Times New Roman"/>
          <w:sz w:val="24"/>
          <w:szCs w:val="24"/>
        </w:rPr>
        <w:t xml:space="preserve">Федеральным законом от 16.12.2019 г. </w:t>
      </w:r>
      <w:r>
        <w:rPr>
          <w:rFonts w:ascii="Segoe UI Symbol" w:hAnsi="Segoe UI Symbol" w:cs="Segoe UI Symbol"/>
          <w:sz w:val="24"/>
          <w:szCs w:val="24"/>
        </w:rPr>
        <w:t>№</w:t>
      </w:r>
      <w:r w:rsidRPr="00DE07BE">
        <w:rPr>
          <w:rFonts w:ascii="Times New Roman" w:hAnsi="Times New Roman" w:cs="Times New Roman"/>
          <w:sz w:val="24"/>
          <w:szCs w:val="24"/>
        </w:rPr>
        <w:t>436-</w:t>
      </w:r>
      <w:r>
        <w:rPr>
          <w:rFonts w:ascii="Times New Roman" w:hAnsi="Times New Roman" w:cs="Times New Roman"/>
          <w:sz w:val="24"/>
          <w:szCs w:val="24"/>
        </w:rPr>
        <w:t xml:space="preserve">ФЗ </w:t>
      </w:r>
      <w:r w:rsidRPr="00DE07BE">
        <w:rPr>
          <w:rFonts w:ascii="Times New Roman" w:hAnsi="Times New Roman" w:cs="Times New Roman"/>
          <w:sz w:val="24"/>
          <w:szCs w:val="24"/>
        </w:rPr>
        <w:t>«</w:t>
      </w:r>
      <w:r>
        <w:rPr>
          <w:rFonts w:ascii="Times New Roman" w:hAnsi="Times New Roman" w:cs="Times New Roman"/>
          <w:sz w:val="24"/>
          <w:szCs w:val="24"/>
        </w:rPr>
        <w:t xml:space="preserve">О внесении изменений в Федеральный закон </w:t>
      </w:r>
      <w:r w:rsidRPr="00DE07BE">
        <w:rPr>
          <w:rFonts w:ascii="Times New Roman" w:hAnsi="Times New Roman" w:cs="Times New Roman"/>
          <w:sz w:val="24"/>
          <w:szCs w:val="24"/>
        </w:rPr>
        <w:t>«</w:t>
      </w:r>
      <w:r>
        <w:rPr>
          <w:rFonts w:ascii="Times New Roman" w:hAnsi="Times New Roman" w:cs="Times New Roman"/>
          <w:sz w:val="24"/>
          <w:szCs w:val="24"/>
        </w:rPr>
        <w:t>Об индивидуальном (персонифицированном) учете в системе обязательного пенсионного страхования</w:t>
      </w:r>
      <w:r w:rsidRPr="00DE07BE">
        <w:rPr>
          <w:rFonts w:ascii="Times New Roman" w:hAnsi="Times New Roman" w:cs="Times New Roman"/>
          <w:sz w:val="24"/>
          <w:szCs w:val="24"/>
        </w:rPr>
        <w:t xml:space="preserve">», </w:t>
      </w:r>
      <w:r>
        <w:rPr>
          <w:rFonts w:ascii="Times New Roman" w:hAnsi="Times New Roman" w:cs="Times New Roman"/>
          <w:sz w:val="24"/>
          <w:szCs w:val="24"/>
        </w:rPr>
        <w:t>Трудовым кодексом Российской Федерации (далее – ТК РФ) и иными нормативным правовыми актами Российской Федерации.</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1.3.</w:t>
      </w:r>
      <w:r w:rsidRPr="00DE07BE">
        <w:rPr>
          <w:rFonts w:ascii="Times New Roman" w:hAnsi="Times New Roman" w:cs="Times New Roman"/>
          <w:sz w:val="24"/>
          <w:szCs w:val="24"/>
        </w:rPr>
        <w:t xml:space="preserve"> </w:t>
      </w:r>
      <w:r>
        <w:rPr>
          <w:rFonts w:ascii="Times New Roman" w:hAnsi="Times New Roman" w:cs="Times New Roman"/>
          <w:sz w:val="24"/>
          <w:szCs w:val="24"/>
        </w:rPr>
        <w:t>Настоящие Правила распространяются на педагогических, административно-хозяйственных, учебно-вспомогательных и иных Работников, осуществляющих вспомогательные функции Образовательного учреждения.</w:t>
      </w: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Default="00DE07BE" w:rsidP="00DE07BE">
      <w:pPr>
        <w:numPr>
          <w:ilvl w:val="0"/>
          <w:numId w:val="1"/>
        </w:numPr>
        <w:autoSpaceDE w:val="0"/>
        <w:autoSpaceDN w:val="0"/>
        <w:adjustRightInd w:val="0"/>
        <w:spacing w:after="0" w:line="240" w:lineRule="auto"/>
        <w:ind w:left="1257" w:hanging="360"/>
        <w:jc w:val="center"/>
        <w:rPr>
          <w:rFonts w:ascii="Times New Roman" w:hAnsi="Times New Roman" w:cs="Times New Roman"/>
          <w:b/>
          <w:bCs/>
          <w:sz w:val="24"/>
          <w:szCs w:val="24"/>
        </w:rPr>
      </w:pPr>
      <w:r>
        <w:rPr>
          <w:rFonts w:ascii="Times New Roman" w:hAnsi="Times New Roman" w:cs="Times New Roman"/>
          <w:b/>
          <w:bCs/>
          <w:sz w:val="24"/>
          <w:szCs w:val="24"/>
        </w:rPr>
        <w:t>Порядок приема, перевода и увольнения Работников</w:t>
      </w:r>
    </w:p>
    <w:p w:rsidR="00DE07BE" w:rsidRPr="00DE07BE" w:rsidRDefault="00DE07BE" w:rsidP="00DE07BE">
      <w:pPr>
        <w:autoSpaceDE w:val="0"/>
        <w:autoSpaceDN w:val="0"/>
        <w:adjustRightInd w:val="0"/>
        <w:spacing w:after="0" w:line="240" w:lineRule="auto"/>
        <w:ind w:left="537"/>
        <w:jc w:val="both"/>
        <w:rPr>
          <w:rFonts w:ascii="Calibri" w:hAnsi="Calibri" w:cs="Calibri"/>
        </w:rPr>
      </w:pP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 xml:space="preserve">2.1. </w:t>
      </w:r>
      <w:r>
        <w:rPr>
          <w:rFonts w:ascii="Times New Roman" w:hAnsi="Times New Roman" w:cs="Times New Roman"/>
          <w:sz w:val="24"/>
          <w:szCs w:val="24"/>
        </w:rPr>
        <w:t xml:space="preserve">Работодатель назначается </w:t>
      </w:r>
      <w:r>
        <w:rPr>
          <w:rFonts w:ascii="Times New Roman" w:hAnsi="Times New Roman" w:cs="Times New Roman"/>
          <w:spacing w:val="2"/>
          <w:sz w:val="24"/>
          <w:szCs w:val="24"/>
        </w:rPr>
        <w:t>при</w:t>
      </w:r>
      <w:r>
        <w:rPr>
          <w:rFonts w:ascii="Times New Roman" w:hAnsi="Times New Roman" w:cs="Times New Roman"/>
          <w:sz w:val="24"/>
          <w:szCs w:val="24"/>
        </w:rPr>
        <w:t>казом Учредителя. Трудовая книжка и (или) сведения о трудовой деятельности, личное дело Работодателя хранятся у Учредителя.</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 xml:space="preserve">2.2. </w:t>
      </w:r>
      <w:r>
        <w:rPr>
          <w:rFonts w:ascii="Times New Roman" w:hAnsi="Times New Roman" w:cs="Times New Roman"/>
          <w:sz w:val="24"/>
          <w:szCs w:val="24"/>
        </w:rPr>
        <w:t>Прием на работу и увольнение Работников Образовательного учреждения осуществляет Работодатель.</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2.3.</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Работники Образовательного учреждения реализуют свое право на труд путем заключения трудового договора.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2.4. </w:t>
      </w:r>
      <w:r>
        <w:rPr>
          <w:rFonts w:ascii="Times New Roman" w:hAnsi="Times New Roman" w:cs="Times New Roman"/>
          <w:color w:val="000000"/>
          <w:sz w:val="24"/>
          <w:szCs w:val="24"/>
        </w:rPr>
        <w:t>Сторонами трудового договора являются Работник и Образовательное учреждение как юридическое лицо - Работодатель, представленный директором Образовательного учреждения.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2.5.</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Лица, поступающие на работу в Образовательное учреждение, проходят обязательный предварительный медицинский осмотр в порядке, предусмотренном действующим законодательством.</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lastRenderedPageBreak/>
        <w:t>2.6.</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Образовательном учреждении.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2.7.</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Трудовой договор может заключаться: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 на неопределенный срок;</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б) на определенный срок не более пяти лет (срочный трудовой договор).</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2.8. </w:t>
      </w:r>
      <w:r>
        <w:rPr>
          <w:rFonts w:ascii="Times New Roman" w:hAnsi="Times New Roman" w:cs="Times New Roman"/>
          <w:color w:val="000000"/>
          <w:sz w:val="24"/>
          <w:szCs w:val="24"/>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2.9. </w:t>
      </w:r>
      <w:r>
        <w:rPr>
          <w:rFonts w:ascii="Times New Roman" w:hAnsi="Times New Roman" w:cs="Times New Roman"/>
          <w:color w:val="000000"/>
          <w:sz w:val="24"/>
          <w:szCs w:val="24"/>
        </w:rPr>
        <w:t>Срочный трудовой договор может заключаться в случаях, предусмотренных Трудовым кодексом Российской Федерации и иными федеральными законами.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2.10.</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заместителя директора по финансово-экономическим вопросам – не более шести месяцев.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2.11. </w:t>
      </w:r>
      <w:r>
        <w:rPr>
          <w:rFonts w:ascii="Times New Roman" w:hAnsi="Times New Roman" w:cs="Times New Roman"/>
          <w:color w:val="000000"/>
          <w:sz w:val="24"/>
          <w:szCs w:val="24"/>
        </w:rPr>
        <w:t>При заключении трудового договора на срок от двух до шести месяцев испытание не может превышать двух недель.</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2.12. </w:t>
      </w:r>
      <w:r>
        <w:rPr>
          <w:rFonts w:ascii="Times New Roman" w:hAnsi="Times New Roman" w:cs="Times New Roman"/>
          <w:color w:val="000000"/>
          <w:sz w:val="24"/>
          <w:szCs w:val="24"/>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2.13.</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Испытание при приеме на работу не устанавливается для:</w:t>
      </w:r>
    </w:p>
    <w:p w:rsidR="00DE07BE" w:rsidRDefault="00DE07BE" w:rsidP="00E56031">
      <w:pPr>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беременных женщин и женщин, имеющих детей в возрасте до полутора лет;</w:t>
      </w:r>
    </w:p>
    <w:p w:rsidR="00DE07BE" w:rsidRDefault="00DE07BE" w:rsidP="00E56031">
      <w:pPr>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лиц, не достигших возраста 18 лет;</w:t>
      </w:r>
    </w:p>
    <w:p w:rsidR="00DE07BE" w:rsidRDefault="00DE07BE" w:rsidP="00E56031">
      <w:pPr>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DE07BE" w:rsidRDefault="00DE07BE" w:rsidP="00E56031">
      <w:pPr>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лиц, избранных на выборную должность на оплачиваемую работу;</w:t>
      </w:r>
    </w:p>
    <w:p w:rsidR="00DE07BE" w:rsidRDefault="00DE07BE" w:rsidP="00E56031">
      <w:pPr>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лиц, приглашенных на работу в порядке перевода от другого Работодателя по согласованию между Работодателями;</w:t>
      </w:r>
    </w:p>
    <w:p w:rsidR="00DE07BE" w:rsidRDefault="00DE07BE" w:rsidP="00E56031">
      <w:pPr>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лиц, заключающих трудовой договор на срок до двух месяцев;</w:t>
      </w:r>
    </w:p>
    <w:p w:rsidR="00DE07BE" w:rsidRDefault="00DE07BE" w:rsidP="00E56031">
      <w:pPr>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иных лиц в случаях, предусмотренных Трудовым кодексом Российской Федерации, иными федеральными законами, коллективным договором.</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2.14. </w:t>
      </w:r>
      <w:r>
        <w:rPr>
          <w:rFonts w:ascii="Times New Roman" w:hAnsi="Times New Roman" w:cs="Times New Roman"/>
          <w:color w:val="000000"/>
          <w:sz w:val="24"/>
          <w:szCs w:val="24"/>
        </w:rPr>
        <w:t>При заключении трудового договора Работник предъявляет:</w:t>
      </w:r>
    </w:p>
    <w:p w:rsidR="00DE07BE" w:rsidRDefault="00DE07BE" w:rsidP="00E56031">
      <w:pPr>
        <w:numPr>
          <w:ilvl w:val="0"/>
          <w:numId w:val="1"/>
        </w:num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паспорт или иной документ, удостоверяющий личность;</w:t>
      </w:r>
    </w:p>
    <w:p w:rsidR="00DE07BE" w:rsidRDefault="00DE07BE" w:rsidP="00E56031">
      <w:pPr>
        <w:numPr>
          <w:ilvl w:val="0"/>
          <w:numId w:val="1"/>
        </w:num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В случае отсутствия у лица, поступающего на работу, трудовой книжки в связи с ее утратой, повреждением или по иной причине Образовательное учреждение по письменному заявлению этого лица (с указанием причины отсутствия трудовой книжки) оформляет новую трудовую книжку;</w:t>
      </w:r>
    </w:p>
    <w:p w:rsidR="00DE07BE" w:rsidRDefault="00DE07BE" w:rsidP="00E56031">
      <w:pPr>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которые отказались от бумажной трудовой книжки представляют сведения о трудовой деятельности вместе с трудовой книжкой или взамен ее по форме СТД-Р или  СТД-ПФР (ч.3 ст.66.1 ТК);</w:t>
      </w:r>
    </w:p>
    <w:p w:rsidR="00DE07BE" w:rsidRDefault="00DE07BE" w:rsidP="00E56031">
      <w:pPr>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работникам, которые трудоустраиваются на работу впервые, после 31 декабря 2020 года заводить трудовую книжку не будут;</w:t>
      </w:r>
    </w:p>
    <w:p w:rsidR="00DE07BE" w:rsidRDefault="00DE07BE" w:rsidP="00E56031">
      <w:pPr>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если Работник ранее выбрал электронную форму взамен бумажной трудовой книжки, Образовательное учреждение вправе запросить у него бумажную трудовую книжку для расчета трудового стажа;</w:t>
      </w:r>
    </w:p>
    <w:p w:rsidR="00DE07BE" w:rsidRDefault="00DE07BE" w:rsidP="00E56031">
      <w:pPr>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rsidR="00DE07BE" w:rsidRDefault="00DE07BE" w:rsidP="00E56031">
      <w:pPr>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воинского учета – для военнообязанных и лиц, подлежащих призыву на военную службу;</w:t>
      </w:r>
    </w:p>
    <w:p w:rsidR="00DE07BE" w:rsidRDefault="00DE07BE" w:rsidP="00E56031">
      <w:pPr>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DE07BE" w:rsidRDefault="00DE07BE" w:rsidP="00E56031">
      <w:pPr>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w:t>
      </w:r>
    </w:p>
    <w:p w:rsidR="00DE07BE" w:rsidRDefault="00DE07BE" w:rsidP="00E56031">
      <w:pPr>
        <w:tabs>
          <w:tab w:val="left" w:pos="2158"/>
        </w:tabs>
        <w:autoSpaceDE w:val="0"/>
        <w:autoSpaceDN w:val="0"/>
        <w:adjustRightInd w:val="0"/>
        <w:spacing w:after="0" w:line="240" w:lineRule="auto"/>
        <w:ind w:right="-108"/>
        <w:jc w:val="both"/>
        <w:rPr>
          <w:rFonts w:ascii="Times New Roman" w:hAnsi="Times New Roman" w:cs="Times New Roman"/>
          <w:sz w:val="24"/>
          <w:szCs w:val="24"/>
        </w:rPr>
      </w:pPr>
      <w:r w:rsidRPr="00DE07BE">
        <w:rPr>
          <w:rFonts w:ascii="Times New Roman" w:hAnsi="Times New Roman" w:cs="Times New Roman"/>
          <w:b/>
          <w:bCs/>
          <w:sz w:val="24"/>
          <w:szCs w:val="24"/>
        </w:rPr>
        <w:t xml:space="preserve">2.15. </w:t>
      </w:r>
      <w:r>
        <w:rPr>
          <w:rFonts w:ascii="Times New Roman" w:hAnsi="Times New Roman" w:cs="Times New Roman"/>
          <w:sz w:val="24"/>
          <w:szCs w:val="24"/>
        </w:rPr>
        <w:t>При приеме на работу лицо, поступающее на работу,  при необходимости должен предоставить справку формы 2-НДФЛ с прежнего места работы.</w:t>
      </w:r>
    </w:p>
    <w:p w:rsidR="00DE07BE" w:rsidRDefault="00DE07BE" w:rsidP="00E56031">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 xml:space="preserve">2.16. </w:t>
      </w:r>
      <w:r>
        <w:rPr>
          <w:rFonts w:ascii="Times New Roman" w:hAnsi="Times New Roman" w:cs="Times New Roman"/>
          <w:sz w:val="24"/>
          <w:szCs w:val="24"/>
        </w:rPr>
        <w:t>К педагогической деятельности в Образовательном учреждении не допускаются лица:</w:t>
      </w:r>
    </w:p>
    <w:p w:rsidR="00DE07BE" w:rsidRDefault="00DE07BE" w:rsidP="00E56031">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лишенные права заниматься педагогической деятельностью в соответствии с вступившим в законную силу приговором суда;</w:t>
      </w:r>
    </w:p>
    <w:p w:rsidR="00DE07BE" w:rsidRDefault="00DE07BE" w:rsidP="00E56031">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DE07BE" w:rsidRDefault="00DE07BE" w:rsidP="00E56031">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имеющие неснятую или непогашенную судимость за умышленные тяжкие и особо тяжкие преступления;</w:t>
      </w:r>
    </w:p>
    <w:p w:rsidR="00DE07BE" w:rsidRDefault="00DE07BE" w:rsidP="00E56031">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признанные недееспособными в установленном федеральным законом порядке;</w:t>
      </w:r>
    </w:p>
    <w:p w:rsidR="00DE07BE" w:rsidRDefault="00DE07BE" w:rsidP="00E56031">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2.17.</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При заключении трудового договора впервые Образовательное учреждение оформляет Работнику трудовую книжку и представляет в территориальный орган ПФР сведения, необходимые для регистрации лица в системе индивидуального (персонифицированного) учета.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2.18.</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Прием на работу оформляется приказом, который объявляется Работнику под подпись в трехдневный срок со дня фактического начала работы.</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2.19.</w:t>
      </w:r>
      <w:r w:rsidRPr="00DE07BE">
        <w:rPr>
          <w:rFonts w:ascii="Times New Roman" w:hAnsi="Times New Roman" w:cs="Times New Roman"/>
          <w:sz w:val="24"/>
          <w:szCs w:val="24"/>
        </w:rPr>
        <w:t xml:space="preserve"> </w:t>
      </w:r>
      <w:r>
        <w:rPr>
          <w:rFonts w:ascii="Times New Roman" w:hAnsi="Times New Roman" w:cs="Times New Roman"/>
          <w:sz w:val="24"/>
          <w:szCs w:val="24"/>
        </w:rPr>
        <w:t>При приеме сотрудника на работу или переводе его в установленном порядке на другую работу Работодатель обязан под подпись:</w:t>
      </w:r>
    </w:p>
    <w:p w:rsidR="00DE07BE" w:rsidRDefault="00DE07BE" w:rsidP="00E56031">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ознакомить Работника с Уставом Образовательного учреждения и коллективным договором;</w:t>
      </w:r>
    </w:p>
    <w:p w:rsidR="00DE07BE" w:rsidRDefault="00DE07BE" w:rsidP="00E56031">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ознакомить Работника с действующими правилами внутреннего трудового распорядка, локальными нормативными актами, непосредственно связанными с его трудовой деятельностью;</w:t>
      </w:r>
    </w:p>
    <w:p w:rsidR="00DE07BE" w:rsidRDefault="00DE07BE" w:rsidP="00E56031">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 xml:space="preserve">2.20. </w:t>
      </w:r>
      <w:r>
        <w:rPr>
          <w:rFonts w:ascii="Times New Roman" w:hAnsi="Times New Roman" w:cs="Times New Roman"/>
          <w:sz w:val="24"/>
          <w:szCs w:val="24"/>
        </w:rPr>
        <w:t xml:space="preserve">В соответствии с приказом о приеме на работу Работодатель обязан в течение пяти дней сделать запись в трудовой книжке Работника. У работающих по совместительству трудовые </w:t>
      </w:r>
      <w:r>
        <w:rPr>
          <w:rFonts w:ascii="Times New Roman" w:hAnsi="Times New Roman" w:cs="Times New Roman"/>
          <w:sz w:val="24"/>
          <w:szCs w:val="24"/>
        </w:rPr>
        <w:lastRenderedPageBreak/>
        <w:t>книжки ведутся по основному месту работы. С каждой записью, вносимой на основании приказа в трудовую книжку, Работодатель обязан ознакомить ее владельца под подпись в личной карточке.</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2.21.</w:t>
      </w:r>
      <w:r w:rsidRPr="00DE07BE">
        <w:rPr>
          <w:rFonts w:ascii="Times New Roman" w:hAnsi="Times New Roman" w:cs="Times New Roman"/>
          <w:sz w:val="24"/>
          <w:szCs w:val="24"/>
        </w:rPr>
        <w:t xml:space="preserve"> </w:t>
      </w:r>
      <w:r>
        <w:rPr>
          <w:rFonts w:ascii="Times New Roman" w:hAnsi="Times New Roman" w:cs="Times New Roman"/>
          <w:sz w:val="24"/>
          <w:szCs w:val="24"/>
        </w:rPr>
        <w:t>На каждого Работника Образовательного учреждения ведется личное дело. Личное дело Работника хранится у Работодателя.</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 xml:space="preserve">2.22. </w:t>
      </w:r>
      <w:r>
        <w:rPr>
          <w:rFonts w:ascii="Times New Roman" w:hAnsi="Times New Roman" w:cs="Times New Roman"/>
          <w:sz w:val="24"/>
          <w:szCs w:val="24"/>
        </w:rPr>
        <w:t>Документы в личных делах располагаются в следующем порядке:</w:t>
      </w:r>
    </w:p>
    <w:p w:rsidR="00DE07BE" w:rsidRDefault="00DE07BE" w:rsidP="00E56031">
      <w:pPr>
        <w:numPr>
          <w:ilvl w:val="0"/>
          <w:numId w:val="1"/>
        </w:num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внутренняя опись документов;</w:t>
      </w:r>
    </w:p>
    <w:p w:rsidR="00DE07BE" w:rsidRDefault="00DE07BE" w:rsidP="00E56031">
      <w:pPr>
        <w:numPr>
          <w:ilvl w:val="0"/>
          <w:numId w:val="1"/>
        </w:num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лист с отметками об ознакомлении Работника с личным делом;</w:t>
      </w:r>
    </w:p>
    <w:p w:rsidR="00DE07BE" w:rsidRDefault="00DE07BE" w:rsidP="00E56031">
      <w:pPr>
        <w:numPr>
          <w:ilvl w:val="0"/>
          <w:numId w:val="1"/>
        </w:num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лист с отметками о результатах ежегодной проверки состояния личного дела;</w:t>
      </w:r>
    </w:p>
    <w:p w:rsidR="00DE07BE" w:rsidRDefault="00DE07BE" w:rsidP="00E56031">
      <w:pPr>
        <w:numPr>
          <w:ilvl w:val="0"/>
          <w:numId w:val="1"/>
        </w:num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личный листок по учету кадров и дополнение к нему;</w:t>
      </w:r>
    </w:p>
    <w:p w:rsidR="00DE07BE" w:rsidRDefault="00DE07BE" w:rsidP="00E56031">
      <w:pPr>
        <w:numPr>
          <w:ilvl w:val="0"/>
          <w:numId w:val="1"/>
        </w:num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автобиография;</w:t>
      </w:r>
    </w:p>
    <w:p w:rsidR="00DE07BE" w:rsidRDefault="00DE07BE" w:rsidP="00E56031">
      <w:pPr>
        <w:numPr>
          <w:ilvl w:val="0"/>
          <w:numId w:val="1"/>
        </w:num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заявление о приеме на работу;</w:t>
      </w:r>
    </w:p>
    <w:p w:rsidR="00DE07BE" w:rsidRDefault="00DE07BE" w:rsidP="00E56031">
      <w:pPr>
        <w:numPr>
          <w:ilvl w:val="0"/>
          <w:numId w:val="1"/>
        </w:num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должностная инструкция;</w:t>
      </w:r>
    </w:p>
    <w:p w:rsidR="00DE07BE" w:rsidRDefault="00DE07BE" w:rsidP="00E56031">
      <w:pPr>
        <w:numPr>
          <w:ilvl w:val="0"/>
          <w:numId w:val="1"/>
        </w:num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характеристики и рекомендательные письма;</w:t>
      </w:r>
    </w:p>
    <w:p w:rsidR="00DE07BE" w:rsidRDefault="00DE07BE" w:rsidP="00E56031">
      <w:pPr>
        <w:numPr>
          <w:ilvl w:val="0"/>
          <w:numId w:val="1"/>
        </w:num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трудовой договор и дополнительные соглашения к нему;</w:t>
      </w:r>
    </w:p>
    <w:p w:rsidR="00DE07BE" w:rsidRDefault="00DE07BE" w:rsidP="00E56031">
      <w:pPr>
        <w:numPr>
          <w:ilvl w:val="0"/>
          <w:numId w:val="1"/>
        </w:num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договор о полной материальной ответственности (если Работник – материально ответственное лицо);</w:t>
      </w:r>
    </w:p>
    <w:p w:rsidR="00DE07BE" w:rsidRDefault="00DE07BE" w:rsidP="00E56031">
      <w:pPr>
        <w:numPr>
          <w:ilvl w:val="0"/>
          <w:numId w:val="1"/>
        </w:num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копии приказов по личному составу, которые касаются Работника;</w:t>
      </w:r>
    </w:p>
    <w:p w:rsidR="00DE07BE" w:rsidRDefault="00DE07BE" w:rsidP="00E56031">
      <w:pPr>
        <w:numPr>
          <w:ilvl w:val="0"/>
          <w:numId w:val="1"/>
        </w:num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аттестационные листы;</w:t>
      </w:r>
    </w:p>
    <w:p w:rsidR="00DE07BE" w:rsidRDefault="00DE07BE" w:rsidP="00E56031">
      <w:pPr>
        <w:numPr>
          <w:ilvl w:val="0"/>
          <w:numId w:val="1"/>
        </w:num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отзывы должностных лиц о Работнике;</w:t>
      </w:r>
    </w:p>
    <w:p w:rsidR="00DE07BE" w:rsidRDefault="00DE07BE" w:rsidP="00E56031">
      <w:pPr>
        <w:numPr>
          <w:ilvl w:val="0"/>
          <w:numId w:val="1"/>
        </w:numPr>
        <w:autoSpaceDE w:val="0"/>
        <w:autoSpaceDN w:val="0"/>
        <w:adjustRightInd w:val="0"/>
        <w:spacing w:after="0" w:line="240" w:lineRule="auto"/>
        <w:ind w:left="720"/>
        <w:jc w:val="both"/>
        <w:rPr>
          <w:rFonts w:ascii="Times New Roman" w:hAnsi="Times New Roman" w:cs="Times New Roman"/>
          <w:sz w:val="24"/>
          <w:szCs w:val="24"/>
        </w:rPr>
      </w:pPr>
      <w:r w:rsidRPr="00DE07BE">
        <w:rPr>
          <w:rFonts w:ascii="Times New Roman" w:hAnsi="Times New Roman" w:cs="Times New Roman"/>
          <w:sz w:val="24"/>
          <w:szCs w:val="24"/>
        </w:rPr>
        <w:t xml:space="preserve"> </w:t>
      </w:r>
      <w:r>
        <w:rPr>
          <w:rFonts w:ascii="Times New Roman" w:hAnsi="Times New Roman" w:cs="Times New Roman"/>
          <w:sz w:val="24"/>
          <w:szCs w:val="24"/>
        </w:rPr>
        <w:t>лист-заверитель (составляют при сдаче личного дела в архив);</w:t>
      </w:r>
    </w:p>
    <w:p w:rsidR="00DE07BE" w:rsidRDefault="00DE07BE" w:rsidP="00E56031">
      <w:pPr>
        <w:numPr>
          <w:ilvl w:val="0"/>
          <w:numId w:val="1"/>
        </w:numPr>
        <w:autoSpaceDE w:val="0"/>
        <w:autoSpaceDN w:val="0"/>
        <w:adjustRightInd w:val="0"/>
        <w:spacing w:after="0" w:line="240" w:lineRule="auto"/>
        <w:ind w:left="720"/>
        <w:jc w:val="both"/>
        <w:rPr>
          <w:rFonts w:ascii="Times New Roman" w:hAnsi="Times New Roman" w:cs="Times New Roman"/>
          <w:sz w:val="24"/>
          <w:szCs w:val="24"/>
        </w:rPr>
      </w:pPr>
      <w:r w:rsidRPr="00DE07BE">
        <w:rPr>
          <w:rFonts w:ascii="Times New Roman" w:hAnsi="Times New Roman" w:cs="Times New Roman"/>
          <w:sz w:val="24"/>
          <w:szCs w:val="24"/>
        </w:rPr>
        <w:t xml:space="preserve"> </w:t>
      </w:r>
      <w:r>
        <w:rPr>
          <w:rFonts w:ascii="Times New Roman" w:hAnsi="Times New Roman" w:cs="Times New Roman"/>
          <w:sz w:val="24"/>
          <w:szCs w:val="24"/>
        </w:rPr>
        <w:t>результаты предварительного и обязательных периодических медицинских осмотров;</w:t>
      </w:r>
    </w:p>
    <w:p w:rsidR="00DE07BE" w:rsidRDefault="00DE07BE" w:rsidP="00E56031">
      <w:pPr>
        <w:numPr>
          <w:ilvl w:val="0"/>
          <w:numId w:val="1"/>
        </w:num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согласие на обработку персональных данных.</w:t>
      </w:r>
    </w:p>
    <w:p w:rsidR="00DE07BE" w:rsidRDefault="00DE07BE" w:rsidP="00DE07BE">
      <w:pPr>
        <w:autoSpaceDE w:val="0"/>
        <w:autoSpaceDN w:val="0"/>
        <w:adjustRightInd w:val="0"/>
        <w:spacing w:after="0" w:line="240" w:lineRule="auto"/>
        <w:rPr>
          <w:rFonts w:ascii="Times New Roman" w:hAnsi="Times New Roman" w:cs="Times New Roman"/>
          <w:sz w:val="24"/>
          <w:szCs w:val="24"/>
        </w:rPr>
      </w:pPr>
      <w:r w:rsidRPr="00DE07BE">
        <w:rPr>
          <w:rFonts w:ascii="Times New Roman" w:hAnsi="Times New Roman" w:cs="Times New Roman"/>
          <w:b/>
          <w:bCs/>
          <w:sz w:val="24"/>
          <w:szCs w:val="24"/>
        </w:rPr>
        <w:t xml:space="preserve">2.23. </w:t>
      </w:r>
      <w:r>
        <w:rPr>
          <w:rFonts w:ascii="Times New Roman" w:hAnsi="Times New Roman" w:cs="Times New Roman"/>
          <w:sz w:val="24"/>
          <w:szCs w:val="24"/>
        </w:rPr>
        <w:t>В личное дело не включаются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2.24.</w:t>
      </w:r>
      <w:r w:rsidRPr="00DE07BE">
        <w:rPr>
          <w:rFonts w:ascii="Times New Roman" w:hAnsi="Times New Roman" w:cs="Times New Roman"/>
          <w:sz w:val="24"/>
          <w:szCs w:val="24"/>
        </w:rPr>
        <w:t xml:space="preserve"> </w:t>
      </w:r>
      <w:r>
        <w:rPr>
          <w:rFonts w:ascii="Times New Roman" w:hAnsi="Times New Roman" w:cs="Times New Roman"/>
          <w:sz w:val="24"/>
          <w:szCs w:val="24"/>
        </w:rPr>
        <w:t>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2.25</w:t>
      </w:r>
      <w:r w:rsidRPr="00DE07BE">
        <w:rPr>
          <w:rFonts w:ascii="Times New Roman" w:hAnsi="Times New Roman" w:cs="Times New Roman"/>
          <w:sz w:val="24"/>
          <w:szCs w:val="24"/>
        </w:rPr>
        <w:t xml:space="preserve">. </w:t>
      </w:r>
      <w:r>
        <w:rPr>
          <w:rFonts w:ascii="Times New Roman" w:hAnsi="Times New Roman" w:cs="Times New Roman"/>
          <w:sz w:val="24"/>
          <w:szCs w:val="24"/>
        </w:rPr>
        <w:t>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 xml:space="preserve">2.26. </w:t>
      </w:r>
      <w:r>
        <w:rPr>
          <w:rFonts w:ascii="Times New Roman" w:hAnsi="Times New Roman" w:cs="Times New Roman"/>
          <w:sz w:val="24"/>
          <w:szCs w:val="24"/>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 xml:space="preserve">2.27. </w:t>
      </w:r>
      <w:r>
        <w:rPr>
          <w:rFonts w:ascii="Times New Roman" w:hAnsi="Times New Roman" w:cs="Times New Roman"/>
          <w:sz w:val="24"/>
          <w:szCs w:val="24"/>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sz w:val="24"/>
          <w:szCs w:val="24"/>
        </w:rPr>
        <w:lastRenderedPageBreak/>
        <w:t>2.28.</w:t>
      </w:r>
      <w:r w:rsidRPr="00DE07BE">
        <w:rPr>
          <w:rFonts w:ascii="Times New Roman" w:hAnsi="Times New Roman" w:cs="Times New Roman"/>
          <w:sz w:val="24"/>
          <w:szCs w:val="24"/>
        </w:rPr>
        <w:t xml:space="preserve"> </w:t>
      </w:r>
      <w:r>
        <w:rPr>
          <w:rFonts w:ascii="Times New Roman" w:hAnsi="Times New Roman" w:cs="Times New Roman"/>
          <w:sz w:val="24"/>
          <w:szCs w:val="24"/>
        </w:rPr>
        <w:t>Работник имеет право расторгнуть трудовой договор по своей</w:t>
      </w:r>
      <w:r>
        <w:rPr>
          <w:rFonts w:ascii="Times New Roman" w:hAnsi="Times New Roman" w:cs="Times New Roman"/>
          <w:color w:val="000000"/>
          <w:sz w:val="24"/>
          <w:szCs w:val="24"/>
        </w:rPr>
        <w:t xml:space="preserve"> инициативе,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2.29.</w:t>
      </w:r>
      <w:r>
        <w:rPr>
          <w:rFonts w:ascii="Times New Roman" w:hAnsi="Times New Roman" w:cs="Times New Roman"/>
          <w:color w:val="000000"/>
          <w:sz w:val="24"/>
          <w:szCs w:val="24"/>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2.30.</w:t>
      </w:r>
      <w:r>
        <w:rPr>
          <w:rFonts w:ascii="Times New Roman" w:hAnsi="Times New Roman" w:cs="Times New Roman"/>
          <w:color w:val="000000"/>
          <w:sz w:val="24"/>
          <w:szCs w:val="24"/>
        </w:rPr>
        <w:t>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Образовательного учреждения записью об увольнении и (или) 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 со ссылкой на соответствующую статью и пункт.</w:t>
      </w:r>
    </w:p>
    <w:p w:rsidR="00DE07BE" w:rsidRPr="00DE07BE" w:rsidRDefault="00DE07BE" w:rsidP="00DE07BE">
      <w:pPr>
        <w:autoSpaceDE w:val="0"/>
        <w:autoSpaceDN w:val="0"/>
        <w:adjustRightInd w:val="0"/>
        <w:spacing w:after="0" w:line="240" w:lineRule="auto"/>
        <w:jc w:val="center"/>
        <w:rPr>
          <w:rFonts w:ascii="Calibri" w:hAnsi="Calibri" w:cs="Calibri"/>
        </w:rPr>
      </w:pPr>
    </w:p>
    <w:p w:rsidR="00DE07BE" w:rsidRDefault="00DE07BE" w:rsidP="00DE07BE">
      <w:pPr>
        <w:numPr>
          <w:ilvl w:val="0"/>
          <w:numId w:val="1"/>
        </w:numPr>
        <w:autoSpaceDE w:val="0"/>
        <w:autoSpaceDN w:val="0"/>
        <w:adjustRightInd w:val="0"/>
        <w:spacing w:after="0" w:line="240" w:lineRule="auto"/>
        <w:ind w:left="1257" w:hanging="3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Порядок формирования и выдачи сведений о трудовой деятельности Работников</w:t>
      </w:r>
    </w:p>
    <w:p w:rsidR="00DE07BE" w:rsidRPr="00DE07BE" w:rsidRDefault="00DE07BE" w:rsidP="00DE07BE">
      <w:pPr>
        <w:autoSpaceDE w:val="0"/>
        <w:autoSpaceDN w:val="0"/>
        <w:adjustRightInd w:val="0"/>
        <w:spacing w:after="0" w:line="240" w:lineRule="auto"/>
        <w:ind w:left="537"/>
        <w:jc w:val="both"/>
        <w:rPr>
          <w:rFonts w:ascii="Calibri" w:hAnsi="Calibri" w:cs="Calibri"/>
        </w:rPr>
      </w:pP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3.1.</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 1 января 2020 года Образовательное учреждение в электронном виде ведет и 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3.2.</w:t>
      </w:r>
      <w:r>
        <w:rPr>
          <w:rFonts w:ascii="Times New Roman" w:hAnsi="Times New Roman" w:cs="Times New Roman"/>
          <w:color w:val="000000"/>
          <w:sz w:val="24"/>
          <w:szCs w:val="24"/>
          <w:lang w:val="en-US"/>
        </w:rPr>
        <w:t> </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Директор назначает приказом Работника Образовательного учреждения, который отвечает за ведение и предоставление в Пенсионный фонд России сведений о трудовой деятельности Работников. Назначенный Работник должен быть ознакомлен с приказом под подпись.</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3.3.</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Сведения о трудовой деятельности за отчетный месяц передаются в Пенсионный фонд не позднее 15 числа следующего месяца. Если 15 число месяца приходится на выходной или нерабочий праздничный день, днем окончания срока считается ближайший следующий за ним рабочий день.</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3.4. </w:t>
      </w:r>
      <w:r>
        <w:rPr>
          <w:rFonts w:ascii="Times New Roman" w:hAnsi="Times New Roman" w:cs="Times New Roman"/>
          <w:color w:val="000000"/>
          <w:sz w:val="24"/>
          <w:szCs w:val="24"/>
        </w:rPr>
        <w:t>Образовательное учреждение обязано предоставить Работнику сведения о трудовой деятельности за период работы в организации способом, указанном в заявлении Работника:</w:t>
      </w:r>
    </w:p>
    <w:p w:rsidR="00DE07BE" w:rsidRDefault="00DE07BE" w:rsidP="00DE07BE">
      <w:pPr>
        <w:numPr>
          <w:ilvl w:val="0"/>
          <w:numId w:val="1"/>
        </w:numPr>
        <w:autoSpaceDE w:val="0"/>
        <w:autoSpaceDN w:val="0"/>
        <w:adjustRightInd w:val="0"/>
        <w:spacing w:after="0" w:line="240" w:lineRule="auto"/>
        <w:ind w:left="720" w:right="18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на бумажном носителе, заверенные надлежащим способом;</w:t>
      </w:r>
    </w:p>
    <w:p w:rsidR="00DE07BE" w:rsidRDefault="00DE07BE" w:rsidP="00DE07BE">
      <w:pPr>
        <w:numPr>
          <w:ilvl w:val="0"/>
          <w:numId w:val="1"/>
        </w:numPr>
        <w:autoSpaceDE w:val="0"/>
        <w:autoSpaceDN w:val="0"/>
        <w:adjustRightInd w:val="0"/>
        <w:spacing w:after="0" w:line="240" w:lineRule="auto"/>
        <w:ind w:left="720" w:right="18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в форме электронного документа, подписанного усиленной квалифицированной электронной подписью (в случае наличия у Работодателя).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3.5. </w:t>
      </w:r>
      <w:r>
        <w:rPr>
          <w:rFonts w:ascii="Times New Roman" w:hAnsi="Times New Roman" w:cs="Times New Roman"/>
          <w:color w:val="000000"/>
          <w:sz w:val="24"/>
          <w:szCs w:val="24"/>
        </w:rPr>
        <w:t>Сведения о трудовой деятельности предоставляются:</w:t>
      </w:r>
    </w:p>
    <w:p w:rsidR="00DE07BE" w:rsidRDefault="00DE07BE" w:rsidP="00DE07BE">
      <w:pPr>
        <w:numPr>
          <w:ilvl w:val="0"/>
          <w:numId w:val="1"/>
        </w:numPr>
        <w:autoSpaceDE w:val="0"/>
        <w:autoSpaceDN w:val="0"/>
        <w:adjustRightInd w:val="0"/>
        <w:spacing w:after="0" w:line="240" w:lineRule="auto"/>
        <w:ind w:left="720" w:right="18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в период работы не позднее трех рабочих дней со дня подачи этого заявления;</w:t>
      </w:r>
    </w:p>
    <w:p w:rsidR="00DE07BE" w:rsidRDefault="00DE07BE" w:rsidP="00DE07BE">
      <w:pPr>
        <w:numPr>
          <w:ilvl w:val="0"/>
          <w:numId w:val="1"/>
        </w:numPr>
        <w:autoSpaceDE w:val="0"/>
        <w:autoSpaceDN w:val="0"/>
        <w:adjustRightInd w:val="0"/>
        <w:spacing w:after="0" w:line="240" w:lineRule="auto"/>
        <w:ind w:left="720" w:right="18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при увольнении - в день прекращения трудового договора.</w:t>
      </w:r>
    </w:p>
    <w:p w:rsidR="00DE07BE" w:rsidRDefault="00DE07BE" w:rsidP="00DE07BE">
      <w:pPr>
        <w:autoSpaceDE w:val="0"/>
        <w:autoSpaceDN w:val="0"/>
        <w:adjustRightInd w:val="0"/>
        <w:spacing w:after="0" w:line="240" w:lineRule="auto"/>
        <w:ind w:right="180"/>
        <w:jc w:val="both"/>
        <w:rPr>
          <w:rFonts w:ascii="Times New Roman" w:hAnsi="Times New Roman" w:cs="Times New Roman"/>
          <w:color w:val="000000"/>
          <w:sz w:val="24"/>
          <w:szCs w:val="24"/>
        </w:rPr>
      </w:pP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Работникам, которые отказались от бумажной трудовой, Работодатель обязан выдать сведения о трудовой деятельности за период работы в Образовательном учреждении, ч. 5 ст. 66.1 ТК:</w:t>
      </w:r>
    </w:p>
    <w:p w:rsidR="00DE07BE" w:rsidRDefault="00DE07BE" w:rsidP="00DE07BE">
      <w:pPr>
        <w:numPr>
          <w:ilvl w:val="0"/>
          <w:numId w:val="1"/>
        </w:numPr>
        <w:autoSpaceDE w:val="0"/>
        <w:autoSpaceDN w:val="0"/>
        <w:adjustRightInd w:val="0"/>
        <w:spacing w:after="0" w:line="240" w:lineRule="auto"/>
        <w:ind w:left="2149" w:right="180" w:hanging="785"/>
        <w:jc w:val="both"/>
        <w:rPr>
          <w:rFonts w:ascii="Times New Roman" w:hAnsi="Times New Roman" w:cs="Times New Roman"/>
          <w:color w:val="000000"/>
          <w:sz w:val="24"/>
          <w:szCs w:val="24"/>
        </w:rPr>
      </w:pPr>
      <w:r>
        <w:rPr>
          <w:rFonts w:ascii="Times New Roman" w:hAnsi="Times New Roman" w:cs="Times New Roman"/>
          <w:color w:val="000000"/>
          <w:sz w:val="24"/>
          <w:szCs w:val="24"/>
        </w:rPr>
        <w:t>при увольнении в день прекращения трудового договора;</w:t>
      </w:r>
    </w:p>
    <w:p w:rsidR="00DE07BE" w:rsidRDefault="00DE07BE" w:rsidP="00DE07BE">
      <w:pPr>
        <w:numPr>
          <w:ilvl w:val="0"/>
          <w:numId w:val="1"/>
        </w:numPr>
        <w:autoSpaceDE w:val="0"/>
        <w:autoSpaceDN w:val="0"/>
        <w:adjustRightInd w:val="0"/>
        <w:spacing w:after="0" w:line="240" w:lineRule="auto"/>
        <w:ind w:left="2149" w:right="180" w:hanging="785"/>
        <w:jc w:val="both"/>
        <w:rPr>
          <w:rFonts w:ascii="Times New Roman" w:hAnsi="Times New Roman" w:cs="Times New Roman"/>
          <w:color w:val="000000"/>
          <w:sz w:val="24"/>
          <w:szCs w:val="24"/>
        </w:rPr>
      </w:pPr>
      <w:r>
        <w:rPr>
          <w:rFonts w:ascii="Times New Roman" w:hAnsi="Times New Roman" w:cs="Times New Roman"/>
          <w:color w:val="000000"/>
          <w:sz w:val="24"/>
          <w:szCs w:val="24"/>
        </w:rPr>
        <w:t>во время работы не позднее трех рабочих дней со дня подачи заявления.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3.6.</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w:t>
      </w:r>
      <w:r>
        <w:rPr>
          <w:rFonts w:ascii="Times New Roman" w:hAnsi="Times New Roman" w:cs="Times New Roman"/>
          <w:color w:val="000000"/>
          <w:sz w:val="24"/>
          <w:szCs w:val="24"/>
        </w:rPr>
        <w:lastRenderedPageBreak/>
        <w:t>grazhdanskaja3@yandex.ru При использовании электронной почты Работодателя Работник направляет отсканированное заявление, в котором содержится:</w:t>
      </w:r>
    </w:p>
    <w:p w:rsidR="00DE07BE" w:rsidRDefault="00DE07BE" w:rsidP="00DE07BE">
      <w:pPr>
        <w:numPr>
          <w:ilvl w:val="0"/>
          <w:numId w:val="1"/>
        </w:numPr>
        <w:autoSpaceDE w:val="0"/>
        <w:autoSpaceDN w:val="0"/>
        <w:adjustRightInd w:val="0"/>
        <w:spacing w:after="0" w:line="240" w:lineRule="auto"/>
        <w:ind w:left="720" w:right="18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Работодателя;</w:t>
      </w:r>
    </w:p>
    <w:p w:rsidR="00DE07BE" w:rsidRDefault="00DE07BE" w:rsidP="00DE07BE">
      <w:pPr>
        <w:numPr>
          <w:ilvl w:val="0"/>
          <w:numId w:val="1"/>
        </w:numPr>
        <w:autoSpaceDE w:val="0"/>
        <w:autoSpaceDN w:val="0"/>
        <w:adjustRightInd w:val="0"/>
        <w:spacing w:after="0" w:line="240" w:lineRule="auto"/>
        <w:ind w:left="720" w:right="18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должностное лицо, на имя которого направлено заявление (директор);</w:t>
      </w:r>
    </w:p>
    <w:p w:rsidR="00DE07BE" w:rsidRDefault="00DE07BE" w:rsidP="00DE07BE">
      <w:pPr>
        <w:numPr>
          <w:ilvl w:val="0"/>
          <w:numId w:val="1"/>
        </w:numPr>
        <w:autoSpaceDE w:val="0"/>
        <w:autoSpaceDN w:val="0"/>
        <w:adjustRightInd w:val="0"/>
        <w:spacing w:after="0" w:line="240" w:lineRule="auto"/>
        <w:ind w:left="720" w:right="18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просьба о направлении в форме электронного документа сведений о трудовой деятельности у Работодателя;</w:t>
      </w:r>
    </w:p>
    <w:p w:rsidR="00DE07BE" w:rsidRDefault="00DE07BE" w:rsidP="00DE07BE">
      <w:pPr>
        <w:numPr>
          <w:ilvl w:val="0"/>
          <w:numId w:val="1"/>
        </w:numPr>
        <w:autoSpaceDE w:val="0"/>
        <w:autoSpaceDN w:val="0"/>
        <w:adjustRightInd w:val="0"/>
        <w:spacing w:after="0" w:line="240" w:lineRule="auto"/>
        <w:ind w:left="720" w:right="18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адрес электронной почты Работника;</w:t>
      </w:r>
    </w:p>
    <w:p w:rsidR="00DE07BE" w:rsidRDefault="00DE07BE" w:rsidP="00DE07BE">
      <w:pPr>
        <w:numPr>
          <w:ilvl w:val="0"/>
          <w:numId w:val="1"/>
        </w:numPr>
        <w:autoSpaceDE w:val="0"/>
        <w:autoSpaceDN w:val="0"/>
        <w:adjustRightInd w:val="0"/>
        <w:spacing w:after="0" w:line="240" w:lineRule="auto"/>
        <w:ind w:left="720" w:right="18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собственноручная подпись Работника;</w:t>
      </w:r>
    </w:p>
    <w:p w:rsidR="00DE07BE" w:rsidRDefault="00DE07BE" w:rsidP="00DE07BE">
      <w:pPr>
        <w:numPr>
          <w:ilvl w:val="0"/>
          <w:numId w:val="1"/>
        </w:numPr>
        <w:autoSpaceDE w:val="0"/>
        <w:autoSpaceDN w:val="0"/>
        <w:adjustRightInd w:val="0"/>
        <w:spacing w:after="0" w:line="240" w:lineRule="auto"/>
        <w:ind w:left="720" w:right="18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написания заявления.</w:t>
      </w:r>
    </w:p>
    <w:p w:rsidR="00DE07BE" w:rsidRP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3.7. </w:t>
      </w:r>
      <w:r>
        <w:rPr>
          <w:rFonts w:ascii="Times New Roman" w:hAnsi="Times New Roman" w:cs="Times New Roman"/>
          <w:color w:val="000000"/>
          <w:sz w:val="24"/>
          <w:szCs w:val="24"/>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РФ,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w:t>
      </w:r>
      <w:r w:rsidRPr="00DE07BE">
        <w:rPr>
          <w:rFonts w:ascii="Times New Roman" w:hAnsi="Times New Roman" w:cs="Times New Roman"/>
          <w:color w:val="000000"/>
          <w:sz w:val="24"/>
          <w:szCs w:val="24"/>
        </w:rPr>
        <w:t>».</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3.8. </w:t>
      </w:r>
      <w:r>
        <w:rPr>
          <w:rFonts w:ascii="Times New Roman" w:hAnsi="Times New Roman" w:cs="Times New Roman"/>
          <w:color w:val="000000"/>
          <w:sz w:val="24"/>
          <w:szCs w:val="24"/>
        </w:rPr>
        <w:t>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color w:val="000000"/>
          <w:sz w:val="24"/>
          <w:szCs w:val="24"/>
        </w:rPr>
        <w:t xml:space="preserve">3.9. </w:t>
      </w:r>
      <w:r>
        <w:rPr>
          <w:rFonts w:ascii="Times New Roman" w:hAnsi="Times New Roman" w:cs="Times New Roman"/>
          <w:sz w:val="24"/>
          <w:szCs w:val="24"/>
        </w:rPr>
        <w:t>Если Работник отказался от бумажной трудовой книжки и написал соответствующее заявление, законом не предусмотрено, что Работник может передумать и вернуть бумажную книжку. Работодатель делает в книжке соответствующую запись, выдает ее Работнику и информирует об этом Пенсионный фонд. Информация содержится на индивидуальном лицевом счете Работника, и не меняется в процессе его трудовой деятельности. Вернуть бумажную трудовую Работник не может даже на новом месте работы.</w:t>
      </w: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Default="00DE07BE" w:rsidP="00DE07BE">
      <w:pPr>
        <w:numPr>
          <w:ilvl w:val="0"/>
          <w:numId w:val="1"/>
        </w:numPr>
        <w:autoSpaceDE w:val="0"/>
        <w:autoSpaceDN w:val="0"/>
        <w:adjustRightInd w:val="0"/>
        <w:spacing w:after="0" w:line="240" w:lineRule="auto"/>
        <w:ind w:left="1257" w:hanging="3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Основные права и обязанности Работников</w:t>
      </w:r>
    </w:p>
    <w:p w:rsidR="00DE07BE" w:rsidRDefault="00DE07BE" w:rsidP="00DE07BE">
      <w:pPr>
        <w:autoSpaceDE w:val="0"/>
        <w:autoSpaceDN w:val="0"/>
        <w:adjustRightInd w:val="0"/>
        <w:spacing w:after="0" w:line="240" w:lineRule="auto"/>
        <w:ind w:left="537"/>
        <w:jc w:val="both"/>
        <w:rPr>
          <w:rFonts w:ascii="Calibri" w:hAnsi="Calibri" w:cs="Calibri"/>
          <w:lang w:val="en-US"/>
        </w:rPr>
      </w:pP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4.1.</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Правовой статус педагогических работников определен в Федеральном законе </w:t>
      </w:r>
      <w:r>
        <w:rPr>
          <w:rFonts w:ascii="Segoe UI Symbol" w:hAnsi="Segoe UI Symbol" w:cs="Segoe UI Symbol"/>
          <w:color w:val="000000"/>
          <w:sz w:val="24"/>
          <w:szCs w:val="24"/>
        </w:rPr>
        <w:t>№</w:t>
      </w:r>
      <w:r w:rsidRPr="00DE07BE">
        <w:rPr>
          <w:rFonts w:ascii="Times New Roman" w:hAnsi="Times New Roman" w:cs="Times New Roman"/>
          <w:color w:val="000000"/>
          <w:sz w:val="24"/>
          <w:szCs w:val="24"/>
        </w:rPr>
        <w:t xml:space="preserve"> 273-</w:t>
      </w:r>
      <w:r>
        <w:rPr>
          <w:rFonts w:ascii="Times New Roman" w:hAnsi="Times New Roman" w:cs="Times New Roman"/>
          <w:color w:val="000000"/>
          <w:sz w:val="24"/>
          <w:szCs w:val="24"/>
        </w:rPr>
        <w:t>ФЗ ст. 47 п. 1.,2, согласно которому признается их особый статус,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повышения социальной значимости, престижа педагогического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4.1.1. </w:t>
      </w:r>
      <w:r>
        <w:rPr>
          <w:rFonts w:ascii="Times New Roman" w:hAnsi="Times New Roman" w:cs="Times New Roman"/>
          <w:color w:val="000000"/>
          <w:sz w:val="24"/>
          <w:szCs w:val="24"/>
        </w:rPr>
        <w:t>Работник Образовательного учреждения 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 </w:t>
      </w:r>
      <w:r>
        <w:rPr>
          <w:rFonts w:ascii="Segoe UI Symbol" w:hAnsi="Segoe UI Symbol" w:cs="Segoe UI Symbol"/>
          <w:color w:val="000000"/>
          <w:sz w:val="24"/>
          <w:szCs w:val="24"/>
        </w:rPr>
        <w:t>№</w:t>
      </w:r>
      <w:r w:rsidRPr="00DE07BE">
        <w:rPr>
          <w:rFonts w:ascii="Times New Roman" w:hAnsi="Times New Roman" w:cs="Times New Roman"/>
          <w:color w:val="000000"/>
          <w:sz w:val="24"/>
          <w:szCs w:val="24"/>
        </w:rPr>
        <w:t xml:space="preserve"> 273-</w:t>
      </w:r>
      <w:r>
        <w:rPr>
          <w:rFonts w:ascii="Times New Roman" w:hAnsi="Times New Roman" w:cs="Times New Roman"/>
          <w:color w:val="000000"/>
          <w:sz w:val="24"/>
          <w:szCs w:val="24"/>
        </w:rPr>
        <w:t xml:space="preserve">ФЗ </w:t>
      </w:r>
      <w:r w:rsidRPr="00DE07BE">
        <w:rPr>
          <w:rFonts w:ascii="Times New Roman" w:hAnsi="Times New Roman" w:cs="Times New Roman"/>
          <w:color w:val="000000"/>
          <w:sz w:val="24"/>
          <w:szCs w:val="24"/>
        </w:rPr>
        <w:t>«</w:t>
      </w:r>
      <w:r>
        <w:rPr>
          <w:rFonts w:ascii="Times New Roman" w:hAnsi="Times New Roman" w:cs="Times New Roman"/>
          <w:color w:val="000000"/>
          <w:sz w:val="24"/>
          <w:szCs w:val="24"/>
        </w:rPr>
        <w:t>Об образовании в Российской Федерации</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иными федеральными законами и нормативными правовыми актами, которые предусмотрены для соответствующей категории Работников.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4.2.</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Работник имеет право на: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4.2.1.</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предоставление ему работы, обусловленной трудовым договором;</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4.2.2</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4.2.3.</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своевременную и в полном размере выплату заработной платы в соответствии с трудовым договором и настоящими Правилами;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4.2.4.</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lastRenderedPageBreak/>
        <w:t xml:space="preserve">  4.2.5.</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полную и достоверную информацию об условиях труда и требованиях охраны труда на рабочем месте;</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4.2.6.</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подготовку и дополнительное профессиональное образование в порядке, предусмотренном Трудовым кодексом РФ и иными федеральными законами;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4.2.7.</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объединение, включая право на создание профсоюзов и участие в них;</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4.2.8.</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участие в управлении Образовательного учреждения в формах, предусмотренных Трудовым кодексом РФ, иными федеральными законами и коллективным договором;</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4.2.9.</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4.2.10.</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защиту своих трудовых прав, свобод и законных интересов всеми не запрещенными законом способами;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4.2.11.</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4.2.12.</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4.2.13.</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обязательное социальное страхование в порядке и случаях, предусмотренных федеральными законами.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4.3.</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Работник обязан:</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4.3.1. </w:t>
      </w:r>
      <w:r>
        <w:rPr>
          <w:rFonts w:ascii="Times New Roman" w:hAnsi="Times New Roman" w:cs="Times New Roman"/>
          <w:color w:val="000000"/>
          <w:sz w:val="24"/>
          <w:szCs w:val="24"/>
        </w:rPr>
        <w:t>добросовестно исполнять свои трудовые обязанности, возложенные на него трудовым договором;</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4.3.2.</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соблюдать правила внутреннего трудового распорядка, трудовую дисциплину;</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4.3.3.</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выполнять установленные нормы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4.3.4.</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соблюдать требования по охране труда и обеспечению безопасности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4.3.5.</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4.3.6. </w:t>
      </w:r>
      <w:r>
        <w:rPr>
          <w:rFonts w:ascii="Times New Roman" w:hAnsi="Times New Roman" w:cs="Times New Roman"/>
          <w:color w:val="000000"/>
          <w:sz w:val="24"/>
          <w:szCs w:val="24"/>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4.3.7.</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 направлению Работодателя проходить периодические медицинские осмотры.</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4.4.</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Педагогические Работники Образовательного учреждения пользуются следующими академическими правами и свободами: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4.4.1.</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свобода преподавания, свободное выражение своего мнения, свобода от вмешательства в профессиональную деятельность;</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4.4.2.</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свобода выбора и использования педагогически обоснованных форм, средств, методов обучения и воспитания;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4.4.3.</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color w:val="000000"/>
          <w:sz w:val="24"/>
          <w:szCs w:val="24"/>
        </w:rPr>
        <w:t xml:space="preserve">  4.4.4. </w:t>
      </w:r>
      <w:r>
        <w:rPr>
          <w:rFonts w:ascii="Times New Roman" w:hAnsi="Times New Roman" w:cs="Times New Roman"/>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4.4.5.</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lastRenderedPageBreak/>
        <w:t xml:space="preserve">  4.4.6.</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4.4.7.</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Образовательном учреждении;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4.4.8.</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право на бесплатное пользование образовательными, методическими и научными услугами Образовательного учреждения в порядке, установленном законодательством Российской Федерации или локальными нормативными актами;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4.4.9.</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право на участие в управлении  Образовательной организацией, в том числе в коллегиальных органах управления, в порядке, установленном уставом Образовательного учреждения;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4.4.10.</w:t>
      </w:r>
      <w:r>
        <w:rPr>
          <w:rFonts w:ascii="Times New Roman" w:hAnsi="Times New Roman" w:cs="Times New Roman"/>
          <w:color w:val="000000"/>
          <w:sz w:val="24"/>
          <w:szCs w:val="24"/>
        </w:rPr>
        <w:t>право на участие в обсуждении вопросов, относящихся к деятельности Образовательного учреждения, в том числе через органы управления и общественные организации;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4.4.11.</w:t>
      </w:r>
      <w:r>
        <w:rPr>
          <w:rFonts w:ascii="Times New Roman" w:hAnsi="Times New Roman" w:cs="Times New Roman"/>
          <w:color w:val="000000"/>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4.4.12.</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право на обращение в комиссию по урегулированию споров между участниками образовательных отношений;</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4.4.13.</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4.5.</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Педагогические Работники Образовательного учреждения имеют следующие трудовые права и социальные гарантии: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4.5.1.</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право на сокращенную продолжительность рабочего времени;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4.5.2.</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4.5.3.</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4.5.4.</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4.5.5.</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право на досрочное назначение страховой пенсии по старости в порядке, установленном законодательством Российской Федерации;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4.5.6.</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иные трудовые права, меры социальной поддержки, установленные федеральными законами и иными нормативными правовыми актами.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4.6. </w:t>
      </w:r>
      <w:r>
        <w:rPr>
          <w:rFonts w:ascii="Times New Roman" w:hAnsi="Times New Roman" w:cs="Times New Roman"/>
          <w:color w:val="000000"/>
          <w:sz w:val="24"/>
          <w:szCs w:val="24"/>
        </w:rPr>
        <w:t>Педагогические Работники Образовательного учреждения обязаны:</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4.6.1.</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4.6.2.</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соблюдать правовые, нравственные и этические нормы, следовать требованиям профессиональной этики;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4.6.3.</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уважать честь и достоинство обучающихся и других участников образовательных отношений;</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lastRenderedPageBreak/>
        <w:t xml:space="preserve">  4.6.4. </w:t>
      </w:r>
      <w:r>
        <w:rPr>
          <w:rFonts w:ascii="Times New Roman" w:hAnsi="Times New Roman" w:cs="Times New Roman"/>
          <w:color w:val="000000"/>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w:t>
      </w:r>
      <w:r>
        <w:rPr>
          <w:rFonts w:ascii="Times New Roman" w:hAnsi="Times New Roman" w:cs="Times New Roman"/>
          <w:sz w:val="24"/>
          <w:szCs w:val="24"/>
        </w:rPr>
        <w:br/>
      </w:r>
      <w:r>
        <w:rPr>
          <w:rFonts w:ascii="Times New Roman" w:hAnsi="Times New Roman" w:cs="Times New Roman"/>
          <w:color w:val="000000"/>
          <w:sz w:val="24"/>
          <w:szCs w:val="24"/>
        </w:rPr>
        <w:t>условиях современного мира, формировать у обучающихся культуру здорового и безопасного образа жизни;</w:t>
      </w:r>
    </w:p>
    <w:p w:rsidR="00DE07BE" w:rsidRDefault="00DE07BE" w:rsidP="00DE07BE">
      <w:pPr>
        <w:autoSpaceDE w:val="0"/>
        <w:autoSpaceDN w:val="0"/>
        <w:adjustRightInd w:val="0"/>
        <w:spacing w:after="0" w:line="240" w:lineRule="auto"/>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4.6.5.</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применять педагогически обоснованные и обеспечивающие высокое качество образования формы, методы обучения и воспитания;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4.6.6.</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4.6.7.</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систематически повышать свой профессиональный уровень, по направлению Образовательного учреждения получать дополнительное профессиональное образование;</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4.6.8.</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проходить аттестацию на соответствие занимаемой должности в порядке, установленном законодательством об образовании;</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color w:val="000000"/>
          <w:sz w:val="24"/>
          <w:szCs w:val="24"/>
        </w:rPr>
        <w:t xml:space="preserve">  4.6.9</w:t>
      </w:r>
      <w:r w:rsidRPr="00DE07BE">
        <w:rPr>
          <w:rFonts w:ascii="Times New Roman" w:hAnsi="Times New Roman" w:cs="Times New Roman"/>
          <w:b/>
          <w:bCs/>
          <w:sz w:val="24"/>
          <w:szCs w:val="24"/>
        </w:rPr>
        <w:t>.</w:t>
      </w:r>
      <w:r>
        <w:rPr>
          <w:rFonts w:ascii="Times New Roman" w:hAnsi="Times New Roman" w:cs="Times New Roman"/>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 xml:space="preserve">  4.6.10.</w:t>
      </w:r>
      <w:r>
        <w:rPr>
          <w:rFonts w:ascii="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 xml:space="preserve">  4.6.11.</w:t>
      </w:r>
      <w:r w:rsidRPr="00DE07BE">
        <w:rPr>
          <w:rFonts w:ascii="Times New Roman" w:hAnsi="Times New Roman" w:cs="Times New Roman"/>
          <w:sz w:val="24"/>
          <w:szCs w:val="24"/>
        </w:rPr>
        <w:t xml:space="preserve"> </w:t>
      </w:r>
      <w:r>
        <w:rPr>
          <w:rFonts w:ascii="Times New Roman" w:hAnsi="Times New Roman" w:cs="Times New Roman"/>
          <w:sz w:val="24"/>
          <w:szCs w:val="24"/>
        </w:rPr>
        <w:t>соблюдать Устав Образовательного учреждения, настоящие Правила;</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 xml:space="preserve">  4.6.12.</w:t>
      </w:r>
      <w:r w:rsidRPr="00DE07BE">
        <w:rPr>
          <w:rFonts w:ascii="Times New Roman" w:hAnsi="Times New Roman" w:cs="Times New Roman"/>
          <w:sz w:val="24"/>
          <w:szCs w:val="24"/>
        </w:rPr>
        <w:t xml:space="preserve"> </w:t>
      </w:r>
      <w:r>
        <w:rPr>
          <w:rFonts w:ascii="Times New Roman" w:hAnsi="Times New Roman" w:cs="Times New Roman"/>
          <w:sz w:val="24"/>
          <w:szCs w:val="24"/>
        </w:rPr>
        <w:t>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нормативных актах Образовательного учреждения;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sz w:val="24"/>
          <w:szCs w:val="24"/>
        </w:rPr>
        <w:t>4.6.13.</w:t>
      </w:r>
      <w:r w:rsidRPr="00DE07BE">
        <w:rPr>
          <w:rFonts w:ascii="Times New Roman" w:hAnsi="Times New Roman" w:cs="Times New Roman"/>
          <w:sz w:val="24"/>
          <w:szCs w:val="24"/>
        </w:rPr>
        <w:t xml:space="preserve"> </w:t>
      </w:r>
      <w:r>
        <w:rPr>
          <w:rFonts w:ascii="Times New Roman" w:hAnsi="Times New Roman" w:cs="Times New Roman"/>
          <w:sz w:val="24"/>
          <w:szCs w:val="24"/>
        </w:rPr>
        <w:t>использовать личные мобильные устройства</w:t>
      </w:r>
      <w:r>
        <w:rPr>
          <w:rFonts w:ascii="Times New Roman" w:hAnsi="Times New Roman" w:cs="Times New Roman"/>
          <w:color w:val="000000"/>
          <w:sz w:val="24"/>
          <w:szCs w:val="24"/>
        </w:rPr>
        <w:t xml:space="preserve"> на территории образовательной организации только в беззвучном режиме с отключенной вибрацией.</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4.7.</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Конкретные трудовые обязанности Работников Образовательного учреждения определяются трудовым договором и должностной инструкцией, соответствующими локальными нормативными актами, федеральными законами и иными нормативными правовыми актами.</w:t>
      </w: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Default="00DE07BE" w:rsidP="00DE07BE">
      <w:pPr>
        <w:numPr>
          <w:ilvl w:val="0"/>
          <w:numId w:val="1"/>
        </w:numPr>
        <w:autoSpaceDE w:val="0"/>
        <w:autoSpaceDN w:val="0"/>
        <w:adjustRightInd w:val="0"/>
        <w:spacing w:after="0" w:line="240" w:lineRule="auto"/>
        <w:ind w:left="1257" w:hanging="3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Основные права и обязанности Работодателя</w:t>
      </w:r>
    </w:p>
    <w:p w:rsidR="00DE07BE" w:rsidRDefault="00DE07BE" w:rsidP="00DE07BE">
      <w:pPr>
        <w:autoSpaceDE w:val="0"/>
        <w:autoSpaceDN w:val="0"/>
        <w:adjustRightInd w:val="0"/>
        <w:spacing w:after="0" w:line="240" w:lineRule="auto"/>
        <w:ind w:left="537"/>
        <w:jc w:val="both"/>
        <w:rPr>
          <w:rFonts w:ascii="Calibri" w:hAnsi="Calibri" w:cs="Calibri"/>
          <w:lang w:val="en-US"/>
        </w:rPr>
      </w:pP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lang w:val="en-US"/>
        </w:rPr>
        <w:t>5.1.</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Работодатель имеет право:</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5.1.1.</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5.1.2</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вести коллективные переговоры и заключать коллективные договоры;</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5.1.3. </w:t>
      </w:r>
      <w:r>
        <w:rPr>
          <w:rFonts w:ascii="Times New Roman" w:hAnsi="Times New Roman" w:cs="Times New Roman"/>
          <w:color w:val="000000"/>
          <w:sz w:val="24"/>
          <w:szCs w:val="24"/>
        </w:rPr>
        <w:t>поощрять Работников за добросовестный эффективный труд;</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5.1.4.</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требовать от Работников исполнения ими трудовых обязанностей и бережного отношения к имуществу Образовательного учреждения и других Работников, соблюдения настоящих Правил, иных локальных нормативных актов Образовательного учреждения;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5.1.5.</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5.1.6.</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реализовывать права, предоставленные ему законодательством о специальной оценке условий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5.1.7.</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разрабатывать и принимать локальные нормативные акты;</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5.1.8.</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устанавливать штатное расписание Образовательного учреждения;</w:t>
      </w:r>
    </w:p>
    <w:p w:rsidR="00DE07BE" w:rsidRDefault="00DE07BE" w:rsidP="00DE07BE">
      <w:pPr>
        <w:autoSpaceDE w:val="0"/>
        <w:autoSpaceDN w:val="0"/>
        <w:adjustRightInd w:val="0"/>
        <w:spacing w:after="0" w:line="240" w:lineRule="auto"/>
        <w:jc w:val="both"/>
        <w:rPr>
          <w:rFonts w:ascii="Times New Roman" w:hAnsi="Times New Roman" w:cs="Times New Roman"/>
          <w:b/>
          <w:bCs/>
          <w:color w:val="000000"/>
          <w:sz w:val="24"/>
          <w:szCs w:val="24"/>
        </w:rPr>
      </w:pPr>
      <w:r w:rsidRPr="00DE07BE">
        <w:rPr>
          <w:rFonts w:ascii="Times New Roman" w:hAnsi="Times New Roman" w:cs="Times New Roman"/>
          <w:b/>
          <w:bCs/>
          <w:color w:val="000000"/>
          <w:sz w:val="24"/>
          <w:szCs w:val="24"/>
        </w:rPr>
        <w:lastRenderedPageBreak/>
        <w:t>5.1.9.</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распределять должностные обязанности между Работниками Образовательного учреждения</w:t>
      </w:r>
      <w:r>
        <w:rPr>
          <w:rFonts w:ascii="Times New Roman" w:hAnsi="Times New Roman" w:cs="Times New Roman"/>
          <w:b/>
          <w:bCs/>
          <w:color w:val="000000"/>
          <w:sz w:val="24"/>
          <w:szCs w:val="24"/>
        </w:rPr>
        <w:t>.</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5.2.</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Работодатель обязан:</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5.2.1.</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5.2.2.</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предоставлять Работникам работу, обусловленную трудовым договором;</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color w:val="000000"/>
          <w:sz w:val="24"/>
          <w:szCs w:val="24"/>
        </w:rPr>
        <w:t>5.2.3</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обеспечивать безопасность и условия труда, соответствующие государственным нормативным требованиям охраны труда. </w:t>
      </w:r>
      <w:r>
        <w:rPr>
          <w:rFonts w:ascii="Times New Roman" w:hAnsi="Times New Roman" w:cs="Times New Roman"/>
          <w:sz w:val="24"/>
          <w:szCs w:val="24"/>
        </w:rPr>
        <w:t>Проводить специальную оценку условий  труда  в соответствии с законодательством РФ.</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5.2.4.</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5.2.5.</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обеспечивать Работникам равную оплату труда за труд равной ценности;</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5.2.6.</w:t>
      </w:r>
      <w:r w:rsidRPr="00DE07BE">
        <w:rPr>
          <w:rFonts w:ascii="Times New Roman" w:hAnsi="Times New Roman" w:cs="Times New Roman"/>
          <w:sz w:val="24"/>
          <w:szCs w:val="24"/>
        </w:rPr>
        <w:t xml:space="preserve"> </w:t>
      </w:r>
      <w:r>
        <w:rPr>
          <w:rFonts w:ascii="Times New Roman" w:hAnsi="Times New Roman" w:cs="Times New Roman"/>
          <w:sz w:val="24"/>
          <w:szCs w:val="24"/>
        </w:rPr>
        <w:t>своевременно и в полном размере выплачивать причитающуюся Работникам заработную плату дважды в месяц – 14 и 29  числа каждого месяца в соответствии с Трудовым кодексом РФ, трудовыми договорами и настоящими Правилами;</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5.2.7.</w:t>
      </w:r>
      <w:r w:rsidRPr="00DE07BE">
        <w:rPr>
          <w:rFonts w:ascii="Times New Roman" w:hAnsi="Times New Roman" w:cs="Times New Roman"/>
          <w:sz w:val="24"/>
          <w:szCs w:val="24"/>
        </w:rPr>
        <w:t xml:space="preserve"> </w:t>
      </w:r>
      <w:r>
        <w:rPr>
          <w:rFonts w:ascii="Times New Roman" w:hAnsi="Times New Roman" w:cs="Times New Roman"/>
          <w:sz w:val="24"/>
          <w:szCs w:val="24"/>
        </w:rPr>
        <w:t>вести коллективные переговоры, а также заключать коллективный договор в порядке, установленном Трудовым кодексом РФ;</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5.2.8.</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5.2.9.</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знакомить Работников под подпись с принимаемыми локальными нормативными актами, непосредственно связанными с их трудовой деятельностью;</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5.2.10.</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5.2.11. </w:t>
      </w:r>
      <w:r>
        <w:rPr>
          <w:rFonts w:ascii="Times New Roman" w:hAnsi="Times New Roman" w:cs="Times New Roman"/>
          <w:color w:val="000000"/>
          <w:sz w:val="24"/>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color w:val="000000"/>
          <w:sz w:val="24"/>
          <w:szCs w:val="24"/>
        </w:rPr>
        <w:t xml:space="preserve">5.2.12. </w:t>
      </w:r>
      <w:r>
        <w:rPr>
          <w:rFonts w:ascii="Times New Roman" w:hAnsi="Times New Roman" w:cs="Times New Roman"/>
          <w:color w:val="000000"/>
          <w:sz w:val="24"/>
          <w:szCs w:val="24"/>
        </w:rPr>
        <w:t xml:space="preserve">Создавать условия, обеспечивающие участие Работников в управлении </w:t>
      </w:r>
      <w:r>
        <w:rPr>
          <w:rFonts w:ascii="Times New Roman" w:hAnsi="Times New Roman" w:cs="Times New Roman"/>
          <w:sz w:val="24"/>
          <w:szCs w:val="24"/>
        </w:rPr>
        <w:t>организацией в предусмотренных Трудовым кодексом РФ, иными федеральными законами и коллективным договором формах;</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5.2.13.</w:t>
      </w:r>
      <w:r w:rsidRPr="00DE07BE">
        <w:rPr>
          <w:rFonts w:ascii="Times New Roman" w:hAnsi="Times New Roman" w:cs="Times New Roman"/>
          <w:sz w:val="24"/>
          <w:szCs w:val="24"/>
        </w:rPr>
        <w:t xml:space="preserve"> </w:t>
      </w:r>
      <w:r>
        <w:rPr>
          <w:rFonts w:ascii="Times New Roman" w:hAnsi="Times New Roman" w:cs="Times New Roman"/>
          <w:sz w:val="24"/>
          <w:szCs w:val="24"/>
        </w:rPr>
        <w:t>Осуществлять обязательное социальное страхование Работников в порядке, установленном федеральными законами;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5.2.14.</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5.2.15.</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lastRenderedPageBreak/>
        <w:t>5.2.16.</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Создавать условия и организовывать дополнительное профессиональное образование Работников;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5.2.17.</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Создавать необходимые условия для охраны и укрепления здоровья, организации питания Работников Образовательного учреждения;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5.2.18.</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Проводить ежегодную тарификацию с учетом мнения профсоюзной организации.</w:t>
      </w:r>
    </w:p>
    <w:p w:rsidR="00DE07BE" w:rsidRDefault="00DE07BE" w:rsidP="00DE07B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Учебную нагрузку педагогических работников устанавливает директор Образовательного учреждения по согласованию с профсоюзной организацией (на новый учебный год до ухода сотрудников в отпуск). При этом необходимо учитывать:</w:t>
      </w:r>
    </w:p>
    <w:p w:rsidR="00DE07BE" w:rsidRDefault="00DE07BE" w:rsidP="00E56031">
      <w:pPr>
        <w:numPr>
          <w:ilvl w:val="0"/>
          <w:numId w:val="1"/>
        </w:num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у учителей,  как правило, должна сохраняться преемственность в учебной нагрузке;</w:t>
      </w:r>
    </w:p>
    <w:p w:rsidR="00DE07BE" w:rsidRDefault="00DE07BE" w:rsidP="00E56031">
      <w:pPr>
        <w:numPr>
          <w:ilvl w:val="0"/>
          <w:numId w:val="1"/>
        </w:num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молодых специалистов обеспечить учебной нагрузкой не менее количества часов,  соответствующих ставке заработной платы;</w:t>
      </w:r>
    </w:p>
    <w:p w:rsidR="00DE07BE" w:rsidRDefault="00DE07BE" w:rsidP="00E56031">
      <w:pPr>
        <w:numPr>
          <w:ilvl w:val="0"/>
          <w:numId w:val="1"/>
        </w:num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неполная учебная нагрузка работника возможна только при его согласии, которое  должно быть выражено в письменной форме;</w:t>
      </w:r>
    </w:p>
    <w:p w:rsidR="00DE07BE" w:rsidRDefault="00DE07BE" w:rsidP="00E56031">
      <w:pPr>
        <w:numPr>
          <w:ilvl w:val="0"/>
          <w:numId w:val="1"/>
        </w:num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предоставление недельной нагрузки учителю, превышающей ставку (18 часов) осуществляется по личному заявлению работника при условии высокого качества  работы;</w:t>
      </w:r>
    </w:p>
    <w:p w:rsidR="00DE07BE" w:rsidRDefault="00DE07BE" w:rsidP="00E56031">
      <w:pPr>
        <w:numPr>
          <w:ilvl w:val="0"/>
          <w:numId w:val="1"/>
        </w:num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объем учебной нагрузки у учителя должен быть, как правило, стабильным на протяжении всего учебного года.</w:t>
      </w:r>
    </w:p>
    <w:p w:rsidR="00DE07BE" w:rsidRDefault="00DE07BE" w:rsidP="00E5603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Внеочередной пересмотр тарификации возможен в случае производственной необходимости или изменения Федерального законодательства в области образования.</w:t>
      </w:r>
    </w:p>
    <w:p w:rsidR="00DE07BE" w:rsidRDefault="00DE07BE" w:rsidP="00E5603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 следует учитывать, что:</w:t>
      </w:r>
    </w:p>
    <w:p w:rsidR="00DE07BE" w:rsidRDefault="00DE07BE" w:rsidP="00E56031">
      <w:pPr>
        <w:numPr>
          <w:ilvl w:val="0"/>
          <w:numId w:val="1"/>
        </w:num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у педагогических работников, как правило, должна сохраниться преемственность  классов;</w:t>
      </w:r>
    </w:p>
    <w:p w:rsidR="00DE07BE" w:rsidRDefault="00DE07BE" w:rsidP="00E56031">
      <w:pPr>
        <w:numPr>
          <w:ilvl w:val="0"/>
          <w:numId w:val="1"/>
        </w:num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установленный вначале учебного года объем учебной нагрузки не может быть   уменьшен в течение учебного года по инициативе администрации, за исключением   случаев сокращения количества классов, групп.</w:t>
      </w:r>
    </w:p>
    <w:p w:rsidR="00DE07BE" w:rsidRDefault="00DE07BE" w:rsidP="00E56031">
      <w:pPr>
        <w:numPr>
          <w:ilvl w:val="0"/>
          <w:numId w:val="10"/>
        </w:numPr>
        <w:autoSpaceDE w:val="0"/>
        <w:autoSpaceDN w:val="0"/>
        <w:adjustRightInd w:val="0"/>
        <w:spacing w:after="0" w:line="240" w:lineRule="auto"/>
        <w:ind w:left="1617"/>
        <w:jc w:val="both"/>
        <w:rPr>
          <w:rFonts w:ascii="Times New Roman" w:hAnsi="Times New Roman" w:cs="Times New Roman"/>
          <w:color w:val="000000"/>
          <w:sz w:val="24"/>
          <w:szCs w:val="24"/>
        </w:rPr>
      </w:pPr>
      <w:r>
        <w:rPr>
          <w:rFonts w:ascii="Times New Roman" w:hAnsi="Times New Roman" w:cs="Times New Roman"/>
          <w:color w:val="000000"/>
          <w:sz w:val="24"/>
          <w:szCs w:val="24"/>
        </w:rPr>
        <w:t>В Образовательном учреждении устанавливаются единые требования  для педагогов, работающих в одном классе:</w:t>
      </w:r>
    </w:p>
    <w:p w:rsidR="00DE07BE" w:rsidRDefault="00DE07BE" w:rsidP="00E56031">
      <w:pPr>
        <w:numPr>
          <w:ilvl w:val="0"/>
          <w:numId w:val="1"/>
        </w:num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урок начинается и заканчивается по звонку;</w:t>
      </w:r>
    </w:p>
    <w:p w:rsidR="00DE07BE" w:rsidRDefault="00DE07BE" w:rsidP="00E56031">
      <w:pPr>
        <w:numPr>
          <w:ilvl w:val="0"/>
          <w:numId w:val="1"/>
        </w:num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каждая минута урока используется для организации активной и познавательной деятельности обучающихся;</w:t>
      </w:r>
    </w:p>
    <w:p w:rsidR="00DE07BE" w:rsidRDefault="00DE07BE" w:rsidP="00E56031">
      <w:pPr>
        <w:numPr>
          <w:ilvl w:val="0"/>
          <w:numId w:val="1"/>
        </w:num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воспитательная функция урока органически связана с образовательной и развивающей;</w:t>
      </w:r>
    </w:p>
    <w:p w:rsidR="00DE07BE" w:rsidRDefault="00DE07BE" w:rsidP="00E56031">
      <w:pPr>
        <w:numPr>
          <w:ilvl w:val="0"/>
          <w:numId w:val="1"/>
        </w:num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воспитание на уроке осуществляется через содержание, организацию, методику урока, влияние личности учителя;</w:t>
      </w:r>
    </w:p>
    <w:p w:rsidR="00DE07BE" w:rsidRDefault="00DE07BE" w:rsidP="00E56031">
      <w:pPr>
        <w:numPr>
          <w:ilvl w:val="0"/>
          <w:numId w:val="1"/>
        </w:num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обращение к обучающимся должно быть уважительное;</w:t>
      </w:r>
    </w:p>
    <w:p w:rsidR="00DE07BE" w:rsidRDefault="00DE07BE" w:rsidP="00E56031">
      <w:pPr>
        <w:numPr>
          <w:ilvl w:val="0"/>
          <w:numId w:val="1"/>
        </w:num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учитель в самом начале урока требует полной готовности обучающихся к уроку, наличие учебных принадлежностей, внимания;</w:t>
      </w:r>
    </w:p>
    <w:p w:rsidR="00DE07BE" w:rsidRDefault="00DE07BE" w:rsidP="00E56031">
      <w:pPr>
        <w:numPr>
          <w:ilvl w:val="0"/>
          <w:numId w:val="1"/>
        </w:num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учитель вырабатывает спокойный сдержанный тон. Регулирование поведения обучающихся достигается взглядом, изменением тембра голоса, молчанием и другими педагогическими способами;</w:t>
      </w:r>
    </w:p>
    <w:p w:rsidR="00DE07BE" w:rsidRDefault="00DE07BE" w:rsidP="00E56031">
      <w:pPr>
        <w:numPr>
          <w:ilvl w:val="0"/>
          <w:numId w:val="1"/>
        </w:num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категорически запрещается крик, оскорбление обучающегося. Их альтернатива -спокойные требования, спокойный тон, выдержка;</w:t>
      </w:r>
    </w:p>
    <w:p w:rsidR="00DE07BE" w:rsidRDefault="00DE07BE" w:rsidP="00E56031">
      <w:pPr>
        <w:numPr>
          <w:ilvl w:val="0"/>
          <w:numId w:val="1"/>
        </w:num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учителя, работающие в одном классе, в зависимости от обстоятельств, проводят коррекцию требований, в зависимости от отношения обучающихся к учению, их поведения, рекомендаций психолога;</w:t>
      </w:r>
    </w:p>
    <w:p w:rsidR="00DE07BE" w:rsidRDefault="00DE07BE" w:rsidP="00E56031">
      <w:pPr>
        <w:numPr>
          <w:ilvl w:val="0"/>
          <w:numId w:val="1"/>
        </w:num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требования к оформлению и ведению тетрадей, дневников основываются на едином орфографическом режиме, вырабатываемом на педагогическом совете и методических объединениях учителей-предметников;</w:t>
      </w:r>
    </w:p>
    <w:p w:rsidR="00DE07BE" w:rsidRDefault="00DE07BE" w:rsidP="00E56031">
      <w:pPr>
        <w:numPr>
          <w:ilvl w:val="0"/>
          <w:numId w:val="1"/>
        </w:num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все учителя, работающие в одном классе, укрепляют доверие обучающихся к учителям Образовательного учреждения на основе метапредметных связей, взаимоуважения друг к другу;</w:t>
      </w:r>
    </w:p>
    <w:p w:rsidR="00DE07BE" w:rsidRDefault="00DE07BE" w:rsidP="00E56031">
      <w:pPr>
        <w:numPr>
          <w:ilvl w:val="0"/>
          <w:numId w:val="1"/>
        </w:num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важное место в воспитании занимают высокие профессиональные качества, которые совершенствуются в совместной работе. Поиск новых методов, форм, средств обучения и воспитания и их обсуждения является постоянным атрибутом работы учителя.</w:t>
      </w:r>
    </w:p>
    <w:p w:rsidR="00DE07BE" w:rsidRDefault="00DE07BE" w:rsidP="00E56031">
      <w:pPr>
        <w:numPr>
          <w:ilvl w:val="0"/>
          <w:numId w:val="10"/>
        </w:numPr>
        <w:tabs>
          <w:tab w:val="left" w:pos="1702"/>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Перед уроком учитель должен брать классный журнал и после своего урока возвращать его на место.</w:t>
      </w:r>
    </w:p>
    <w:p w:rsidR="00DE07BE" w:rsidRDefault="00DE07BE" w:rsidP="00E56031">
      <w:pPr>
        <w:numPr>
          <w:ilvl w:val="0"/>
          <w:numId w:val="10"/>
        </w:numPr>
        <w:tabs>
          <w:tab w:val="left" w:pos="1702"/>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 вызове обучающегося для ответа должен потребовать дневник и после ответа поставить в журнал и дневник оценку, мотивируя ее.</w:t>
      </w:r>
    </w:p>
    <w:p w:rsidR="00DE07BE" w:rsidRDefault="00DE07BE" w:rsidP="00E56031">
      <w:pPr>
        <w:numPr>
          <w:ilvl w:val="0"/>
          <w:numId w:val="10"/>
        </w:numPr>
        <w:tabs>
          <w:tab w:val="left" w:pos="1702"/>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течение учебных занятий учителя контролируют организацию детского питания, согласно расписанию.</w:t>
      </w:r>
    </w:p>
    <w:p w:rsidR="00DE07BE" w:rsidRDefault="00DE07BE" w:rsidP="00E56031">
      <w:pPr>
        <w:numPr>
          <w:ilvl w:val="0"/>
          <w:numId w:val="10"/>
        </w:numPr>
        <w:tabs>
          <w:tab w:val="left" w:pos="1702"/>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Обучающиеся, освобожденные от уроков физкультуры, должны находиться во время занятий с классом.</w:t>
      </w:r>
    </w:p>
    <w:p w:rsidR="00DE07BE" w:rsidRDefault="00DE07BE" w:rsidP="00E56031">
      <w:pPr>
        <w:numPr>
          <w:ilvl w:val="0"/>
          <w:numId w:val="10"/>
        </w:numPr>
        <w:tabs>
          <w:tab w:val="left" w:pos="1702"/>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Учителя и педагоги дополнительного образования обязаны своевременно и правильно оформлять классные, кружковые, факультативные журналы.</w:t>
      </w:r>
    </w:p>
    <w:p w:rsidR="00DE07BE" w:rsidRDefault="00DE07BE" w:rsidP="00E56031">
      <w:pPr>
        <w:numPr>
          <w:ilvl w:val="0"/>
          <w:numId w:val="10"/>
        </w:numPr>
        <w:tabs>
          <w:tab w:val="left" w:pos="1702"/>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Учителя и педагоги дополнительного образования обязаны посещать административные совещания, педсоветы, информационные планерки, родительские собрания.</w:t>
      </w:r>
    </w:p>
    <w:p w:rsidR="00DE07BE" w:rsidRDefault="00DE07BE" w:rsidP="00E56031">
      <w:pPr>
        <w:numPr>
          <w:ilvl w:val="0"/>
          <w:numId w:val="10"/>
        </w:numPr>
        <w:tabs>
          <w:tab w:val="left" w:pos="1702"/>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Классный руководитель обязан посещать детей на дому с целью изучения семьи, условий жизни и труда ученика.</w:t>
      </w:r>
    </w:p>
    <w:p w:rsidR="00DE07BE" w:rsidRDefault="00DE07BE" w:rsidP="00E56031">
      <w:pPr>
        <w:numPr>
          <w:ilvl w:val="0"/>
          <w:numId w:val="10"/>
        </w:numPr>
        <w:tabs>
          <w:tab w:val="left" w:pos="1702"/>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Учителя, работающие в кабинетах, обеспечивают соблюдение санитарно-гигиенических норм и воздушного режима до и во время проведения занятий.</w:t>
      </w:r>
    </w:p>
    <w:p w:rsidR="00DE07BE" w:rsidRDefault="00DE07BE" w:rsidP="00E56031">
      <w:pPr>
        <w:numPr>
          <w:ilvl w:val="0"/>
          <w:numId w:val="10"/>
        </w:numPr>
        <w:tabs>
          <w:tab w:val="left" w:pos="1702"/>
          <w:tab w:val="left" w:pos="1985"/>
          <w:tab w:val="left" w:pos="2269"/>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Организовывать работу администрации и руководителей структурных подразделений Образовательного учреждения в соответствии с циклограммой работы школы на год.</w:t>
      </w:r>
    </w:p>
    <w:p w:rsidR="00DE07BE" w:rsidRPr="00DE07BE" w:rsidRDefault="00DE07BE" w:rsidP="00E56031">
      <w:pPr>
        <w:autoSpaceDE w:val="0"/>
        <w:autoSpaceDN w:val="0"/>
        <w:adjustRightInd w:val="0"/>
        <w:spacing w:after="0" w:line="240" w:lineRule="auto"/>
        <w:jc w:val="both"/>
        <w:rPr>
          <w:rFonts w:ascii="Calibri" w:hAnsi="Calibri" w:cs="Calibri"/>
        </w:rPr>
      </w:pPr>
    </w:p>
    <w:p w:rsidR="00DE07BE" w:rsidRDefault="00DE07BE" w:rsidP="00DE07BE">
      <w:pPr>
        <w:numPr>
          <w:ilvl w:val="0"/>
          <w:numId w:val="11"/>
        </w:numPr>
        <w:autoSpaceDE w:val="0"/>
        <w:autoSpaceDN w:val="0"/>
        <w:adjustRightInd w:val="0"/>
        <w:spacing w:after="0" w:line="240" w:lineRule="auto"/>
        <w:ind w:left="1197" w:hanging="6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Материальная ответственность Работодателя перед Работником</w:t>
      </w:r>
    </w:p>
    <w:p w:rsidR="00DE07BE" w:rsidRDefault="00DE07BE" w:rsidP="00DE07BE">
      <w:pPr>
        <w:autoSpaceDE w:val="0"/>
        <w:autoSpaceDN w:val="0"/>
        <w:adjustRightInd w:val="0"/>
        <w:spacing w:after="0" w:line="240" w:lineRule="auto"/>
        <w:ind w:left="660"/>
        <w:jc w:val="both"/>
        <w:rPr>
          <w:rFonts w:ascii="Calibri" w:hAnsi="Calibri" w:cs="Calibri"/>
          <w:lang w:val="en-US"/>
        </w:rPr>
      </w:pP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6.1.</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Материальная ответственность Образовательного учреждения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или иными федеральными законами.</w:t>
      </w:r>
    </w:p>
    <w:p w:rsidR="00DE07BE" w:rsidRDefault="00DE07BE" w:rsidP="00DE07BE">
      <w:pPr>
        <w:autoSpaceDE w:val="0"/>
        <w:autoSpaceDN w:val="0"/>
        <w:adjustRightInd w:val="0"/>
        <w:spacing w:after="0" w:line="240" w:lineRule="auto"/>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6.2.</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Работодатель обязан возместить Работнику не полученный им заработок во всех случаях незаконного лишения Работника возможности трудиться.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6.3.</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6.4.</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w:t>
      </w:r>
      <w:r>
        <w:rPr>
          <w:rFonts w:ascii="Times New Roman" w:hAnsi="Times New Roman" w:cs="Times New Roman"/>
          <w:color w:val="000000"/>
          <w:sz w:val="24"/>
          <w:szCs w:val="24"/>
        </w:rPr>
        <w:lastRenderedPageBreak/>
        <w:t>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DE07BE" w:rsidRDefault="00DE07BE" w:rsidP="00DE07BE">
      <w:pPr>
        <w:autoSpaceDE w:val="0"/>
        <w:autoSpaceDN w:val="0"/>
        <w:adjustRightInd w:val="0"/>
        <w:spacing w:after="0" w:line="240" w:lineRule="auto"/>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6.5.</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DE07BE" w:rsidRPr="00DE07BE" w:rsidRDefault="00DE07BE" w:rsidP="00DE07BE">
      <w:pPr>
        <w:autoSpaceDE w:val="0"/>
        <w:autoSpaceDN w:val="0"/>
        <w:adjustRightInd w:val="0"/>
        <w:spacing w:after="0" w:line="240" w:lineRule="auto"/>
        <w:rPr>
          <w:rFonts w:ascii="Calibri" w:hAnsi="Calibri" w:cs="Calibri"/>
        </w:rPr>
      </w:pPr>
    </w:p>
    <w:p w:rsidR="00DE07BE" w:rsidRDefault="00DE07BE" w:rsidP="00DE07BE">
      <w:pPr>
        <w:autoSpaceDE w:val="0"/>
        <w:autoSpaceDN w:val="0"/>
        <w:adjustRightInd w:val="0"/>
        <w:spacing w:after="0" w:line="240" w:lineRule="auto"/>
        <w:jc w:val="center"/>
        <w:rPr>
          <w:rFonts w:ascii="Times New Roman" w:hAnsi="Times New Roman" w:cs="Times New Roman"/>
          <w:b/>
          <w:bCs/>
          <w:color w:val="000000"/>
          <w:sz w:val="24"/>
          <w:szCs w:val="24"/>
        </w:rPr>
      </w:pPr>
      <w:r w:rsidRPr="00DE07BE">
        <w:rPr>
          <w:rFonts w:ascii="Times New Roman" w:hAnsi="Times New Roman" w:cs="Times New Roman"/>
          <w:b/>
          <w:bCs/>
          <w:color w:val="000000"/>
          <w:sz w:val="24"/>
          <w:szCs w:val="24"/>
        </w:rPr>
        <w:t xml:space="preserve">7. </w:t>
      </w:r>
      <w:r>
        <w:rPr>
          <w:rFonts w:ascii="Times New Roman" w:hAnsi="Times New Roman" w:cs="Times New Roman"/>
          <w:b/>
          <w:bCs/>
          <w:color w:val="000000"/>
          <w:sz w:val="24"/>
          <w:szCs w:val="24"/>
        </w:rPr>
        <w:t>Рабочее время и его использование</w:t>
      </w:r>
    </w:p>
    <w:p w:rsidR="00DE07BE" w:rsidRPr="00DE07BE" w:rsidRDefault="00DE07BE" w:rsidP="00DE07BE">
      <w:pPr>
        <w:autoSpaceDE w:val="0"/>
        <w:autoSpaceDN w:val="0"/>
        <w:adjustRightInd w:val="0"/>
        <w:spacing w:after="0" w:line="240" w:lineRule="auto"/>
        <w:jc w:val="center"/>
        <w:rPr>
          <w:rFonts w:ascii="Calibri" w:hAnsi="Calibri" w:cs="Calibri"/>
        </w:rPr>
      </w:pP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 xml:space="preserve">7.1. </w:t>
      </w:r>
      <w:r>
        <w:rPr>
          <w:rFonts w:ascii="Times New Roman" w:hAnsi="Times New Roman" w:cs="Times New Roman"/>
          <w:sz w:val="24"/>
          <w:szCs w:val="24"/>
        </w:rPr>
        <w:t>Режим работы Образовательного учреждения определяется Уставом и обеспечивается соответствующими приказами (распоряжениями) директора Образовательного учреждения.</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 xml:space="preserve">7.2. </w:t>
      </w:r>
      <w:r>
        <w:rPr>
          <w:rFonts w:ascii="Times New Roman" w:hAnsi="Times New Roman" w:cs="Times New Roman"/>
          <w:sz w:val="24"/>
          <w:szCs w:val="24"/>
        </w:rPr>
        <w:t>Образовательное учреждение работает с понедельника по пятницу с 8:00 до 17:00, в субботу с 8:00 до 15:00, выходной – воскресенье.</w:t>
      </w:r>
    </w:p>
    <w:p w:rsidR="00DE07BE" w:rsidRDefault="00DE07BE" w:rsidP="00DE07BE">
      <w:pPr>
        <w:autoSpaceDE w:val="0"/>
        <w:autoSpaceDN w:val="0"/>
        <w:adjustRightInd w:val="0"/>
        <w:spacing w:after="0" w:line="240" w:lineRule="auto"/>
        <w:ind w:hanging="6"/>
        <w:jc w:val="both"/>
        <w:rPr>
          <w:rFonts w:ascii="Times New Roman" w:hAnsi="Times New Roman" w:cs="Times New Roman"/>
          <w:sz w:val="24"/>
          <w:szCs w:val="24"/>
        </w:rPr>
      </w:pPr>
      <w:r w:rsidRPr="00DE07BE">
        <w:rPr>
          <w:rFonts w:ascii="Times New Roman" w:hAnsi="Times New Roman" w:cs="Times New Roman"/>
          <w:b/>
          <w:bCs/>
          <w:sz w:val="24"/>
          <w:szCs w:val="24"/>
        </w:rPr>
        <w:t xml:space="preserve">7.3. </w:t>
      </w:r>
      <w:r>
        <w:rPr>
          <w:rFonts w:ascii="Times New Roman" w:hAnsi="Times New Roman" w:cs="Times New Roman"/>
          <w:sz w:val="24"/>
          <w:szCs w:val="24"/>
        </w:rPr>
        <w:t>Учебный год в Образовательном учреждении начинается с 1 сентября и оканчивается в соответствии с Законодательством РФ 31 августа.</w:t>
      </w:r>
    </w:p>
    <w:p w:rsidR="00DE07BE" w:rsidRDefault="00DE07BE" w:rsidP="00DE07BE">
      <w:pPr>
        <w:autoSpaceDE w:val="0"/>
        <w:autoSpaceDN w:val="0"/>
        <w:adjustRightInd w:val="0"/>
        <w:spacing w:after="0" w:line="240" w:lineRule="auto"/>
        <w:ind w:hanging="6"/>
        <w:jc w:val="both"/>
        <w:rPr>
          <w:rFonts w:ascii="Times New Roman" w:hAnsi="Times New Roman" w:cs="Times New Roman"/>
          <w:sz w:val="24"/>
          <w:szCs w:val="24"/>
        </w:rPr>
      </w:pPr>
      <w:r w:rsidRPr="00DE07BE">
        <w:rPr>
          <w:rFonts w:ascii="Times New Roman" w:hAnsi="Times New Roman" w:cs="Times New Roman"/>
          <w:b/>
          <w:bCs/>
          <w:sz w:val="24"/>
          <w:szCs w:val="24"/>
        </w:rPr>
        <w:t xml:space="preserve">  7.3.1. </w:t>
      </w:r>
      <w:r>
        <w:rPr>
          <w:rFonts w:ascii="Times New Roman" w:hAnsi="Times New Roman" w:cs="Times New Roman"/>
          <w:sz w:val="24"/>
          <w:szCs w:val="24"/>
        </w:rPr>
        <w:t>Учебный год делится на 4 учебные четверти в 1-9 классах и на 2 полугодия в 10-11 классах. Каждая четверть и полугодие завершается промежуточной аттестацией;</w:t>
      </w:r>
    </w:p>
    <w:p w:rsidR="00DE07BE" w:rsidRDefault="00DE07BE" w:rsidP="00DE07BE">
      <w:pPr>
        <w:tabs>
          <w:tab w:val="left" w:pos="851"/>
        </w:tabs>
        <w:autoSpaceDE w:val="0"/>
        <w:autoSpaceDN w:val="0"/>
        <w:adjustRightInd w:val="0"/>
        <w:spacing w:after="0" w:line="240" w:lineRule="auto"/>
        <w:ind w:hanging="6"/>
        <w:jc w:val="both"/>
        <w:rPr>
          <w:rFonts w:ascii="Times New Roman" w:hAnsi="Times New Roman" w:cs="Times New Roman"/>
          <w:sz w:val="24"/>
          <w:szCs w:val="24"/>
        </w:rPr>
      </w:pPr>
      <w:r w:rsidRPr="00DE07BE">
        <w:rPr>
          <w:rFonts w:ascii="Times New Roman" w:hAnsi="Times New Roman" w:cs="Times New Roman"/>
          <w:b/>
          <w:bCs/>
          <w:sz w:val="24"/>
          <w:szCs w:val="24"/>
        </w:rPr>
        <w:t>7.3.2.</w:t>
      </w:r>
      <w:r w:rsidRPr="00DE07BE">
        <w:rPr>
          <w:rFonts w:ascii="Times New Roman" w:hAnsi="Times New Roman" w:cs="Times New Roman"/>
          <w:sz w:val="24"/>
          <w:szCs w:val="24"/>
        </w:rPr>
        <w:t xml:space="preserve"> </w:t>
      </w:r>
      <w:r>
        <w:rPr>
          <w:rFonts w:ascii="Times New Roman" w:hAnsi="Times New Roman" w:cs="Times New Roman"/>
          <w:sz w:val="24"/>
          <w:szCs w:val="24"/>
        </w:rPr>
        <w:t>Для обучающихся устанавливаются каникулы. Общая продолжительность осенних, зимних, дополнительных, весенних каникул составляет 30 календарных дней, летних - не менее 8 недель.</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 xml:space="preserve">7.4. </w:t>
      </w:r>
      <w:r>
        <w:rPr>
          <w:rFonts w:ascii="Times New Roman" w:hAnsi="Times New Roman" w:cs="Times New Roman"/>
          <w:sz w:val="24"/>
          <w:szCs w:val="24"/>
        </w:rPr>
        <w:t>Режим работы директора Образовательного учреждения определяется графиком работы с учетом необходимости обеспечения руководящих функций.</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 xml:space="preserve">7.5. </w:t>
      </w:r>
      <w:r>
        <w:rPr>
          <w:rFonts w:ascii="Times New Roman" w:hAnsi="Times New Roman" w:cs="Times New Roman"/>
          <w:sz w:val="24"/>
          <w:szCs w:val="24"/>
        </w:rPr>
        <w:t>В Образовательном учреждении устанавливается шестидневная  рабочая неделя  с общей продолжительностью рабочего времени: 36 часов для педагогических работников Образовательного учреждения.</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 xml:space="preserve">7.6. </w:t>
      </w:r>
      <w:r>
        <w:rPr>
          <w:rFonts w:ascii="Times New Roman" w:hAnsi="Times New Roman" w:cs="Times New Roman"/>
          <w:sz w:val="24"/>
          <w:szCs w:val="24"/>
        </w:rPr>
        <w:t>В Образовательном учреждении устанавливается шестидневная рабочая неделя с общей продолжительностью рабочего времени: 36 часов для педагогических работников и учебно- вспомогательного персонала (педагог-психолог, социальный педагог, старший вожатый, концертмейстер) Образовательного учреждения.</w:t>
      </w:r>
    </w:p>
    <w:p w:rsidR="00DE07BE" w:rsidRPr="00DE07BE" w:rsidRDefault="00DE07BE" w:rsidP="00DE07BE">
      <w:pPr>
        <w:autoSpaceDE w:val="0"/>
        <w:autoSpaceDN w:val="0"/>
        <w:adjustRightInd w:val="0"/>
        <w:spacing w:after="0" w:line="240" w:lineRule="auto"/>
        <w:jc w:val="both"/>
        <w:rPr>
          <w:rFonts w:ascii="Times New Roman" w:hAnsi="Times New Roman" w:cs="Times New Roman"/>
          <w:b/>
          <w:bCs/>
          <w:sz w:val="24"/>
          <w:szCs w:val="24"/>
        </w:rPr>
      </w:pPr>
      <w:r w:rsidRPr="00DE07BE">
        <w:rPr>
          <w:rFonts w:ascii="Times New Roman" w:hAnsi="Times New Roman" w:cs="Times New Roman"/>
          <w:b/>
          <w:bCs/>
          <w:sz w:val="24"/>
          <w:szCs w:val="24"/>
        </w:rPr>
        <w:t xml:space="preserve">      </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 xml:space="preserve">7.7. </w:t>
      </w:r>
      <w:r>
        <w:rPr>
          <w:rFonts w:ascii="Times New Roman" w:hAnsi="Times New Roman" w:cs="Times New Roman"/>
          <w:sz w:val="24"/>
          <w:szCs w:val="24"/>
        </w:rPr>
        <w:t>Продолжительность ежедневной работы педагогических работников и учебно - вспомогательного персонала (педагог-психолог, социальный педагог, старший вожатый), в том числе время начала и окончания работы определяется расписанием занятий, графиками работы, графиком дежурств и обязанностями, предусмотренными их трудовыми договорами и дополнительными соглашениями к ним, утвержденными директором Образовательного учреждения.</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 xml:space="preserve">7.8. </w:t>
      </w:r>
      <w:r>
        <w:rPr>
          <w:rFonts w:ascii="Times New Roman" w:hAnsi="Times New Roman" w:cs="Times New Roman"/>
          <w:sz w:val="24"/>
          <w:szCs w:val="24"/>
        </w:rPr>
        <w:t>Рабочий день учителя должен начинаться за 20 минут до начала предстоящего урока и продолжаться не более 20 минут после окончания уроков. Это время определено на подготовку к уроку, кабинета с соблюдением санитарно-гигиенических норм. Дежурный администратор является на дежурство за полчаса до начала уроков.</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 xml:space="preserve">7.9. </w:t>
      </w:r>
      <w:r>
        <w:rPr>
          <w:rFonts w:ascii="Times New Roman" w:hAnsi="Times New Roman" w:cs="Times New Roman"/>
          <w:sz w:val="24"/>
          <w:szCs w:val="24"/>
        </w:rPr>
        <w:t>Рабочий день для педагогических работников школы начинается в 8.00. Рабочий день (время) учителя может быть увеличен в случаях:</w:t>
      </w:r>
    </w:p>
    <w:p w:rsidR="00DE07BE" w:rsidRDefault="00DE07BE" w:rsidP="00E56031">
      <w:pPr>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педагогических советов;</w:t>
      </w:r>
    </w:p>
    <w:p w:rsidR="00DE07BE" w:rsidRDefault="00DE07BE" w:rsidP="00E56031">
      <w:pPr>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административных совещаний при директоре и его заместителях, планерках, проводимых по мере необходимости, как правило, один раз в две недели и не более 1 часа;</w:t>
      </w:r>
    </w:p>
    <w:p w:rsidR="00DE07BE" w:rsidRDefault="00DE07BE" w:rsidP="00E56031">
      <w:pPr>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следствие задействования педагогического работника до начала занятий, как заменяющего заболевшего, либо по другим причинам отсутствующего учителя;</w:t>
      </w:r>
    </w:p>
    <w:p w:rsidR="00DE07BE" w:rsidRDefault="00DE07BE" w:rsidP="00E56031">
      <w:pPr>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во всех случаях, когда учитель занят внеклассной работой (подготовка общественных мероприятий), а также когда учитель занят исполнением своего функционала (ведение классной документации, оформление и заполнение классных журналов, отчетность о посещаемости и успеваемости учеников).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7.10. </w:t>
      </w:r>
      <w:r>
        <w:rPr>
          <w:rFonts w:ascii="Times New Roman" w:hAnsi="Times New Roman" w:cs="Times New Roman"/>
          <w:color w:val="000000"/>
          <w:sz w:val="24"/>
          <w:szCs w:val="24"/>
        </w:rPr>
        <w:t>В течение учебного времени учителя приступают к очередным урокам со звонком, задержка обучающихся на переменах, а также начало уроков после звонка не допускается и считается отсутствием учителя на рабочем месте.</w:t>
      </w:r>
    </w:p>
    <w:p w:rsidR="00DE07BE" w:rsidRDefault="00DE07BE" w:rsidP="00DE07BE">
      <w:pPr>
        <w:tabs>
          <w:tab w:val="left" w:pos="426"/>
        </w:tabs>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color w:val="000000"/>
          <w:sz w:val="24"/>
          <w:szCs w:val="24"/>
        </w:rPr>
        <w:t xml:space="preserve">7.11. </w:t>
      </w:r>
      <w:r>
        <w:rPr>
          <w:rFonts w:ascii="Times New Roman" w:hAnsi="Times New Roman" w:cs="Times New Roman"/>
          <w:color w:val="000000"/>
          <w:sz w:val="24"/>
          <w:szCs w:val="24"/>
        </w:rPr>
        <w:t xml:space="preserve">График дежурств учителей (на </w:t>
      </w:r>
      <w:r>
        <w:rPr>
          <w:rFonts w:ascii="Times New Roman" w:hAnsi="Times New Roman" w:cs="Times New Roman"/>
          <w:sz w:val="24"/>
          <w:szCs w:val="24"/>
        </w:rPr>
        <w:t>этажах и в столовой) разрабатывается администрацией, утверждается директором Образовательного учреждения.</w:t>
      </w:r>
    </w:p>
    <w:p w:rsidR="00DE07BE" w:rsidRDefault="00DE07BE" w:rsidP="00DE07BE">
      <w:pPr>
        <w:tabs>
          <w:tab w:val="left" w:pos="426"/>
        </w:tabs>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sz w:val="24"/>
          <w:szCs w:val="24"/>
        </w:rPr>
        <w:t xml:space="preserve">7.12. </w:t>
      </w:r>
      <w:r>
        <w:rPr>
          <w:rFonts w:ascii="Times New Roman" w:hAnsi="Times New Roman" w:cs="Times New Roman"/>
          <w:sz w:val="24"/>
          <w:szCs w:val="24"/>
        </w:rPr>
        <w:t>Администрация Образовательного учреждения в тесном</w:t>
      </w:r>
      <w:r>
        <w:rPr>
          <w:rFonts w:ascii="Times New Roman" w:hAnsi="Times New Roman" w:cs="Times New Roman"/>
          <w:color w:val="000000"/>
          <w:sz w:val="24"/>
          <w:szCs w:val="24"/>
        </w:rPr>
        <w:t xml:space="preserve"> контакте осуществляют контроль за исполнением дежурными учителями своих обязанностей.</w:t>
      </w:r>
    </w:p>
    <w:p w:rsidR="00DE07BE" w:rsidRDefault="00DE07BE" w:rsidP="00DE07BE">
      <w:pPr>
        <w:tabs>
          <w:tab w:val="left" w:pos="426"/>
        </w:tabs>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7.13. </w:t>
      </w:r>
      <w:r>
        <w:rPr>
          <w:rFonts w:ascii="Times New Roman" w:hAnsi="Times New Roman" w:cs="Times New Roman"/>
          <w:color w:val="000000"/>
          <w:sz w:val="24"/>
          <w:szCs w:val="24"/>
        </w:rPr>
        <w:t>Учителя, дежурные по столовой, при содействии дежурного администратора и классных руководителей осуществляют контроль за поведением обучающихся в столовой.</w:t>
      </w:r>
    </w:p>
    <w:p w:rsidR="00DE07BE" w:rsidRDefault="00DE07BE" w:rsidP="00DE07BE">
      <w:pPr>
        <w:tabs>
          <w:tab w:val="left" w:pos="426"/>
          <w:tab w:val="left" w:pos="567"/>
          <w:tab w:val="left" w:pos="709"/>
        </w:tabs>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7.14. </w:t>
      </w:r>
      <w:r>
        <w:rPr>
          <w:rFonts w:ascii="Times New Roman" w:hAnsi="Times New Roman" w:cs="Times New Roman"/>
          <w:color w:val="000000"/>
          <w:sz w:val="24"/>
          <w:szCs w:val="24"/>
        </w:rPr>
        <w:t xml:space="preserve">Из числа заместителей директора школы </w:t>
      </w:r>
      <w:r>
        <w:rPr>
          <w:rFonts w:ascii="Times New Roman" w:hAnsi="Times New Roman" w:cs="Times New Roman"/>
          <w:sz w:val="24"/>
          <w:szCs w:val="24"/>
        </w:rPr>
        <w:t>директор Образовательного учреждения назначает дежурных администраторов.</w:t>
      </w:r>
      <w:r>
        <w:rPr>
          <w:rFonts w:ascii="Times New Roman" w:hAnsi="Times New Roman" w:cs="Times New Roman"/>
          <w:color w:val="000000"/>
          <w:sz w:val="24"/>
          <w:szCs w:val="24"/>
        </w:rPr>
        <w:t xml:space="preserve"> Дежурный администратор выполняет свои обязанности согласно утвержденного директором графика дежурств и специально выработанного функционала (обязанности дежурного администратора).</w:t>
      </w:r>
    </w:p>
    <w:p w:rsidR="00DE07BE" w:rsidRDefault="00DE07BE" w:rsidP="00DE07BE">
      <w:pPr>
        <w:tabs>
          <w:tab w:val="left" w:pos="284"/>
          <w:tab w:val="left" w:pos="426"/>
          <w:tab w:val="left" w:pos="851"/>
          <w:tab w:val="left" w:pos="1276"/>
          <w:tab w:val="left" w:pos="1418"/>
          <w:tab w:val="left" w:pos="1560"/>
        </w:tabs>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7.15. </w:t>
      </w:r>
      <w:r>
        <w:rPr>
          <w:rFonts w:ascii="Times New Roman" w:hAnsi="Times New Roman" w:cs="Times New Roman"/>
          <w:color w:val="000000"/>
          <w:sz w:val="24"/>
          <w:szCs w:val="24"/>
        </w:rPr>
        <w:t xml:space="preserve">Время каникул является рабочим временем. В каникулярное время работа учителя осуществляется в соответствии с предельной нормой недельной почасовой нагрузки </w:t>
      </w:r>
      <w:r>
        <w:rPr>
          <w:rFonts w:ascii="Times New Roman" w:hAnsi="Times New Roman" w:cs="Times New Roman"/>
          <w:sz w:val="24"/>
          <w:szCs w:val="24"/>
        </w:rPr>
        <w:t>согласно графику занятости, выработанному зам. директора по УР, при согласовании с профсоюзной организацией</w:t>
      </w:r>
      <w:r>
        <w:rPr>
          <w:rFonts w:ascii="Times New Roman" w:hAnsi="Times New Roman" w:cs="Times New Roman"/>
          <w:color w:val="000000"/>
          <w:sz w:val="24"/>
          <w:szCs w:val="24"/>
        </w:rPr>
        <w:t>, неявка на работу в каникулярное время без уважительных причин приравнивается к прогулу.</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7.16. </w:t>
      </w:r>
      <w:r>
        <w:rPr>
          <w:rFonts w:ascii="Times New Roman" w:hAnsi="Times New Roman" w:cs="Times New Roman"/>
          <w:color w:val="000000"/>
          <w:sz w:val="24"/>
          <w:szCs w:val="24"/>
        </w:rPr>
        <w:t>Педагогическим и другим сотрудникам школы запрещается:</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изменять  по  своему усмотрению расписание уроков;  отменять,  удлинять, сокращать продолжительность уроков;</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оставлять обучающихся в кабинетах одних, без учителя;</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удалять обучающихся с урока;</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отвлекать коллег от выполнения от их функциональных обязанностей.</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color w:val="000000"/>
          <w:sz w:val="24"/>
          <w:szCs w:val="24"/>
        </w:rPr>
        <w:t xml:space="preserve">7.17. </w:t>
      </w:r>
      <w:r>
        <w:rPr>
          <w:rFonts w:ascii="Times New Roman" w:hAnsi="Times New Roman" w:cs="Times New Roman"/>
          <w:color w:val="000000"/>
          <w:sz w:val="24"/>
          <w:szCs w:val="24"/>
        </w:rPr>
        <w:t xml:space="preserve">Классные руководители начальных классов, ведущие уроки, согласно </w:t>
      </w:r>
      <w:r>
        <w:rPr>
          <w:rFonts w:ascii="Times New Roman" w:hAnsi="Times New Roman" w:cs="Times New Roman"/>
          <w:sz w:val="24"/>
          <w:szCs w:val="24"/>
        </w:rPr>
        <w:t>расписанию столовой выводят обучающихся на завтраки в столовую.</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sz w:val="24"/>
          <w:szCs w:val="24"/>
        </w:rPr>
        <w:t xml:space="preserve">7.18. </w:t>
      </w:r>
      <w:r>
        <w:rPr>
          <w:rFonts w:ascii="Times New Roman" w:hAnsi="Times New Roman" w:cs="Times New Roman"/>
          <w:sz w:val="24"/>
          <w:szCs w:val="24"/>
        </w:rPr>
        <w:t>Заместитель директора по УР Образовательного учреждения своевременно предупреждает учителей</w:t>
      </w:r>
      <w:r>
        <w:rPr>
          <w:rFonts w:ascii="Times New Roman" w:hAnsi="Times New Roman" w:cs="Times New Roman"/>
          <w:color w:val="000000"/>
          <w:sz w:val="24"/>
          <w:szCs w:val="24"/>
        </w:rPr>
        <w:t xml:space="preserve"> и обучающихся о замене уроков.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7.19. </w:t>
      </w:r>
      <w:r>
        <w:rPr>
          <w:rFonts w:ascii="Times New Roman" w:hAnsi="Times New Roman" w:cs="Times New Roman"/>
          <w:color w:val="000000"/>
          <w:sz w:val="24"/>
          <w:szCs w:val="24"/>
        </w:rPr>
        <w:t>Устанавливается единый день совещаний - среда в 14.20, педагогических советов по плану (не реже одного раза в четверть и предварительные педагогические советы по итогам четверти), собрания трудового коллектива.</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color w:val="000000"/>
          <w:sz w:val="24"/>
          <w:szCs w:val="24"/>
        </w:rPr>
        <w:t xml:space="preserve">7.20. </w:t>
      </w:r>
      <w:r>
        <w:rPr>
          <w:rFonts w:ascii="Times New Roman" w:hAnsi="Times New Roman" w:cs="Times New Roman"/>
          <w:sz w:val="24"/>
          <w:szCs w:val="24"/>
        </w:rPr>
        <w:t>В Образовательном учреждении устанавливается шестидневная  рабочая неделя</w:t>
      </w:r>
      <w:r>
        <w:rPr>
          <w:rFonts w:ascii="Times New Roman" w:hAnsi="Times New Roman" w:cs="Times New Roman"/>
          <w:color w:val="943634"/>
          <w:sz w:val="24"/>
          <w:szCs w:val="24"/>
        </w:rPr>
        <w:t xml:space="preserve">  </w:t>
      </w:r>
      <w:r>
        <w:rPr>
          <w:rFonts w:ascii="Times New Roman" w:hAnsi="Times New Roman" w:cs="Times New Roman"/>
          <w:color w:val="000000"/>
          <w:sz w:val="24"/>
          <w:szCs w:val="24"/>
        </w:rPr>
        <w:t xml:space="preserve">с </w:t>
      </w:r>
      <w:r>
        <w:rPr>
          <w:rFonts w:ascii="Times New Roman" w:hAnsi="Times New Roman" w:cs="Times New Roman"/>
          <w:sz w:val="24"/>
          <w:szCs w:val="24"/>
        </w:rPr>
        <w:t>общей продолжительностью рабочего времени: 40 часов для обслуживающего персонала (уборщик служебных помещений, уборщик территории, рабочий по КОЗ, вахтер,  заведующая производством, повар, кухонная рабочая) Образовательного учреждения.</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 xml:space="preserve">7.21. </w:t>
      </w:r>
      <w:r>
        <w:rPr>
          <w:rFonts w:ascii="Times New Roman" w:hAnsi="Times New Roman" w:cs="Times New Roman"/>
          <w:sz w:val="24"/>
          <w:szCs w:val="24"/>
        </w:rPr>
        <w:t>Продолжительность ежедневной работы обслуживающего персонала (уборщик служебных помещений, уборщик территории, рабочий по КОЗ, вахтер, заведующая производством, повар, кухонная рабочая), в том числе время начала и окончания работы определяется графиками работы, графиком дежурств и обязанностями, предусмотренными их трудовыми договорами и дополнительными соглашениями к ним, утвержденными директором Образовательного учреждения.</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 xml:space="preserve">7.22. </w:t>
      </w:r>
      <w:r>
        <w:rPr>
          <w:rFonts w:ascii="Times New Roman" w:hAnsi="Times New Roman" w:cs="Times New Roman"/>
          <w:sz w:val="24"/>
          <w:szCs w:val="24"/>
        </w:rPr>
        <w:t>В Образовательном учреждении устанавливается пятидневная рабочая неделя с общей продолжительностью рабочего времени: 40 часов для иного персонала Образовательного учреждения.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lastRenderedPageBreak/>
        <w:t xml:space="preserve">7.23. </w:t>
      </w:r>
      <w:r>
        <w:rPr>
          <w:rFonts w:ascii="Times New Roman" w:hAnsi="Times New Roman" w:cs="Times New Roman"/>
          <w:color w:val="000000"/>
          <w:sz w:val="24"/>
          <w:szCs w:val="24"/>
        </w:rPr>
        <w:t xml:space="preserve">Продолжительность ежедневной </w:t>
      </w:r>
      <w:r>
        <w:rPr>
          <w:rFonts w:ascii="Times New Roman" w:hAnsi="Times New Roman" w:cs="Times New Roman"/>
          <w:sz w:val="24"/>
          <w:szCs w:val="24"/>
        </w:rPr>
        <w:t>работы прочих работников, в том числе время начала и окончания работы определяется графиками работы и обязанностями, предусмотренными их трудовыми договорами и дополнительными соглашениями к ним, утвержденными</w:t>
      </w:r>
      <w:r>
        <w:rPr>
          <w:rFonts w:ascii="Times New Roman" w:hAnsi="Times New Roman" w:cs="Times New Roman"/>
          <w:color w:val="000000"/>
          <w:sz w:val="24"/>
          <w:szCs w:val="24"/>
        </w:rPr>
        <w:t xml:space="preserve"> директором Образовательного учреждения.</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7.25.</w:t>
      </w:r>
      <w:r>
        <w:rPr>
          <w:rFonts w:ascii="Times New Roman" w:hAnsi="Times New Roman" w:cs="Times New Roman"/>
          <w:sz w:val="24"/>
          <w:szCs w:val="24"/>
        </w:rPr>
        <w:t>Продолжительность рабочего времени сторожей Образовательного учреждения определяется утвержденным директором графиком сменности, составляемым с соблюдением установленной продолжительности рабочего времени за неделю или другой учетный период.</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7.26.</w:t>
      </w:r>
      <w:r>
        <w:rPr>
          <w:rFonts w:ascii="Times New Roman" w:hAnsi="Times New Roman" w:cs="Times New Roman"/>
          <w:color w:val="000000"/>
          <w:sz w:val="24"/>
          <w:szCs w:val="24"/>
        </w:rPr>
        <w:t>График сменности должен быть объявлен работникам под подпись и вывешен на видном месте, как правило, не позднее, чем за один месяц до введения его в действие.</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7.27.</w:t>
      </w:r>
      <w:r>
        <w:rPr>
          <w:rFonts w:ascii="Times New Roman" w:hAnsi="Times New Roman" w:cs="Times New Roman"/>
          <w:sz w:val="24"/>
          <w:szCs w:val="24"/>
        </w:rPr>
        <w:t>Сокращенная продолжительность рабочего времени устанавливается:</w:t>
      </w:r>
    </w:p>
    <w:p w:rsidR="00DE07BE" w:rsidRDefault="00DE07BE" w:rsidP="00E56031">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работников в возрасте до шестнадцати лет - не более 24 часов в неделю.</w:t>
      </w:r>
    </w:p>
    <w:p w:rsidR="00DE07BE" w:rsidRDefault="00DE07BE" w:rsidP="00E56031">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работников в возрасте от шестнадцати до восемнадцати лет - не более 35 часов в неделю.</w:t>
      </w:r>
    </w:p>
    <w:p w:rsidR="00DE07BE" w:rsidRDefault="00DE07BE" w:rsidP="00E56031">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работников, являющихся инвалидами I или II группы, - не более 35 часов в неделю.</w:t>
      </w:r>
    </w:p>
    <w:p w:rsidR="00DE07BE" w:rsidRDefault="00DE07BE" w:rsidP="00DE07BE">
      <w:pPr>
        <w:tabs>
          <w:tab w:val="left" w:pos="426"/>
        </w:tabs>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sz w:val="24"/>
          <w:szCs w:val="24"/>
        </w:rPr>
        <w:t xml:space="preserve">7.26. </w:t>
      </w:r>
      <w:r>
        <w:rPr>
          <w:rFonts w:ascii="Times New Roman" w:hAnsi="Times New Roman" w:cs="Times New Roman"/>
          <w:sz w:val="24"/>
          <w:szCs w:val="24"/>
        </w:rP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частью первой статьи 92 ТК РФ для лиц соответствующего возраста </w:t>
      </w:r>
      <w:r>
        <w:rPr>
          <w:rFonts w:ascii="Times New Roman" w:hAnsi="Times New Roman" w:cs="Times New Roman"/>
          <w:color w:val="000000"/>
          <w:sz w:val="24"/>
          <w:szCs w:val="24"/>
        </w:rPr>
        <w:t>(часть четвертая в ред. Федерального закона от 01.07.2017 N 139-ФЗ).</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color w:val="000000"/>
          <w:sz w:val="24"/>
          <w:szCs w:val="24"/>
        </w:rPr>
        <w:t xml:space="preserve">7.27. </w:t>
      </w:r>
      <w:r>
        <w:rPr>
          <w:rFonts w:ascii="Times New Roman" w:hAnsi="Times New Roman" w:cs="Times New Roman"/>
          <w:color w:val="000000"/>
          <w:sz w:val="24"/>
          <w:szCs w:val="24"/>
        </w:rPr>
        <w:t xml:space="preserve">Продолжительность ежедневной работы лиц в возрасте до восемнадцати лет </w:t>
      </w:r>
      <w:r>
        <w:rPr>
          <w:rFonts w:ascii="Times New Roman" w:hAnsi="Times New Roman" w:cs="Times New Roman"/>
          <w:sz w:val="24"/>
          <w:szCs w:val="24"/>
        </w:rPr>
        <w:t>не может превышать:</w:t>
      </w:r>
    </w:p>
    <w:p w:rsidR="00DE07BE" w:rsidRDefault="00DE07BE" w:rsidP="00E56031">
      <w:pPr>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 </w:t>
      </w:r>
      <w:r>
        <w:rPr>
          <w:rFonts w:ascii="Times New Roman" w:hAnsi="Times New Roman" w:cs="Times New Roman"/>
          <w:color w:val="000000"/>
          <w:sz w:val="24"/>
          <w:szCs w:val="24"/>
        </w:rPr>
        <w:t>(в ред. Федерального закона от 01.07.2017 N 139-ФЗ);</w:t>
      </w:r>
    </w:p>
    <w:p w:rsidR="00DE07BE" w:rsidRDefault="00DE07BE" w:rsidP="00E56031">
      <w:pPr>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 </w:t>
      </w:r>
      <w:r>
        <w:rPr>
          <w:rFonts w:ascii="Times New Roman" w:hAnsi="Times New Roman" w:cs="Times New Roman"/>
          <w:color w:val="000000"/>
          <w:sz w:val="24"/>
          <w:szCs w:val="24"/>
        </w:rPr>
        <w:t>(в ред. Федерального закона от 01.07.2017 N 139-ФЗ)</w:t>
      </w:r>
    </w:p>
    <w:p w:rsidR="00DE07BE" w:rsidRDefault="00DE07BE" w:rsidP="00E56031">
      <w:pPr>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r>
        <w:rPr>
          <w:rFonts w:ascii="Times New Roman" w:hAnsi="Times New Roman" w:cs="Times New Roman"/>
          <w:color w:val="000000"/>
          <w:sz w:val="24"/>
          <w:szCs w:val="24"/>
        </w:rPr>
        <w:t>(в ред. Федерального закона от 30.06.2006 N 90-ФЗ)</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7.28.</w:t>
      </w:r>
      <w:r>
        <w:rPr>
          <w:rFonts w:ascii="Times New Roman" w:hAnsi="Times New Roman" w:cs="Times New Roman"/>
          <w:sz w:val="24"/>
          <w:szCs w:val="24"/>
        </w:rP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 xml:space="preserve">7.29. </w:t>
      </w:r>
      <w:r>
        <w:rPr>
          <w:rFonts w:ascii="Times New Roman" w:hAnsi="Times New Roman" w:cs="Times New Roman"/>
          <w:sz w:val="24"/>
          <w:szCs w:val="24"/>
        </w:rPr>
        <w:t>В соответствии с Трудовым Кодексом и иными федеральными законами может устанавливаться сокращенная продолжительность рабочего времени для педагогических и других работников Образовательного учреждения.</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7.30.</w:t>
      </w:r>
      <w:r>
        <w:rPr>
          <w:rFonts w:ascii="Times New Roman" w:hAnsi="Times New Roman" w:cs="Times New Roman"/>
          <w:sz w:val="24"/>
          <w:szCs w:val="24"/>
        </w:rPr>
        <w:t>В предпраздничные дни рабочий день сокращается на один час согласно ТК РФ.</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7.31.</w:t>
      </w:r>
      <w:r>
        <w:rPr>
          <w:rFonts w:ascii="Times New Roman" w:hAnsi="Times New Roman" w:cs="Times New Roman"/>
          <w:sz w:val="24"/>
          <w:szCs w:val="24"/>
        </w:rPr>
        <w:t>Заседания методических объединений учителей проводятся не чаще двух раз в учебную четверть. Общие родительские собрания созываются не реже одного раз в год, классные не реже четырех раз в год.</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7.32.</w:t>
      </w:r>
      <w:r>
        <w:rPr>
          <w:rFonts w:ascii="Times New Roman" w:hAnsi="Times New Roman" w:cs="Times New Roman"/>
          <w:sz w:val="24"/>
          <w:szCs w:val="24"/>
        </w:rPr>
        <w:t>Работа в праздничные и выходные дни запрещена.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sz w:val="24"/>
          <w:szCs w:val="24"/>
        </w:rPr>
        <w:t>7.33.</w:t>
      </w:r>
      <w:r>
        <w:rPr>
          <w:rFonts w:ascii="Times New Roman" w:hAnsi="Times New Roman" w:cs="Times New Roman"/>
          <w:sz w:val="24"/>
          <w:szCs w:val="24"/>
        </w:rPr>
        <w:t>Привлечение отдельных работников школы (учителей и других категорий работников) к дежурству и к некоторым видам работ в выходные и праздничные дни допускается в исключительных случаях, предусмотренных законодательством, с согласия профсоюзной организации Образовательного учреждения, по письменному приказу администрации и с</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согласия работников. Дни отдыха за дежурство или работу в выходные и праздничные дни предоставляются в порядке, предусмотренном законодательством, или с согласия работника в каникулярное время, не совпадающее с очередным отпуском.</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7.34.</w:t>
      </w:r>
      <w:r>
        <w:rPr>
          <w:rFonts w:ascii="Times New Roman" w:hAnsi="Times New Roman" w:cs="Times New Roman"/>
          <w:color w:val="000000"/>
          <w:sz w:val="24"/>
          <w:szCs w:val="24"/>
        </w:rPr>
        <w:t>Администрация привлекает педагогических работников, в том числе преподавателя-организатора ОБЖ, к дежурству в Образовательном учреждении. Дежурство начинается за 20 минут до начала занятий и продолжается 20 минут после окончания уроков. График дежурств составляется на определённый учебный период и утверждается директором по согласованию с профсоюзной организацией. График вывешивается в учительской. Основные права и обязанности дежурных определяются отдельным положением.</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7.35.</w:t>
      </w:r>
      <w:r>
        <w:rPr>
          <w:rFonts w:ascii="Times New Roman" w:hAnsi="Times New Roman" w:cs="Times New Roman"/>
          <w:color w:val="000000"/>
          <w:sz w:val="24"/>
          <w:szCs w:val="24"/>
        </w:rPr>
        <w:t>Время каникул, не совпадающее с очередным отпуском, является рабочим временем педагогических работников. В эти периоды они привлекаются администрацией школы к педагогической и организационной работе в пределах времени, не превышающего их средней дневной учебной нагрузки до начала каникул.</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7.36.</w:t>
      </w:r>
      <w:r>
        <w:rPr>
          <w:rFonts w:ascii="Times New Roman" w:hAnsi="Times New Roman" w:cs="Times New Roman"/>
          <w:color w:val="000000"/>
          <w:sz w:val="24"/>
          <w:szCs w:val="24"/>
        </w:rPr>
        <w:t>В каникулярное время учебно-вспомогательный и обслуживающий персонал привлекается к выполнению хозяйственных и ремонтных работ, дежурству в Образовательном учреждении.</w:t>
      </w:r>
    </w:p>
    <w:p w:rsidR="00DE07BE" w:rsidRPr="00DE07BE" w:rsidRDefault="00DE07BE" w:rsidP="00DE07BE">
      <w:pPr>
        <w:autoSpaceDE w:val="0"/>
        <w:autoSpaceDN w:val="0"/>
        <w:adjustRightInd w:val="0"/>
        <w:spacing w:after="0" w:line="240" w:lineRule="auto"/>
        <w:ind w:left="360"/>
        <w:jc w:val="center"/>
        <w:rPr>
          <w:rFonts w:ascii="Calibri" w:hAnsi="Calibri" w:cs="Calibri"/>
        </w:rPr>
      </w:pPr>
    </w:p>
    <w:p w:rsidR="00DE07BE" w:rsidRDefault="00DE07BE" w:rsidP="00DE07BE">
      <w:pPr>
        <w:autoSpaceDE w:val="0"/>
        <w:autoSpaceDN w:val="0"/>
        <w:adjustRightInd w:val="0"/>
        <w:spacing w:after="0" w:line="240" w:lineRule="auto"/>
        <w:ind w:left="360"/>
        <w:jc w:val="center"/>
        <w:rPr>
          <w:rFonts w:ascii="Times New Roman" w:hAnsi="Times New Roman" w:cs="Times New Roman"/>
          <w:b/>
          <w:bCs/>
          <w:color w:val="000000"/>
          <w:sz w:val="24"/>
          <w:szCs w:val="24"/>
        </w:rPr>
      </w:pPr>
      <w:r w:rsidRPr="00DE07BE">
        <w:rPr>
          <w:rFonts w:ascii="Times New Roman" w:hAnsi="Times New Roman" w:cs="Times New Roman"/>
          <w:b/>
          <w:bCs/>
          <w:color w:val="000000"/>
          <w:sz w:val="24"/>
          <w:szCs w:val="24"/>
        </w:rPr>
        <w:t>8.</w:t>
      </w:r>
      <w:r>
        <w:rPr>
          <w:rFonts w:ascii="Times New Roman" w:hAnsi="Times New Roman" w:cs="Times New Roman"/>
          <w:b/>
          <w:bCs/>
          <w:color w:val="000000"/>
          <w:sz w:val="24"/>
          <w:szCs w:val="24"/>
        </w:rPr>
        <w:t>Время отдыха</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8.1.</w:t>
      </w:r>
      <w:r>
        <w:rPr>
          <w:rFonts w:ascii="Times New Roman" w:hAnsi="Times New Roman" w:cs="Times New Roman"/>
          <w:sz w:val="24"/>
          <w:szCs w:val="24"/>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8.2.</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Работникам Образовательного учреждения устанавливаются следующие виды времени отдыха:</w:t>
      </w:r>
    </w:p>
    <w:p w:rsidR="00DE07BE" w:rsidRDefault="00DE07BE" w:rsidP="00DE07BE">
      <w:pPr>
        <w:numPr>
          <w:ilvl w:val="0"/>
          <w:numId w:val="1"/>
        </w:numPr>
        <w:autoSpaceDE w:val="0"/>
        <w:autoSpaceDN w:val="0"/>
        <w:adjustRightInd w:val="0"/>
        <w:spacing w:after="0" w:line="240" w:lineRule="auto"/>
        <w:ind w:left="128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перерывы в течение рабочего дня;</w:t>
      </w:r>
    </w:p>
    <w:p w:rsidR="00DE07BE" w:rsidRDefault="00DE07BE" w:rsidP="00DE07BE">
      <w:pPr>
        <w:numPr>
          <w:ilvl w:val="0"/>
          <w:numId w:val="1"/>
        </w:numPr>
        <w:autoSpaceDE w:val="0"/>
        <w:autoSpaceDN w:val="0"/>
        <w:adjustRightInd w:val="0"/>
        <w:spacing w:after="0" w:line="240" w:lineRule="auto"/>
        <w:ind w:left="128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выходные дни (еженедельный непрерывный отдых);</w:t>
      </w:r>
    </w:p>
    <w:p w:rsidR="00DE07BE" w:rsidRDefault="00DE07BE" w:rsidP="00DE07BE">
      <w:pPr>
        <w:numPr>
          <w:ilvl w:val="0"/>
          <w:numId w:val="1"/>
        </w:numPr>
        <w:autoSpaceDE w:val="0"/>
        <w:autoSpaceDN w:val="0"/>
        <w:adjustRightInd w:val="0"/>
        <w:spacing w:after="0" w:line="240" w:lineRule="auto"/>
        <w:ind w:left="128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нерабочие праздничные дни;</w:t>
      </w:r>
    </w:p>
    <w:p w:rsidR="00DE07BE" w:rsidRDefault="00DE07BE" w:rsidP="00DE07BE">
      <w:pPr>
        <w:numPr>
          <w:ilvl w:val="0"/>
          <w:numId w:val="1"/>
        </w:numPr>
        <w:autoSpaceDE w:val="0"/>
        <w:autoSpaceDN w:val="0"/>
        <w:adjustRightInd w:val="0"/>
        <w:spacing w:after="0" w:line="240" w:lineRule="auto"/>
        <w:ind w:left="128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отпуска.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8.4.</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Работникам Образовательного учреждения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8.4.1.</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Перерыв для отдыха и питания в рабочее время Работников не включается.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8.4.2.</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Перерыв для отдыха и питания не устанавливается Работникам, продолжительность ежедневной работы которых не превышает 4 часа в день.</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8.4.3.</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8.5.</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Работникам предоставляются выходные дни (еженедельный непрерывный отдых).</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8.5.1.</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Продолжительность еженедельного непрерывного отдыха не может быть менее 42 часов.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8.5.2.</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При пятидневной рабочей неделе Работникам предоставляются два выходных дня в неделю, при шестидневной рабочей неделе – один выходной день.</w:t>
      </w:r>
    </w:p>
    <w:p w:rsidR="00DE07BE" w:rsidRDefault="00DE07BE" w:rsidP="00DE07BE">
      <w:pPr>
        <w:autoSpaceDE w:val="0"/>
        <w:autoSpaceDN w:val="0"/>
        <w:adjustRightInd w:val="0"/>
        <w:spacing w:after="0" w:line="240" w:lineRule="auto"/>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8.5.3.</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Общим выходным днем является воскресенье.</w:t>
      </w:r>
    </w:p>
    <w:p w:rsidR="00DE07BE" w:rsidRDefault="00DE07BE" w:rsidP="00DE07BE">
      <w:pPr>
        <w:autoSpaceDE w:val="0"/>
        <w:autoSpaceDN w:val="0"/>
        <w:adjustRightInd w:val="0"/>
        <w:spacing w:after="0" w:line="240" w:lineRule="auto"/>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8.5.4.</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Для Работников, работающих по пятидневной рабочей неделе, вторым выходным днем устанавливается суббота.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8.3.5.</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Для Работников с иным режимом работы порядок предоставления времени отдыха определяется локальным нормативным актом Образовательного учреждения или трудовым договором.</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lastRenderedPageBreak/>
        <w:t>8.6.</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Накануне нерабочих праздничных дней продолжительность рабочего дня сокращается на один час.</w:t>
      </w:r>
    </w:p>
    <w:p w:rsidR="00DE07BE" w:rsidRDefault="00DE07BE" w:rsidP="00DE07BE">
      <w:pPr>
        <w:autoSpaceDE w:val="0"/>
        <w:autoSpaceDN w:val="0"/>
        <w:adjustRightInd w:val="0"/>
        <w:spacing w:after="0" w:line="240" w:lineRule="auto"/>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8.7.</w:t>
      </w:r>
      <w:r>
        <w:rPr>
          <w:rFonts w:ascii="Times New Roman" w:hAnsi="Times New Roman" w:cs="Times New Roman"/>
          <w:color w:val="000000"/>
          <w:sz w:val="24"/>
          <w:szCs w:val="24"/>
        </w:rPr>
        <w:t>Нерабочими праздничными днями в Российской Федерации являются:</w:t>
      </w:r>
    </w:p>
    <w:p w:rsidR="00DE07BE" w:rsidRDefault="00DE07BE" w:rsidP="00DE07BE">
      <w:pPr>
        <w:autoSpaceDE w:val="0"/>
        <w:autoSpaceDN w:val="0"/>
        <w:adjustRightInd w:val="0"/>
        <w:spacing w:after="0" w:line="240" w:lineRule="auto"/>
        <w:rPr>
          <w:rFonts w:ascii="Times New Roman" w:hAnsi="Times New Roman" w:cs="Times New Roman"/>
          <w:color w:val="000000"/>
          <w:sz w:val="24"/>
          <w:szCs w:val="24"/>
        </w:rPr>
      </w:pPr>
      <w:r w:rsidRPr="00DE07BE">
        <w:rPr>
          <w:rFonts w:ascii="Times New Roman" w:hAnsi="Times New Roman" w:cs="Times New Roman"/>
          <w:color w:val="000000"/>
          <w:sz w:val="24"/>
          <w:szCs w:val="24"/>
        </w:rPr>
        <w:t xml:space="preserve">– 1, 2, 3, 4, 5, 6 </w:t>
      </w:r>
      <w:r>
        <w:rPr>
          <w:rFonts w:ascii="Times New Roman" w:hAnsi="Times New Roman" w:cs="Times New Roman"/>
          <w:color w:val="000000"/>
          <w:sz w:val="24"/>
          <w:szCs w:val="24"/>
        </w:rPr>
        <w:t>и 8 января – новогодние каникулы;</w:t>
      </w:r>
    </w:p>
    <w:p w:rsidR="00DE07BE" w:rsidRDefault="00DE07BE" w:rsidP="00DE07BE">
      <w:pPr>
        <w:autoSpaceDE w:val="0"/>
        <w:autoSpaceDN w:val="0"/>
        <w:adjustRightInd w:val="0"/>
        <w:spacing w:after="0" w:line="240" w:lineRule="auto"/>
        <w:rPr>
          <w:rFonts w:ascii="Times New Roman" w:hAnsi="Times New Roman" w:cs="Times New Roman"/>
          <w:color w:val="000000"/>
          <w:sz w:val="24"/>
          <w:szCs w:val="24"/>
        </w:rPr>
      </w:pPr>
      <w:r w:rsidRPr="00DE07BE">
        <w:rPr>
          <w:rFonts w:ascii="Times New Roman" w:hAnsi="Times New Roman" w:cs="Times New Roman"/>
          <w:color w:val="000000"/>
          <w:sz w:val="24"/>
          <w:szCs w:val="24"/>
        </w:rPr>
        <w:t xml:space="preserve">– 7 </w:t>
      </w:r>
      <w:r>
        <w:rPr>
          <w:rFonts w:ascii="Times New Roman" w:hAnsi="Times New Roman" w:cs="Times New Roman"/>
          <w:color w:val="000000"/>
          <w:sz w:val="24"/>
          <w:szCs w:val="24"/>
        </w:rPr>
        <w:t>января – Рождество Христово;</w:t>
      </w:r>
    </w:p>
    <w:p w:rsidR="00DE07BE" w:rsidRDefault="00DE07BE" w:rsidP="00DE07BE">
      <w:pPr>
        <w:autoSpaceDE w:val="0"/>
        <w:autoSpaceDN w:val="0"/>
        <w:adjustRightInd w:val="0"/>
        <w:spacing w:after="0" w:line="240" w:lineRule="auto"/>
        <w:rPr>
          <w:rFonts w:ascii="Times New Roman" w:hAnsi="Times New Roman" w:cs="Times New Roman"/>
          <w:color w:val="000000"/>
          <w:sz w:val="24"/>
          <w:szCs w:val="24"/>
        </w:rPr>
      </w:pPr>
      <w:r w:rsidRPr="00DE07BE">
        <w:rPr>
          <w:rFonts w:ascii="Times New Roman" w:hAnsi="Times New Roman" w:cs="Times New Roman"/>
          <w:color w:val="000000"/>
          <w:sz w:val="24"/>
          <w:szCs w:val="24"/>
        </w:rPr>
        <w:t xml:space="preserve">– 23 </w:t>
      </w:r>
      <w:r>
        <w:rPr>
          <w:rFonts w:ascii="Times New Roman" w:hAnsi="Times New Roman" w:cs="Times New Roman"/>
          <w:color w:val="000000"/>
          <w:sz w:val="24"/>
          <w:szCs w:val="24"/>
        </w:rPr>
        <w:t>февраля – День защитника Отечества;</w:t>
      </w:r>
    </w:p>
    <w:p w:rsidR="00DE07BE" w:rsidRDefault="00DE07BE" w:rsidP="00DE07BE">
      <w:pPr>
        <w:autoSpaceDE w:val="0"/>
        <w:autoSpaceDN w:val="0"/>
        <w:adjustRightInd w:val="0"/>
        <w:spacing w:after="0" w:line="240" w:lineRule="auto"/>
        <w:rPr>
          <w:rFonts w:ascii="Times New Roman" w:hAnsi="Times New Roman" w:cs="Times New Roman"/>
          <w:color w:val="000000"/>
          <w:sz w:val="24"/>
          <w:szCs w:val="24"/>
        </w:rPr>
      </w:pPr>
      <w:r w:rsidRPr="00DE07BE">
        <w:rPr>
          <w:rFonts w:ascii="Times New Roman" w:hAnsi="Times New Roman" w:cs="Times New Roman"/>
          <w:color w:val="000000"/>
          <w:sz w:val="24"/>
          <w:szCs w:val="24"/>
        </w:rPr>
        <w:t xml:space="preserve">– 8 </w:t>
      </w:r>
      <w:r>
        <w:rPr>
          <w:rFonts w:ascii="Times New Roman" w:hAnsi="Times New Roman" w:cs="Times New Roman"/>
          <w:color w:val="000000"/>
          <w:sz w:val="24"/>
          <w:szCs w:val="24"/>
        </w:rPr>
        <w:t>марта – Международный женский день;</w:t>
      </w:r>
    </w:p>
    <w:p w:rsidR="00DE07BE" w:rsidRDefault="00DE07BE" w:rsidP="00DE07BE">
      <w:pPr>
        <w:autoSpaceDE w:val="0"/>
        <w:autoSpaceDN w:val="0"/>
        <w:adjustRightInd w:val="0"/>
        <w:spacing w:after="0" w:line="240" w:lineRule="auto"/>
        <w:rPr>
          <w:rFonts w:ascii="Times New Roman" w:hAnsi="Times New Roman" w:cs="Times New Roman"/>
          <w:color w:val="000000"/>
          <w:sz w:val="24"/>
          <w:szCs w:val="24"/>
        </w:rPr>
      </w:pPr>
      <w:r w:rsidRPr="00DE07BE">
        <w:rPr>
          <w:rFonts w:ascii="Times New Roman" w:hAnsi="Times New Roman" w:cs="Times New Roman"/>
          <w:color w:val="000000"/>
          <w:sz w:val="24"/>
          <w:szCs w:val="24"/>
        </w:rPr>
        <w:t xml:space="preserve">– 1 </w:t>
      </w:r>
      <w:r>
        <w:rPr>
          <w:rFonts w:ascii="Times New Roman" w:hAnsi="Times New Roman" w:cs="Times New Roman"/>
          <w:color w:val="000000"/>
          <w:sz w:val="24"/>
          <w:szCs w:val="24"/>
        </w:rPr>
        <w:t>мая – Праздник Весны и Труда;</w:t>
      </w:r>
    </w:p>
    <w:p w:rsidR="00DE07BE" w:rsidRDefault="00DE07BE" w:rsidP="00DE07BE">
      <w:pPr>
        <w:autoSpaceDE w:val="0"/>
        <w:autoSpaceDN w:val="0"/>
        <w:adjustRightInd w:val="0"/>
        <w:spacing w:after="0" w:line="240" w:lineRule="auto"/>
        <w:rPr>
          <w:rFonts w:ascii="Times New Roman" w:hAnsi="Times New Roman" w:cs="Times New Roman"/>
          <w:color w:val="000000"/>
          <w:sz w:val="24"/>
          <w:szCs w:val="24"/>
        </w:rPr>
      </w:pPr>
      <w:r w:rsidRPr="00DE07BE">
        <w:rPr>
          <w:rFonts w:ascii="Times New Roman" w:hAnsi="Times New Roman" w:cs="Times New Roman"/>
          <w:color w:val="000000"/>
          <w:sz w:val="24"/>
          <w:szCs w:val="24"/>
        </w:rPr>
        <w:t xml:space="preserve">– 9 </w:t>
      </w:r>
      <w:r>
        <w:rPr>
          <w:rFonts w:ascii="Times New Roman" w:hAnsi="Times New Roman" w:cs="Times New Roman"/>
          <w:color w:val="000000"/>
          <w:sz w:val="24"/>
          <w:szCs w:val="24"/>
        </w:rPr>
        <w:t>мая – День Победы;</w:t>
      </w:r>
    </w:p>
    <w:p w:rsidR="00DE07BE" w:rsidRDefault="00DE07BE" w:rsidP="00DE07BE">
      <w:pPr>
        <w:autoSpaceDE w:val="0"/>
        <w:autoSpaceDN w:val="0"/>
        <w:adjustRightInd w:val="0"/>
        <w:spacing w:after="0" w:line="240" w:lineRule="auto"/>
        <w:rPr>
          <w:rFonts w:ascii="Times New Roman" w:hAnsi="Times New Roman" w:cs="Times New Roman"/>
          <w:color w:val="000000"/>
          <w:sz w:val="24"/>
          <w:szCs w:val="24"/>
        </w:rPr>
      </w:pPr>
      <w:r w:rsidRPr="00DE07BE">
        <w:rPr>
          <w:rFonts w:ascii="Times New Roman" w:hAnsi="Times New Roman" w:cs="Times New Roman"/>
          <w:color w:val="000000"/>
          <w:sz w:val="24"/>
          <w:szCs w:val="24"/>
        </w:rPr>
        <w:t xml:space="preserve">– 12 </w:t>
      </w:r>
      <w:r>
        <w:rPr>
          <w:rFonts w:ascii="Times New Roman" w:hAnsi="Times New Roman" w:cs="Times New Roman"/>
          <w:color w:val="000000"/>
          <w:sz w:val="24"/>
          <w:szCs w:val="24"/>
        </w:rPr>
        <w:t>июня – День России;</w:t>
      </w:r>
    </w:p>
    <w:p w:rsidR="00DE07BE" w:rsidRDefault="00DE07BE" w:rsidP="00DE07BE">
      <w:pPr>
        <w:autoSpaceDE w:val="0"/>
        <w:autoSpaceDN w:val="0"/>
        <w:adjustRightInd w:val="0"/>
        <w:spacing w:after="0" w:line="240" w:lineRule="auto"/>
        <w:rPr>
          <w:rFonts w:ascii="Times New Roman" w:hAnsi="Times New Roman" w:cs="Times New Roman"/>
          <w:color w:val="000000"/>
          <w:sz w:val="24"/>
          <w:szCs w:val="24"/>
        </w:rPr>
      </w:pPr>
      <w:r w:rsidRPr="00DE07BE">
        <w:rPr>
          <w:rFonts w:ascii="Times New Roman" w:hAnsi="Times New Roman" w:cs="Times New Roman"/>
          <w:color w:val="000000"/>
          <w:sz w:val="24"/>
          <w:szCs w:val="24"/>
        </w:rPr>
        <w:t xml:space="preserve">– 4 </w:t>
      </w:r>
      <w:r>
        <w:rPr>
          <w:rFonts w:ascii="Times New Roman" w:hAnsi="Times New Roman" w:cs="Times New Roman"/>
          <w:color w:val="000000"/>
          <w:sz w:val="24"/>
          <w:szCs w:val="24"/>
        </w:rPr>
        <w:t>ноября – День народного единства.</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8.8.</w:t>
      </w:r>
      <w:r>
        <w:rPr>
          <w:rFonts w:ascii="Times New Roman" w:hAnsi="Times New Roman" w:cs="Times New Roman"/>
          <w:sz w:val="24"/>
          <w:szCs w:val="24"/>
        </w:rPr>
        <w:t>Нерабочими, праздничными днями считаются праздничные дни, установленные ст.112 ТК РФ, а также иные дни (или перенесенные дни) в соответствии с решениями Правительства РФ.</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8.9.</w:t>
      </w:r>
      <w:r>
        <w:rPr>
          <w:rFonts w:ascii="Times New Roman" w:hAnsi="Times New Roman" w:cs="Times New Roman"/>
          <w:sz w:val="24"/>
          <w:szCs w:val="24"/>
        </w:rPr>
        <w:t xml:space="preserve">Работа в выходные дни и нерабочие праздничные дни, как правило, не допускается. В исключительных случаях, </w:t>
      </w:r>
      <w:r w:rsidRPr="00DE07BE">
        <w:rPr>
          <w:rFonts w:ascii="Times New Roman" w:hAnsi="Times New Roman" w:cs="Times New Roman"/>
          <w:sz w:val="24"/>
          <w:szCs w:val="24"/>
        </w:rPr>
        <w:t>«</w:t>
      </w:r>
      <w:r>
        <w:rPr>
          <w:rFonts w:ascii="Times New Roman" w:hAnsi="Times New Roman" w:cs="Times New Roman"/>
          <w:sz w:val="24"/>
          <w:szCs w:val="24"/>
        </w:rPr>
        <w:t>Работодатель</w:t>
      </w:r>
      <w:r w:rsidRPr="00DE07BE">
        <w:rPr>
          <w:rFonts w:ascii="Times New Roman" w:hAnsi="Times New Roman" w:cs="Times New Roman"/>
          <w:sz w:val="24"/>
          <w:szCs w:val="24"/>
        </w:rPr>
        <w:t xml:space="preserve">» </w:t>
      </w:r>
      <w:r>
        <w:rPr>
          <w:rFonts w:ascii="Times New Roman" w:hAnsi="Times New Roman" w:cs="Times New Roman"/>
          <w:sz w:val="24"/>
          <w:szCs w:val="24"/>
        </w:rPr>
        <w:t>имеет право привлечь Работника к труду в праздничные дни в соответствии с положениями с.113 ТК РФ.</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8.10.</w:t>
      </w:r>
      <w:r w:rsidRPr="00DE07BE">
        <w:rPr>
          <w:rFonts w:ascii="Times New Roman" w:hAnsi="Times New Roman" w:cs="Times New Roman"/>
          <w:sz w:val="24"/>
          <w:szCs w:val="24"/>
        </w:rPr>
        <w:t xml:space="preserve"> </w:t>
      </w:r>
      <w:r>
        <w:rPr>
          <w:rFonts w:ascii="Times New Roman" w:hAnsi="Times New Roman" w:cs="Times New Roman"/>
          <w:sz w:val="24"/>
          <w:szCs w:val="24"/>
        </w:rPr>
        <w:t>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8.11.</w:t>
      </w:r>
      <w:r w:rsidRPr="00DE07BE">
        <w:rPr>
          <w:rFonts w:ascii="Times New Roman" w:hAnsi="Times New Roman" w:cs="Times New Roman"/>
          <w:sz w:val="24"/>
          <w:szCs w:val="24"/>
        </w:rPr>
        <w:t xml:space="preserve"> </w:t>
      </w:r>
      <w:r>
        <w:rPr>
          <w:rFonts w:ascii="Times New Roman" w:hAnsi="Times New Roman" w:cs="Times New Roman"/>
          <w:sz w:val="24"/>
          <w:szCs w:val="24"/>
        </w:rPr>
        <w:t>Работникам предоставляются ежегодные отпуска с сохранением места работы (должности) и среднего заработка.</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8.12</w:t>
      </w:r>
      <w:r>
        <w:rPr>
          <w:rFonts w:ascii="Times New Roman" w:hAnsi="Times New Roman" w:cs="Times New Roman"/>
          <w:sz w:val="24"/>
          <w:szCs w:val="24"/>
          <w:lang w:val="en-US"/>
        </w:rPr>
        <w:t>.</w:t>
      </w:r>
      <w:r>
        <w:rPr>
          <w:rFonts w:ascii="Times New Roman" w:hAnsi="Times New Roman" w:cs="Times New Roman"/>
          <w:sz w:val="24"/>
          <w:szCs w:val="24"/>
        </w:rPr>
        <w:t>Работникам предоставляются отпуска:</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педагогическим работникам предоставляется ежегодный оплачиваемый отпуск продолжительностью 56 календарных дней, по истечении 6 месяцев непрерывной работы в Образовательном учреждении. Как правило, отпуска предоставляются в период летних каникул;</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прочим работникам предоставляется ежегодный оплачиваемый отпуск продолжительностью 28 календарных дней, по истечении 6 месяцев непрерывной работы в Образовательном учреждении;</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ежегодный дополнительный отпуск (при наличии у Работника права на такой отпуск, в соответствии со ст.116-119 ТК РФ;</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отпуск без сохранения заработной платы продолжительностью, установленной трудовым законодательством Российской Федерации и правилами внутреннего трудового распорядка учреждения на основании личного заявления;</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sidRPr="00DE07BE">
        <w:rPr>
          <w:rFonts w:ascii="Times New Roman" w:hAnsi="Times New Roman" w:cs="Times New Roman"/>
          <w:sz w:val="24"/>
          <w:szCs w:val="24"/>
        </w:rPr>
        <w:t xml:space="preserve"> </w:t>
      </w:r>
      <w:r>
        <w:rPr>
          <w:rFonts w:ascii="Times New Roman" w:hAnsi="Times New Roman" w:cs="Times New Roman"/>
          <w:sz w:val="24"/>
          <w:szCs w:val="24"/>
        </w:rPr>
        <w:t>ученические и иные, предусмотренные законодательством отпуска, предоставляются в соответствии с положениями ТК РФ.</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8.13.</w:t>
      </w:r>
      <w:r w:rsidRPr="00DE07BE">
        <w:rPr>
          <w:rFonts w:ascii="Times New Roman" w:hAnsi="Times New Roman" w:cs="Times New Roman"/>
          <w:sz w:val="24"/>
          <w:szCs w:val="24"/>
        </w:rPr>
        <w:t xml:space="preserve"> </w:t>
      </w:r>
      <w:r>
        <w:rPr>
          <w:rFonts w:ascii="Times New Roman" w:hAnsi="Times New Roman" w:cs="Times New Roman"/>
          <w:sz w:val="24"/>
          <w:szCs w:val="24"/>
        </w:rPr>
        <w:t>Очередность отпусков Работника определяется в соответствии с графиком отпусков, утвержденных Директором школы.</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8.14.</w:t>
      </w:r>
      <w:r w:rsidRPr="00DE07BE">
        <w:rPr>
          <w:rFonts w:ascii="Times New Roman" w:hAnsi="Times New Roman" w:cs="Times New Roman"/>
          <w:sz w:val="24"/>
          <w:szCs w:val="24"/>
        </w:rPr>
        <w:t xml:space="preserve"> </w:t>
      </w:r>
      <w:r>
        <w:rPr>
          <w:rFonts w:ascii="Times New Roman" w:hAnsi="Times New Roman" w:cs="Times New Roman"/>
          <w:sz w:val="24"/>
          <w:szCs w:val="24"/>
        </w:rPr>
        <w:t>Отпуск Работнику может быть перенесен или продлен в порядке ст.124 ТК РФ.</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8.15.</w:t>
      </w:r>
      <w:r w:rsidRPr="00DE07BE">
        <w:rPr>
          <w:rFonts w:ascii="Times New Roman" w:hAnsi="Times New Roman" w:cs="Times New Roman"/>
          <w:sz w:val="24"/>
          <w:szCs w:val="24"/>
        </w:rPr>
        <w:t xml:space="preserve"> </w:t>
      </w:r>
      <w:r>
        <w:rPr>
          <w:rFonts w:ascii="Times New Roman" w:hAnsi="Times New Roman" w:cs="Times New Roman"/>
          <w:sz w:val="24"/>
          <w:szCs w:val="24"/>
        </w:rPr>
        <w:t xml:space="preserve">В случае если Работник является инвалидом, то Работнику-инвалиду предоставляется ежегодный дополнительный оплачиваемый отпуск продолжительностью 2 дня, согласно ч. 5 ст. 23 Закона </w:t>
      </w:r>
      <w:r>
        <w:rPr>
          <w:rFonts w:ascii="Segoe UI Symbol" w:hAnsi="Segoe UI Symbol" w:cs="Segoe UI Symbol"/>
          <w:sz w:val="24"/>
          <w:szCs w:val="24"/>
        </w:rPr>
        <w:t>№</w:t>
      </w:r>
      <w:r w:rsidRPr="00DE07BE">
        <w:rPr>
          <w:rFonts w:ascii="Times New Roman" w:hAnsi="Times New Roman" w:cs="Times New Roman"/>
          <w:sz w:val="24"/>
          <w:szCs w:val="24"/>
        </w:rPr>
        <w:t xml:space="preserve"> 181-</w:t>
      </w:r>
      <w:r>
        <w:rPr>
          <w:rFonts w:ascii="Times New Roman" w:hAnsi="Times New Roman" w:cs="Times New Roman"/>
          <w:sz w:val="24"/>
          <w:szCs w:val="24"/>
        </w:rPr>
        <w:t>ФЗ.</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 xml:space="preserve">8.16. </w:t>
      </w:r>
      <w:r>
        <w:rPr>
          <w:rFonts w:ascii="Times New Roman" w:hAnsi="Times New Roman" w:cs="Times New Roman"/>
          <w:sz w:val="24"/>
          <w:szCs w:val="24"/>
        </w:rPr>
        <w:t>Ежегодный оплачиваемый отпуск (основной, дополнительный) предоставляется в соответствии с графиком отпусков.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8.17.</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color w:val="000000"/>
          <w:sz w:val="24"/>
          <w:szCs w:val="24"/>
        </w:rPr>
        <w:lastRenderedPageBreak/>
        <w:t>8.18.</w:t>
      </w:r>
      <w:r>
        <w:rPr>
          <w:rFonts w:ascii="Times New Roman" w:hAnsi="Times New Roman" w:cs="Times New Roman"/>
          <w:sz w:val="24"/>
          <w:szCs w:val="24"/>
        </w:rPr>
        <w:t>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степени.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8.19.</w:t>
      </w:r>
      <w:r>
        <w:rPr>
          <w:rFonts w:ascii="Times New Roman" w:hAnsi="Times New Roman" w:cs="Times New Roman"/>
          <w:color w:val="000000"/>
          <w:sz w:val="24"/>
          <w:szCs w:val="24"/>
        </w:rPr>
        <w:t>Минимальная продолжительность ежегодного дополнительного оплачиваемого отпуска указанным Работникам составляет 7 календарных дней.</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8.20.</w:t>
      </w:r>
      <w:r>
        <w:rPr>
          <w:rFonts w:ascii="Times New Roman" w:hAnsi="Times New Roman" w:cs="Times New Roman"/>
          <w:color w:val="000000"/>
          <w:sz w:val="24"/>
          <w:szCs w:val="24"/>
        </w:rPr>
        <w:t>Продолжительность ежегодного дополнительного оплачиваемого отпуска конкретного Работника устанавливается трудовым договором на основании коллективного договора с учетом результатов специальной оценки условий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8.20.1.</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Работникам с ненормированным рабочим днем предоставляется ежегодный дополнительный оплачиваемый отпуск.</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8.20.2.</w:t>
      </w:r>
      <w:r>
        <w:rPr>
          <w:rFonts w:ascii="Times New Roman" w:hAnsi="Times New Roman" w:cs="Times New Roman"/>
          <w:color w:val="000000"/>
          <w:sz w:val="24"/>
          <w:szCs w:val="24"/>
        </w:rPr>
        <w:t>Продолжительность отпуска Работников с ненормированным рабочим днем составляет три календарных дня.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8.20.3.</w:t>
      </w:r>
      <w:r>
        <w:rPr>
          <w:rFonts w:ascii="Times New Roman" w:hAnsi="Times New Roman" w:cs="Times New Roman"/>
          <w:color w:val="000000"/>
          <w:sz w:val="24"/>
          <w:szCs w:val="24"/>
        </w:rPr>
        <w:t>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8.21.</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8.22.</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Стаж работы для предоставления ежегодных оплачиваемых отпусков определяется в порядке, предусмотренном Трудовым кодексом РФ.</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8 .23.</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Очередность предоставления оплачиваемых отпусков определяется ежегодно в соответствии с графиком отпусков, утверждаемым руководителем Образовательного учреждения, с учетом мнения профсоюзной организации Образовательного учреждения.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8.24.</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Руководитель Образовательного учреждения утверждает график отпусков не позднее, чем за две недели до наступления следующего календарного года.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8.25.</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 времени начала отпуска Образовательное учреждение извещает Работника под подпись не позднее, чем за две недели до его начала.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8.26.</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работникам до 18 лет;</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родителям, опекунам, попечителям ребенка-инвалида до 18 лет;</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усыновителям ребенка в возрасте до трех месяцев;</w:t>
      </w:r>
    </w:p>
    <w:p w:rsidR="00DE07BE" w:rsidRDefault="00DE07BE" w:rsidP="00DE07B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женщинам до и после отпуска по беременности и родам, а также после отпуска по уходу за ребенком;</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мужьям во время отпуска жены по беременности и родам;</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Работникам, у которых трое и более детей до 12 лет;</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женам военнослужащих.</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8.27.</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Образовательное учреждение продлевает или переносит ежегодный оплачиваемый отпуск с учетом пожеланий Работника в случаях, предусмотренных трудовым законодательством.</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8.28.</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 соглашению между Работником и Образовательной организацией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8.29.</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Образовательное учреждение может отозвать Работника из отпуска только с его согласия. Неиспользованную в связи с этим часть отпуска Образовательное учреждение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8.30.</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color w:val="000000"/>
          <w:sz w:val="24"/>
          <w:szCs w:val="24"/>
        </w:rPr>
        <w:lastRenderedPageBreak/>
        <w:t>8.31.</w:t>
      </w:r>
      <w:r w:rsidRPr="00DE07BE">
        <w:rPr>
          <w:rFonts w:ascii="Times New Roman" w:hAnsi="Times New Roman" w:cs="Times New Roman"/>
          <w:color w:val="000000"/>
          <w:sz w:val="24"/>
          <w:szCs w:val="24"/>
        </w:rPr>
        <w:t xml:space="preserve"> </w:t>
      </w:r>
      <w:r>
        <w:rPr>
          <w:rFonts w:ascii="Times New Roman" w:hAnsi="Times New Roman" w:cs="Times New Roman"/>
          <w:sz w:val="24"/>
          <w:szCs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8.32.</w:t>
      </w:r>
      <w:r>
        <w:rPr>
          <w:rFonts w:ascii="Times New Roman" w:hAnsi="Times New Roman" w:cs="Times New Roman"/>
          <w:color w:val="000000"/>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8.33.</w:t>
      </w:r>
      <w:r>
        <w:rPr>
          <w:rFonts w:ascii="Times New Roman" w:hAnsi="Times New Roman" w:cs="Times New Roman"/>
          <w:color w:val="000000"/>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8.34.</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При увольнении Работнику выплачивается денежная компенсация за все неиспользованные отпуска.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8.35.</w:t>
      </w:r>
      <w:r>
        <w:rPr>
          <w:rFonts w:ascii="Times New Roman" w:hAnsi="Times New Roman" w:cs="Times New Roman"/>
          <w:color w:val="000000"/>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8.36.</w:t>
      </w:r>
      <w:r>
        <w:rPr>
          <w:rFonts w:ascii="Times New Roman" w:hAnsi="Times New Roman" w:cs="Times New Roman"/>
          <w:color w:val="000000"/>
          <w:sz w:val="24"/>
          <w:szCs w:val="24"/>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8.37</w:t>
      </w:r>
      <w:r w:rsidRPr="00DE07BE">
        <w:rPr>
          <w:rFonts w:ascii="Times New Roman" w:hAnsi="Times New Roman" w:cs="Times New Roman"/>
          <w:color w:val="000000"/>
          <w:sz w:val="24"/>
          <w:szCs w:val="24"/>
        </w:rPr>
        <w:t>.</w:t>
      </w:r>
      <w:r>
        <w:rPr>
          <w:rFonts w:ascii="Times New Roman" w:hAnsi="Times New Roman" w:cs="Times New Roman"/>
          <w:color w:val="000000"/>
          <w:sz w:val="24"/>
          <w:szCs w:val="24"/>
        </w:rPr>
        <w:t>Педагогическим Работникам не реже чем через каждые 10 лет непрерывной педагогической работы предоставляется длительный отпуск сроком до одного года.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8.38.</w:t>
      </w:r>
      <w:r>
        <w:rPr>
          <w:rFonts w:ascii="Times New Roman" w:hAnsi="Times New Roman" w:cs="Times New Roman"/>
          <w:color w:val="000000"/>
          <w:sz w:val="24"/>
          <w:szCs w:val="24"/>
        </w:rPr>
        <w:t>Порядок и условия предоставления длительного отпуска определяет федеральный нормативный правовой акт.</w:t>
      </w: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Default="00DE07BE" w:rsidP="00DE07BE">
      <w:pPr>
        <w:autoSpaceDE w:val="0"/>
        <w:autoSpaceDN w:val="0"/>
        <w:adjustRightInd w:val="0"/>
        <w:spacing w:after="0" w:line="240" w:lineRule="auto"/>
        <w:jc w:val="center"/>
        <w:rPr>
          <w:rFonts w:ascii="Times New Roman" w:hAnsi="Times New Roman" w:cs="Times New Roman"/>
          <w:b/>
          <w:bCs/>
          <w:sz w:val="24"/>
          <w:szCs w:val="24"/>
        </w:rPr>
      </w:pPr>
      <w:r w:rsidRPr="00DE07BE">
        <w:rPr>
          <w:rFonts w:ascii="Times New Roman" w:hAnsi="Times New Roman" w:cs="Times New Roman"/>
          <w:b/>
          <w:bCs/>
          <w:sz w:val="24"/>
          <w:szCs w:val="24"/>
        </w:rPr>
        <w:t>9.</w:t>
      </w:r>
      <w:r>
        <w:rPr>
          <w:rFonts w:ascii="Times New Roman" w:hAnsi="Times New Roman" w:cs="Times New Roman"/>
          <w:b/>
          <w:bCs/>
          <w:sz w:val="24"/>
          <w:szCs w:val="24"/>
        </w:rPr>
        <w:t>Оплата труда</w:t>
      </w:r>
    </w:p>
    <w:p w:rsidR="00DE07BE" w:rsidRPr="00DE07BE" w:rsidRDefault="00DE07BE" w:rsidP="00DE07BE">
      <w:pPr>
        <w:autoSpaceDE w:val="0"/>
        <w:autoSpaceDN w:val="0"/>
        <w:adjustRightInd w:val="0"/>
        <w:spacing w:after="0" w:line="240" w:lineRule="auto"/>
        <w:jc w:val="center"/>
        <w:rPr>
          <w:rFonts w:ascii="Calibri" w:hAnsi="Calibri" w:cs="Calibri"/>
        </w:rPr>
      </w:pP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9.1</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Заработная плата работникам Образовательного учреждения выплачивается за выполнение ими функциональных обязанностей и работ, предусмотренных трудовым договором в соответствии с Положением об оплате труда.</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9.2.</w:t>
      </w:r>
      <w:r w:rsidRPr="00DE07BE">
        <w:rPr>
          <w:rFonts w:ascii="Times New Roman" w:hAnsi="Times New Roman" w:cs="Times New Roman"/>
          <w:sz w:val="24"/>
          <w:szCs w:val="24"/>
        </w:rPr>
        <w:t xml:space="preserve"> </w:t>
      </w:r>
      <w:r>
        <w:rPr>
          <w:rFonts w:ascii="Times New Roman" w:hAnsi="Times New Roman" w:cs="Times New Roman"/>
          <w:sz w:val="24"/>
          <w:szCs w:val="24"/>
        </w:rPr>
        <w:t xml:space="preserve">Выплата заработной платы в Образовательном  учреждении производится безналично на зарплатные карты </w:t>
      </w:r>
      <w:r w:rsidRPr="00DE07BE">
        <w:rPr>
          <w:rFonts w:ascii="Times New Roman" w:hAnsi="Times New Roman" w:cs="Times New Roman"/>
          <w:sz w:val="24"/>
          <w:szCs w:val="24"/>
        </w:rPr>
        <w:t>«</w:t>
      </w:r>
      <w:r>
        <w:rPr>
          <w:rFonts w:ascii="Times New Roman" w:hAnsi="Times New Roman" w:cs="Times New Roman"/>
          <w:sz w:val="24"/>
          <w:szCs w:val="24"/>
        </w:rPr>
        <w:t>МИР</w:t>
      </w:r>
      <w:r w:rsidRPr="00DE07BE">
        <w:rPr>
          <w:rFonts w:ascii="Times New Roman" w:hAnsi="Times New Roman" w:cs="Times New Roman"/>
          <w:sz w:val="24"/>
          <w:szCs w:val="24"/>
        </w:rPr>
        <w:t xml:space="preserve">» </w:t>
      </w:r>
      <w:r>
        <w:rPr>
          <w:rFonts w:ascii="Times New Roman" w:hAnsi="Times New Roman" w:cs="Times New Roman"/>
          <w:sz w:val="24"/>
          <w:szCs w:val="24"/>
        </w:rPr>
        <w:t>два раза в месяц, не реже, чем каждые полмесяца 14 и 29 числа месяца, согласно ст.136 ТК РФ, коллективного договора.</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9.3.</w:t>
      </w:r>
      <w:r w:rsidRPr="00DE07BE">
        <w:rPr>
          <w:rFonts w:ascii="Times New Roman" w:hAnsi="Times New Roman" w:cs="Times New Roman"/>
          <w:sz w:val="24"/>
          <w:szCs w:val="24"/>
        </w:rPr>
        <w:t xml:space="preserve"> </w:t>
      </w:r>
      <w:r>
        <w:rPr>
          <w:rFonts w:ascii="Times New Roman" w:hAnsi="Times New Roman" w:cs="Times New Roman"/>
          <w:sz w:val="24"/>
          <w:szCs w:val="24"/>
        </w:rPr>
        <w:t>Работникам при выполнении работ в условиях труда, отклоняющихся от нормальных, производятся доплаты в соответствии с законодательством РФ, коллективным договором, трудовым договором.</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9.4.</w:t>
      </w:r>
      <w:r w:rsidRPr="00DE07BE">
        <w:rPr>
          <w:rFonts w:ascii="Times New Roman" w:hAnsi="Times New Roman" w:cs="Times New Roman"/>
          <w:sz w:val="24"/>
          <w:szCs w:val="24"/>
        </w:rPr>
        <w:t xml:space="preserve"> </w:t>
      </w:r>
      <w:r>
        <w:rPr>
          <w:rFonts w:ascii="Times New Roman" w:hAnsi="Times New Roman" w:cs="Times New Roman"/>
          <w:sz w:val="24"/>
          <w:szCs w:val="24"/>
        </w:rPr>
        <w:t>При выплате заработной платы Образовательное учреждение обязано извещать в письменной форме каждого работника Образовательного учреждения:</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о составных частях заработной платы, причитающейся ему за соответствующий период;</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о размерах иных сумм, начисленных работнику, в том числе денежной компенсации за нарушение Образовательным учреждением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о размерах и об основаниях произведенных удержаний;</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об общей денежной сумме, подлежащей выплате.</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lastRenderedPageBreak/>
        <w:t>9.5.</w:t>
      </w:r>
      <w:r w:rsidRPr="00DE07BE">
        <w:rPr>
          <w:rFonts w:ascii="Times New Roman" w:hAnsi="Times New Roman" w:cs="Times New Roman"/>
          <w:sz w:val="24"/>
          <w:szCs w:val="24"/>
        </w:rPr>
        <w:t xml:space="preserve"> </w:t>
      </w:r>
      <w:r>
        <w:rPr>
          <w:rFonts w:ascii="Times New Roman" w:hAnsi="Times New Roman" w:cs="Times New Roman"/>
          <w:sz w:val="24"/>
          <w:szCs w:val="24"/>
        </w:rPr>
        <w:t>Форма расчетного листка утверждается Образовательным учреждением с учетом мнения представительного органа работников в порядке, установленном статьей 372 ТК РФ.</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9.6.</w:t>
      </w:r>
      <w:r w:rsidRPr="00DE07BE">
        <w:rPr>
          <w:rFonts w:ascii="Times New Roman" w:hAnsi="Times New Roman" w:cs="Times New Roman"/>
          <w:sz w:val="24"/>
          <w:szCs w:val="24"/>
        </w:rPr>
        <w:t xml:space="preserve"> </w:t>
      </w:r>
      <w:r>
        <w:rPr>
          <w:rFonts w:ascii="Times New Roman" w:hAnsi="Times New Roman" w:cs="Times New Roman"/>
          <w:sz w:val="24"/>
          <w:szCs w:val="24"/>
        </w:rPr>
        <w:t>Оплата отпуска производится не позднее, чем за три дня до его начала.</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9.7.</w:t>
      </w:r>
      <w:r>
        <w:rPr>
          <w:rFonts w:ascii="Times New Roman" w:hAnsi="Times New Roman" w:cs="Times New Roman"/>
          <w:sz w:val="24"/>
          <w:szCs w:val="24"/>
        </w:rPr>
        <w:t>Работникам нет необходимости каждый год писать заявления на предоставление стандартных вычетов по НДФЛ на себя, детей и студентов. Достаточно написать одно заявление, которое и будет являться основанием для предоставления вычетов в течение нескольких лет.</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sz w:val="24"/>
          <w:szCs w:val="24"/>
        </w:rPr>
        <w:t xml:space="preserve">   </w:t>
      </w:r>
      <w:r>
        <w:rPr>
          <w:rFonts w:ascii="Times New Roman" w:hAnsi="Times New Roman" w:cs="Times New Roman"/>
          <w:sz w:val="24"/>
          <w:szCs w:val="24"/>
        </w:rPr>
        <w:t>В новом году написать заявление следует только работникам, у которых:</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sz w:val="24"/>
          <w:szCs w:val="24"/>
        </w:rPr>
      </w:pPr>
      <w:r>
        <w:rPr>
          <w:rFonts w:ascii="Times New Roman" w:hAnsi="Times New Roman" w:cs="Times New Roman"/>
          <w:sz w:val="24"/>
          <w:szCs w:val="24"/>
        </w:rPr>
        <w:t>в заявлении прошлого года указан конкретный налоговый период — календарный год;</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sz w:val="24"/>
          <w:szCs w:val="24"/>
        </w:rPr>
      </w:pPr>
      <w:r>
        <w:rPr>
          <w:rFonts w:ascii="Times New Roman" w:hAnsi="Times New Roman" w:cs="Times New Roman"/>
          <w:sz w:val="24"/>
          <w:szCs w:val="24"/>
        </w:rPr>
        <w:t>изменились обстоятельства получения вычета, например, 18-летний ребенок стал студентом, родился еще один ребенок.</w:t>
      </w:r>
    </w:p>
    <w:p w:rsidR="00DE07BE" w:rsidRPr="00DE07BE" w:rsidRDefault="00DE07BE" w:rsidP="00DE07BE">
      <w:pPr>
        <w:autoSpaceDE w:val="0"/>
        <w:autoSpaceDN w:val="0"/>
        <w:adjustRightInd w:val="0"/>
        <w:spacing w:after="0" w:line="240" w:lineRule="auto"/>
        <w:rPr>
          <w:rFonts w:ascii="Calibri" w:hAnsi="Calibri" w:cs="Calibri"/>
        </w:rPr>
      </w:pPr>
    </w:p>
    <w:p w:rsidR="00DE07BE" w:rsidRDefault="00DE07BE" w:rsidP="00DE07BE">
      <w:pPr>
        <w:autoSpaceDE w:val="0"/>
        <w:autoSpaceDN w:val="0"/>
        <w:adjustRightInd w:val="0"/>
        <w:spacing w:after="0" w:line="240" w:lineRule="auto"/>
        <w:jc w:val="center"/>
        <w:rPr>
          <w:rFonts w:ascii="Times New Roman" w:hAnsi="Times New Roman" w:cs="Times New Roman"/>
          <w:b/>
          <w:bCs/>
          <w:color w:val="000000"/>
          <w:sz w:val="24"/>
          <w:szCs w:val="24"/>
        </w:rPr>
      </w:pPr>
      <w:r w:rsidRPr="00DE07BE">
        <w:rPr>
          <w:rFonts w:ascii="Times New Roman" w:hAnsi="Times New Roman" w:cs="Times New Roman"/>
          <w:b/>
          <w:bCs/>
          <w:color w:val="000000"/>
          <w:sz w:val="24"/>
          <w:szCs w:val="24"/>
        </w:rPr>
        <w:t>10.</w:t>
      </w:r>
      <w:r>
        <w:rPr>
          <w:rFonts w:ascii="Times New Roman" w:hAnsi="Times New Roman" w:cs="Times New Roman"/>
          <w:b/>
          <w:bCs/>
          <w:color w:val="000000"/>
          <w:sz w:val="24"/>
          <w:szCs w:val="24"/>
        </w:rPr>
        <w:t>Поощрения за успехи в работе</w:t>
      </w:r>
    </w:p>
    <w:p w:rsidR="00DE07BE" w:rsidRPr="00DE07BE" w:rsidRDefault="00DE07BE" w:rsidP="00DE07BE">
      <w:pPr>
        <w:autoSpaceDE w:val="0"/>
        <w:autoSpaceDN w:val="0"/>
        <w:adjustRightInd w:val="0"/>
        <w:spacing w:after="0" w:line="240" w:lineRule="auto"/>
        <w:jc w:val="center"/>
        <w:rPr>
          <w:rFonts w:ascii="Calibri" w:hAnsi="Calibri" w:cs="Calibri"/>
        </w:rPr>
      </w:pP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10.1.</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За добросовестное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DE07BE" w:rsidRDefault="00DE07BE" w:rsidP="00DE07BE">
      <w:pPr>
        <w:numPr>
          <w:ilvl w:val="0"/>
          <w:numId w:val="1"/>
        </w:numPr>
        <w:autoSpaceDE w:val="0"/>
        <w:autoSpaceDN w:val="0"/>
        <w:adjustRightInd w:val="0"/>
        <w:spacing w:after="0" w:line="240" w:lineRule="auto"/>
        <w:ind w:left="1257" w:hanging="360"/>
        <w:rPr>
          <w:rFonts w:ascii="Times New Roman" w:hAnsi="Times New Roman" w:cs="Times New Roman"/>
          <w:color w:val="000000"/>
          <w:sz w:val="24"/>
          <w:szCs w:val="24"/>
        </w:rPr>
      </w:pPr>
      <w:r>
        <w:rPr>
          <w:rFonts w:ascii="Times New Roman" w:hAnsi="Times New Roman" w:cs="Times New Roman"/>
          <w:color w:val="000000"/>
          <w:sz w:val="24"/>
          <w:szCs w:val="24"/>
        </w:rPr>
        <w:t>объявление благодарности;</w:t>
      </w:r>
    </w:p>
    <w:p w:rsidR="00DE07BE" w:rsidRDefault="00DE07BE" w:rsidP="00DE07BE">
      <w:pPr>
        <w:numPr>
          <w:ilvl w:val="0"/>
          <w:numId w:val="1"/>
        </w:numPr>
        <w:autoSpaceDE w:val="0"/>
        <w:autoSpaceDN w:val="0"/>
        <w:adjustRightInd w:val="0"/>
        <w:spacing w:after="0" w:line="240" w:lineRule="auto"/>
        <w:ind w:left="1257" w:hanging="360"/>
        <w:rPr>
          <w:rFonts w:ascii="Times New Roman" w:hAnsi="Times New Roman" w:cs="Times New Roman"/>
          <w:color w:val="000000"/>
          <w:sz w:val="24"/>
          <w:szCs w:val="24"/>
        </w:rPr>
      </w:pPr>
      <w:r>
        <w:rPr>
          <w:rFonts w:ascii="Times New Roman" w:hAnsi="Times New Roman" w:cs="Times New Roman"/>
          <w:color w:val="000000"/>
          <w:sz w:val="24"/>
          <w:szCs w:val="24"/>
        </w:rPr>
        <w:t>выплата премии;</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награждение почетной грамотой Образовательного учреждения, представление к награждению грамотами и благодарственными письмами вышестоящих органов;</w:t>
      </w:r>
    </w:p>
    <w:p w:rsidR="00DE07BE" w:rsidRPr="00DE07BE" w:rsidRDefault="00DE07BE" w:rsidP="00DE07BE">
      <w:pPr>
        <w:numPr>
          <w:ilvl w:val="0"/>
          <w:numId w:val="1"/>
        </w:numPr>
        <w:autoSpaceDE w:val="0"/>
        <w:autoSpaceDN w:val="0"/>
        <w:adjustRightInd w:val="0"/>
        <w:spacing w:after="0" w:line="240" w:lineRule="auto"/>
        <w:ind w:left="1257"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представление к званию </w:t>
      </w:r>
      <w:r w:rsidRPr="00DE07BE">
        <w:rPr>
          <w:rFonts w:ascii="Times New Roman" w:hAnsi="Times New Roman" w:cs="Times New Roman"/>
          <w:color w:val="000000"/>
          <w:sz w:val="24"/>
          <w:szCs w:val="24"/>
        </w:rPr>
        <w:t>«</w:t>
      </w:r>
      <w:r>
        <w:rPr>
          <w:rFonts w:ascii="Times New Roman" w:hAnsi="Times New Roman" w:cs="Times New Roman"/>
          <w:color w:val="000000"/>
          <w:sz w:val="24"/>
          <w:szCs w:val="24"/>
        </w:rPr>
        <w:t>Почетный работник общего образования</w:t>
      </w:r>
      <w:r w:rsidRPr="00DE07BE">
        <w:rPr>
          <w:rFonts w:ascii="Times New Roman" w:hAnsi="Times New Roman" w:cs="Times New Roman"/>
          <w:color w:val="000000"/>
          <w:sz w:val="24"/>
          <w:szCs w:val="24"/>
        </w:rPr>
        <w:t>»;</w:t>
      </w:r>
    </w:p>
    <w:p w:rsidR="00DE07BE" w:rsidRDefault="00DE07BE" w:rsidP="00DE07BE">
      <w:pPr>
        <w:numPr>
          <w:ilvl w:val="0"/>
          <w:numId w:val="1"/>
        </w:numPr>
        <w:autoSpaceDE w:val="0"/>
        <w:autoSpaceDN w:val="0"/>
        <w:adjustRightInd w:val="0"/>
        <w:spacing w:after="0" w:line="240" w:lineRule="auto"/>
        <w:ind w:left="1257" w:hanging="360"/>
        <w:rPr>
          <w:rFonts w:ascii="Times New Roman" w:hAnsi="Times New Roman" w:cs="Times New Roman"/>
          <w:color w:val="000000"/>
          <w:sz w:val="24"/>
          <w:szCs w:val="24"/>
        </w:rPr>
      </w:pPr>
      <w:r>
        <w:rPr>
          <w:rFonts w:ascii="Times New Roman" w:hAnsi="Times New Roman" w:cs="Times New Roman"/>
          <w:color w:val="000000"/>
          <w:sz w:val="24"/>
          <w:szCs w:val="24"/>
        </w:rPr>
        <w:t>представление к награждению государственными наградами;</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sz w:val="24"/>
          <w:szCs w:val="24"/>
        </w:rPr>
      </w:pPr>
      <w:r>
        <w:rPr>
          <w:rFonts w:ascii="Times New Roman" w:hAnsi="Times New Roman" w:cs="Times New Roman"/>
          <w:sz w:val="24"/>
          <w:szCs w:val="24"/>
        </w:rPr>
        <w:t>представление на поощрение знаками отличия, присвоением званий.</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10.2.</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Поощрения применяются администрацией школы. Выборный профсоюзный орган вправе выступить перед администрацией с инициативой о поощрении работника. Администрация учитывает мнение выборного профсоюзного органа о поощрении работников.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10.3.</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Default="00DE07BE" w:rsidP="00DE07BE">
      <w:pPr>
        <w:numPr>
          <w:ilvl w:val="0"/>
          <w:numId w:val="1"/>
        </w:numPr>
        <w:autoSpaceDE w:val="0"/>
        <w:autoSpaceDN w:val="0"/>
        <w:adjustRightInd w:val="0"/>
        <w:spacing w:after="0" w:line="240" w:lineRule="auto"/>
        <w:ind w:left="1257" w:hanging="3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Ответственность за нарушение трудовой дисциплины</w:t>
      </w:r>
    </w:p>
    <w:p w:rsidR="00DE07BE" w:rsidRDefault="00DE07BE" w:rsidP="00DE07BE">
      <w:pPr>
        <w:autoSpaceDE w:val="0"/>
        <w:autoSpaceDN w:val="0"/>
        <w:adjustRightInd w:val="0"/>
        <w:spacing w:after="0" w:line="240" w:lineRule="auto"/>
        <w:ind w:left="537"/>
        <w:jc w:val="both"/>
        <w:rPr>
          <w:rFonts w:ascii="Calibri" w:hAnsi="Calibri" w:cs="Calibri"/>
          <w:lang w:val="en-US"/>
        </w:rPr>
      </w:pP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11.1.</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Образовательного учреждения, настоящими Правилами, иными локальными нормативными актами Образовательного учреждения,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11.2.</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За нарушение трудовой дисциплины Работодатель может наложить следующие</w:t>
      </w:r>
      <w:r>
        <w:rPr>
          <w:rFonts w:ascii="Times New Roman" w:hAnsi="Times New Roman" w:cs="Times New Roman"/>
          <w:sz w:val="24"/>
          <w:szCs w:val="24"/>
        </w:rPr>
        <w:br/>
      </w:r>
      <w:r>
        <w:rPr>
          <w:rFonts w:ascii="Times New Roman" w:hAnsi="Times New Roman" w:cs="Times New Roman"/>
          <w:color w:val="000000"/>
          <w:sz w:val="24"/>
          <w:szCs w:val="24"/>
        </w:rPr>
        <w:t xml:space="preserve"> дисциплинарные взыскания:</w:t>
      </w:r>
    </w:p>
    <w:p w:rsidR="00DE07BE" w:rsidRDefault="00DE07BE" w:rsidP="00DE07B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замечание;</w:t>
      </w:r>
    </w:p>
    <w:p w:rsidR="00DE07BE" w:rsidRDefault="00DE07BE" w:rsidP="00DE07B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 выговор;</w:t>
      </w:r>
    </w:p>
    <w:p w:rsidR="00DE07BE" w:rsidRDefault="00DE07BE" w:rsidP="00DE07B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увольнение по соответствующим основаниям.</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10.3.</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r>
        <w:rPr>
          <w:rFonts w:ascii="Times New Roman" w:hAnsi="Times New Roman" w:cs="Times New Roman"/>
          <w:color w:val="000000"/>
          <w:sz w:val="24"/>
          <w:szCs w:val="24"/>
        </w:rPr>
        <w:lastRenderedPageBreak/>
        <w:t>неналожения дисциплинарного взыскания. В этом случае составляется акт об отказе Работника дать письменное объяснение.</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10.4.</w:t>
      </w:r>
      <w:r>
        <w:rPr>
          <w:rFonts w:ascii="Times New Roman" w:hAnsi="Times New Roman" w:cs="Times New Roman"/>
          <w:color w:val="000000"/>
          <w:sz w:val="24"/>
          <w:szCs w:val="24"/>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10.5.</w:t>
      </w:r>
      <w:r>
        <w:rPr>
          <w:rFonts w:ascii="Times New Roman" w:hAnsi="Times New Roman" w:cs="Times New Roman"/>
          <w:color w:val="000000"/>
          <w:sz w:val="24"/>
          <w:szCs w:val="24"/>
        </w:rP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10.5.</w:t>
      </w:r>
      <w:r>
        <w:rPr>
          <w:rFonts w:ascii="Times New Roman" w:hAnsi="Times New Roman" w:cs="Times New Roman"/>
          <w:color w:val="000000"/>
          <w:sz w:val="24"/>
          <w:szCs w:val="24"/>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10.6.</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10.7.</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Приказ о наложении дисциплинарного взыскания объявляется Работнику под подпись в трехдневный срок со дня его издания.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10.8.</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10.9.</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Образовательного учреждения имеет право снять взыскание до истечения года со дня его применения.</w:t>
      </w: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Default="00DE07BE" w:rsidP="00DE07BE">
      <w:pPr>
        <w:numPr>
          <w:ilvl w:val="0"/>
          <w:numId w:val="1"/>
        </w:numPr>
        <w:autoSpaceDE w:val="0"/>
        <w:autoSpaceDN w:val="0"/>
        <w:adjustRightInd w:val="0"/>
        <w:spacing w:after="0" w:line="240" w:lineRule="auto"/>
        <w:ind w:left="720" w:hanging="3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Заключительные положения</w:t>
      </w:r>
    </w:p>
    <w:p w:rsidR="00DE07BE" w:rsidRDefault="00DE07BE" w:rsidP="00DE07BE">
      <w:pPr>
        <w:autoSpaceDE w:val="0"/>
        <w:autoSpaceDN w:val="0"/>
        <w:adjustRightInd w:val="0"/>
        <w:spacing w:after="0" w:line="240" w:lineRule="auto"/>
        <w:ind w:left="720"/>
        <w:rPr>
          <w:rFonts w:ascii="Calibri" w:hAnsi="Calibri" w:cs="Calibri"/>
          <w:lang w:val="en-US"/>
        </w:rPr>
      </w:pP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11.1</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Правила вступают в силу со дня вступления в силу коллективного договора, приложением к которому они являются.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11.2.</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Изменения, дополнения в Правила возможны при внесении изменений (дополнений) в Устав Образовательного учреждения, принятии Устава в новой редакции, внесение изменений в коллективный договор и принимаются общим собранием работников Образовательного учреждения.</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11.3</w:t>
      </w:r>
      <w:r w:rsidRPr="00DE07BE">
        <w:rPr>
          <w:rFonts w:ascii="Times New Roman" w:hAnsi="Times New Roman" w:cs="Times New Roman"/>
          <w:sz w:val="24"/>
          <w:szCs w:val="24"/>
        </w:rPr>
        <w:t xml:space="preserve">. </w:t>
      </w:r>
      <w:r>
        <w:rPr>
          <w:rFonts w:ascii="Times New Roman" w:hAnsi="Times New Roman" w:cs="Times New Roman"/>
          <w:sz w:val="24"/>
          <w:szCs w:val="24"/>
        </w:rPr>
        <w:t>Действие правил распространяется на всех работников, независимо от их должности, принадлежности к профсоюзной организации, длительности трудовых отношений с Работодателем, характера выполняемой работы и иных обстоятельств.</w:t>
      </w:r>
    </w:p>
    <w:p w:rsidR="00E56031" w:rsidRDefault="00E56031" w:rsidP="00DE07BE">
      <w:pPr>
        <w:autoSpaceDE w:val="0"/>
        <w:autoSpaceDN w:val="0"/>
        <w:adjustRightInd w:val="0"/>
        <w:spacing w:after="0" w:line="240" w:lineRule="auto"/>
        <w:ind w:right="-26"/>
        <w:jc w:val="right"/>
        <w:rPr>
          <w:rFonts w:ascii="Times New Roman" w:hAnsi="Times New Roman" w:cs="Times New Roman"/>
          <w:sz w:val="28"/>
          <w:szCs w:val="28"/>
        </w:rPr>
      </w:pPr>
    </w:p>
    <w:p w:rsidR="00E56031" w:rsidRDefault="00E56031" w:rsidP="00DE07BE">
      <w:pPr>
        <w:autoSpaceDE w:val="0"/>
        <w:autoSpaceDN w:val="0"/>
        <w:adjustRightInd w:val="0"/>
        <w:spacing w:after="0" w:line="240" w:lineRule="auto"/>
        <w:ind w:right="-26"/>
        <w:jc w:val="right"/>
        <w:rPr>
          <w:rFonts w:ascii="Times New Roman" w:hAnsi="Times New Roman" w:cs="Times New Roman"/>
          <w:sz w:val="28"/>
          <w:szCs w:val="28"/>
        </w:rPr>
      </w:pPr>
    </w:p>
    <w:p w:rsidR="00E56031" w:rsidRDefault="00E56031" w:rsidP="00DE07BE">
      <w:pPr>
        <w:autoSpaceDE w:val="0"/>
        <w:autoSpaceDN w:val="0"/>
        <w:adjustRightInd w:val="0"/>
        <w:spacing w:after="0" w:line="240" w:lineRule="auto"/>
        <w:ind w:right="-26"/>
        <w:jc w:val="right"/>
        <w:rPr>
          <w:rFonts w:ascii="Times New Roman" w:hAnsi="Times New Roman" w:cs="Times New Roman"/>
          <w:sz w:val="28"/>
          <w:szCs w:val="28"/>
        </w:rPr>
      </w:pPr>
    </w:p>
    <w:p w:rsidR="00E56031" w:rsidRDefault="00E56031" w:rsidP="00DE07BE">
      <w:pPr>
        <w:autoSpaceDE w:val="0"/>
        <w:autoSpaceDN w:val="0"/>
        <w:adjustRightInd w:val="0"/>
        <w:spacing w:after="0" w:line="240" w:lineRule="auto"/>
        <w:ind w:right="-26"/>
        <w:jc w:val="right"/>
        <w:rPr>
          <w:rFonts w:ascii="Times New Roman" w:hAnsi="Times New Roman" w:cs="Times New Roman"/>
          <w:sz w:val="28"/>
          <w:szCs w:val="28"/>
        </w:rPr>
      </w:pPr>
    </w:p>
    <w:p w:rsidR="00E56031" w:rsidRDefault="00E56031" w:rsidP="00DE07BE">
      <w:pPr>
        <w:autoSpaceDE w:val="0"/>
        <w:autoSpaceDN w:val="0"/>
        <w:adjustRightInd w:val="0"/>
        <w:spacing w:after="0" w:line="240" w:lineRule="auto"/>
        <w:ind w:right="-26"/>
        <w:jc w:val="right"/>
        <w:rPr>
          <w:rFonts w:ascii="Times New Roman" w:hAnsi="Times New Roman" w:cs="Times New Roman"/>
          <w:sz w:val="28"/>
          <w:szCs w:val="28"/>
        </w:rPr>
      </w:pPr>
    </w:p>
    <w:p w:rsidR="00E56031" w:rsidRDefault="00E56031" w:rsidP="00DE07BE">
      <w:pPr>
        <w:autoSpaceDE w:val="0"/>
        <w:autoSpaceDN w:val="0"/>
        <w:adjustRightInd w:val="0"/>
        <w:spacing w:after="0" w:line="240" w:lineRule="auto"/>
        <w:ind w:right="-26"/>
        <w:jc w:val="right"/>
        <w:rPr>
          <w:rFonts w:ascii="Times New Roman" w:hAnsi="Times New Roman" w:cs="Times New Roman"/>
          <w:sz w:val="28"/>
          <w:szCs w:val="28"/>
        </w:rPr>
      </w:pPr>
    </w:p>
    <w:p w:rsidR="00E56031" w:rsidRDefault="00E56031" w:rsidP="00DE07BE">
      <w:pPr>
        <w:autoSpaceDE w:val="0"/>
        <w:autoSpaceDN w:val="0"/>
        <w:adjustRightInd w:val="0"/>
        <w:spacing w:after="0" w:line="240" w:lineRule="auto"/>
        <w:ind w:right="-26"/>
        <w:jc w:val="right"/>
        <w:rPr>
          <w:rFonts w:ascii="Times New Roman" w:hAnsi="Times New Roman" w:cs="Times New Roman"/>
          <w:sz w:val="28"/>
          <w:szCs w:val="28"/>
        </w:rPr>
      </w:pPr>
    </w:p>
    <w:p w:rsidR="00E56031" w:rsidRDefault="00E56031" w:rsidP="00DE07BE">
      <w:pPr>
        <w:autoSpaceDE w:val="0"/>
        <w:autoSpaceDN w:val="0"/>
        <w:adjustRightInd w:val="0"/>
        <w:spacing w:after="0" w:line="240" w:lineRule="auto"/>
        <w:ind w:right="-26"/>
        <w:jc w:val="right"/>
        <w:rPr>
          <w:rFonts w:ascii="Times New Roman" w:hAnsi="Times New Roman" w:cs="Times New Roman"/>
          <w:sz w:val="28"/>
          <w:szCs w:val="28"/>
        </w:rPr>
      </w:pPr>
    </w:p>
    <w:p w:rsidR="00E56031" w:rsidRDefault="00E56031" w:rsidP="00DE07BE">
      <w:pPr>
        <w:autoSpaceDE w:val="0"/>
        <w:autoSpaceDN w:val="0"/>
        <w:adjustRightInd w:val="0"/>
        <w:spacing w:after="0" w:line="240" w:lineRule="auto"/>
        <w:ind w:right="-26"/>
        <w:jc w:val="right"/>
        <w:rPr>
          <w:rFonts w:ascii="Times New Roman" w:hAnsi="Times New Roman" w:cs="Times New Roman"/>
          <w:sz w:val="28"/>
          <w:szCs w:val="28"/>
        </w:rPr>
      </w:pPr>
    </w:p>
    <w:p w:rsidR="00E56031" w:rsidRDefault="00E56031" w:rsidP="00DE07BE">
      <w:pPr>
        <w:autoSpaceDE w:val="0"/>
        <w:autoSpaceDN w:val="0"/>
        <w:adjustRightInd w:val="0"/>
        <w:spacing w:after="0" w:line="240" w:lineRule="auto"/>
        <w:ind w:right="-26"/>
        <w:jc w:val="right"/>
        <w:rPr>
          <w:rFonts w:ascii="Times New Roman" w:hAnsi="Times New Roman" w:cs="Times New Roman"/>
          <w:sz w:val="28"/>
          <w:szCs w:val="28"/>
        </w:rPr>
      </w:pPr>
    </w:p>
    <w:p w:rsidR="00E56031" w:rsidRDefault="00E56031" w:rsidP="00DE07BE">
      <w:pPr>
        <w:autoSpaceDE w:val="0"/>
        <w:autoSpaceDN w:val="0"/>
        <w:adjustRightInd w:val="0"/>
        <w:spacing w:after="0" w:line="240" w:lineRule="auto"/>
        <w:ind w:right="-26"/>
        <w:jc w:val="right"/>
        <w:rPr>
          <w:rFonts w:ascii="Times New Roman" w:hAnsi="Times New Roman" w:cs="Times New Roman"/>
          <w:sz w:val="28"/>
          <w:szCs w:val="28"/>
        </w:rPr>
      </w:pPr>
    </w:p>
    <w:p w:rsidR="00E56031" w:rsidRDefault="00E56031" w:rsidP="00DE07BE">
      <w:pPr>
        <w:autoSpaceDE w:val="0"/>
        <w:autoSpaceDN w:val="0"/>
        <w:adjustRightInd w:val="0"/>
        <w:spacing w:after="0" w:line="240" w:lineRule="auto"/>
        <w:ind w:right="-26"/>
        <w:jc w:val="right"/>
        <w:rPr>
          <w:rFonts w:ascii="Times New Roman" w:hAnsi="Times New Roman" w:cs="Times New Roman"/>
          <w:sz w:val="28"/>
          <w:szCs w:val="28"/>
        </w:rPr>
      </w:pPr>
    </w:p>
    <w:p w:rsidR="00DE07BE" w:rsidRDefault="00DE07BE" w:rsidP="00DE07BE">
      <w:pPr>
        <w:autoSpaceDE w:val="0"/>
        <w:autoSpaceDN w:val="0"/>
        <w:adjustRightInd w:val="0"/>
        <w:spacing w:after="0" w:line="240" w:lineRule="auto"/>
        <w:ind w:right="-26"/>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DE07BE" w:rsidRDefault="00DE07BE" w:rsidP="00DE07BE">
      <w:pPr>
        <w:autoSpaceDE w:val="0"/>
        <w:autoSpaceDN w:val="0"/>
        <w:adjustRightInd w:val="0"/>
        <w:spacing w:after="0" w:line="240" w:lineRule="auto"/>
        <w:ind w:right="-26"/>
        <w:jc w:val="right"/>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к Коллективному договору</w:t>
      </w:r>
    </w:p>
    <w:p w:rsidR="00DE07BE" w:rsidRDefault="00DE07BE" w:rsidP="00DE07BE">
      <w:pPr>
        <w:autoSpaceDE w:val="0"/>
        <w:autoSpaceDN w:val="0"/>
        <w:adjustRightInd w:val="0"/>
        <w:spacing w:after="0" w:line="240" w:lineRule="auto"/>
        <w:ind w:left="537" w:right="-26"/>
        <w:jc w:val="right"/>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 xml:space="preserve">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с.Гражданское</w:t>
      </w: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tbl>
      <w:tblPr>
        <w:tblW w:w="0" w:type="auto"/>
        <w:tblLayout w:type="fixed"/>
        <w:tblLook w:val="0000"/>
      </w:tblPr>
      <w:tblGrid>
        <w:gridCol w:w="5056"/>
        <w:gridCol w:w="5057"/>
      </w:tblGrid>
      <w:tr w:rsidR="00DE07BE">
        <w:tblPrEx>
          <w:tblCellMar>
            <w:top w:w="0" w:type="dxa"/>
            <w:bottom w:w="0" w:type="dxa"/>
          </w:tblCellMar>
        </w:tblPrEx>
        <w:trPr>
          <w:trHeight w:val="1"/>
        </w:trPr>
        <w:tc>
          <w:tcPr>
            <w:tcW w:w="5056" w:type="dxa"/>
            <w:tcBorders>
              <w:top w:val="single" w:sz="2" w:space="0" w:color="000000"/>
              <w:left w:val="single" w:sz="2" w:space="0" w:color="000000"/>
              <w:bottom w:val="single" w:sz="2" w:space="0" w:color="000000"/>
              <w:right w:val="single" w:sz="2" w:space="0" w:color="000000"/>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СОГЛАСОВАНО</w:t>
            </w:r>
          </w:p>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профсоюзной организацией</w:t>
            </w:r>
          </w:p>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ПО</w:t>
            </w:r>
          </w:p>
          <w:p w:rsidR="00DE07BE" w:rsidRDefault="00DE07BE">
            <w:pPr>
              <w:tabs>
                <w:tab w:val="left" w:pos="0"/>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__________</w:t>
            </w:r>
            <w:r>
              <w:rPr>
                <w:rFonts w:ascii="Times New Roman" w:hAnsi="Times New Roman" w:cs="Times New Roman"/>
                <w:sz w:val="24"/>
                <w:szCs w:val="24"/>
              </w:rPr>
              <w:t>С.С. Воробьева</w:t>
            </w:r>
          </w:p>
        </w:tc>
        <w:tc>
          <w:tcPr>
            <w:tcW w:w="5057" w:type="dxa"/>
            <w:tcBorders>
              <w:top w:val="single" w:sz="2" w:space="0" w:color="000000"/>
              <w:left w:val="single" w:sz="2" w:space="0" w:color="000000"/>
              <w:bottom w:val="single" w:sz="2" w:space="0" w:color="000000"/>
              <w:right w:val="single" w:sz="2" w:space="0" w:color="000000"/>
            </w:tcBorders>
            <w:shd w:val="clear" w:color="000000" w:fill="FFFFFF"/>
          </w:tcPr>
          <w:p w:rsidR="00DE07BE" w:rsidRDefault="00DE07BE">
            <w:pPr>
              <w:tabs>
                <w:tab w:val="left" w:pos="0"/>
              </w:tabs>
              <w:autoSpaceDE w:val="0"/>
              <w:autoSpaceDN w:val="0"/>
              <w:adjustRightInd w:val="0"/>
              <w:spacing w:after="0" w:line="240" w:lineRule="auto"/>
              <w:jc w:val="center"/>
              <w:rPr>
                <w:rFonts w:ascii="Times New Roman" w:hAnsi="Times New Roman" w:cs="Times New Roman"/>
                <w:b/>
                <w:bCs/>
                <w:sz w:val="24"/>
                <w:szCs w:val="24"/>
              </w:rPr>
            </w:pPr>
            <w:r w:rsidRPr="00DE07BE">
              <w:rPr>
                <w:rFonts w:ascii="Times New Roman" w:hAnsi="Times New Roman" w:cs="Times New Roman"/>
                <w:b/>
                <w:bCs/>
                <w:sz w:val="24"/>
                <w:szCs w:val="24"/>
              </w:rPr>
              <w:t xml:space="preserve">                                                  </w:t>
            </w:r>
            <w:r>
              <w:rPr>
                <w:rFonts w:ascii="Times New Roman" w:hAnsi="Times New Roman" w:cs="Times New Roman"/>
                <w:b/>
                <w:bCs/>
                <w:sz w:val="24"/>
                <w:szCs w:val="24"/>
              </w:rPr>
              <w:t>УТВЕРЖДАЮ</w:t>
            </w:r>
          </w:p>
          <w:p w:rsidR="00DE07BE" w:rsidRDefault="00DE07BE">
            <w:pPr>
              <w:tabs>
                <w:tab w:val="left" w:pos="0"/>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Директор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3 </w:t>
            </w:r>
            <w:r>
              <w:rPr>
                <w:rFonts w:ascii="Times New Roman" w:hAnsi="Times New Roman" w:cs="Times New Roman"/>
                <w:sz w:val="24"/>
                <w:szCs w:val="24"/>
              </w:rPr>
              <w:t xml:space="preserve">с.Гражданское  </w:t>
            </w:r>
          </w:p>
          <w:p w:rsidR="00DE07BE" w:rsidRDefault="00DE07BE">
            <w:pPr>
              <w:tabs>
                <w:tab w:val="left" w:pos="0"/>
              </w:tabs>
              <w:autoSpaceDE w:val="0"/>
              <w:autoSpaceDN w:val="0"/>
              <w:adjustRightInd w:val="0"/>
              <w:spacing w:after="0" w:line="240" w:lineRule="auto"/>
              <w:jc w:val="center"/>
              <w:rPr>
                <w:rFonts w:ascii="Calibri" w:hAnsi="Calibri" w:cs="Calibri"/>
                <w:lang w:val="en-US"/>
              </w:rPr>
            </w:pPr>
            <w:r w:rsidRPr="00DE07BE">
              <w:rPr>
                <w:rFonts w:ascii="Times New Roman" w:hAnsi="Times New Roman" w:cs="Times New Roman"/>
                <w:sz w:val="24"/>
                <w:szCs w:val="24"/>
              </w:rPr>
              <w:t xml:space="preserve">                         </w:t>
            </w:r>
            <w:r>
              <w:rPr>
                <w:rFonts w:ascii="Times New Roman" w:hAnsi="Times New Roman" w:cs="Times New Roman"/>
                <w:sz w:val="24"/>
                <w:szCs w:val="24"/>
                <w:lang w:val="en-US"/>
              </w:rPr>
              <w:t xml:space="preserve">____________ </w:t>
            </w:r>
            <w:r>
              <w:rPr>
                <w:rFonts w:ascii="Times New Roman" w:hAnsi="Times New Roman" w:cs="Times New Roman"/>
                <w:sz w:val="24"/>
                <w:szCs w:val="24"/>
              </w:rPr>
              <w:t>Л.Н.Небораченко</w:t>
            </w:r>
          </w:p>
        </w:tc>
      </w:tr>
    </w:tbl>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ind w:firstLine="720"/>
        <w:jc w:val="center"/>
        <w:rPr>
          <w:rFonts w:ascii="Calibri" w:hAnsi="Calibri" w:cs="Calibri"/>
          <w:lang w:val="en-US"/>
        </w:rPr>
      </w:pPr>
    </w:p>
    <w:p w:rsidR="00DE07BE" w:rsidRDefault="00DE07BE" w:rsidP="00DE07BE">
      <w:pPr>
        <w:autoSpaceDE w:val="0"/>
        <w:autoSpaceDN w:val="0"/>
        <w:adjustRightInd w:val="0"/>
        <w:spacing w:after="0" w:line="24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rsidR="00DE07BE" w:rsidRDefault="00DE07BE" w:rsidP="00DE07BE">
      <w:pPr>
        <w:autoSpaceDE w:val="0"/>
        <w:autoSpaceDN w:val="0"/>
        <w:adjustRightInd w:val="0"/>
        <w:spacing w:after="0" w:line="240" w:lineRule="auto"/>
        <w:ind w:firstLine="720"/>
        <w:jc w:val="center"/>
        <w:rPr>
          <w:rFonts w:ascii="Times New Roman" w:hAnsi="Times New Roman" w:cs="Times New Roman"/>
          <w:b/>
          <w:bCs/>
          <w:sz w:val="28"/>
          <w:szCs w:val="28"/>
        </w:rPr>
      </w:pPr>
      <w:r w:rsidRPr="00DE07BE">
        <w:rPr>
          <w:rFonts w:ascii="Times New Roman" w:hAnsi="Times New Roman" w:cs="Times New Roman"/>
          <w:b/>
          <w:bCs/>
          <w:sz w:val="28"/>
          <w:szCs w:val="28"/>
        </w:rPr>
        <w:t xml:space="preserve"> </w:t>
      </w:r>
      <w:r>
        <w:rPr>
          <w:rFonts w:ascii="Times New Roman" w:hAnsi="Times New Roman" w:cs="Times New Roman"/>
          <w:b/>
          <w:bCs/>
          <w:sz w:val="28"/>
          <w:szCs w:val="28"/>
        </w:rPr>
        <w:t xml:space="preserve">по оплате труда работников МБОУ СОШ </w:t>
      </w:r>
      <w:r>
        <w:rPr>
          <w:rFonts w:ascii="Segoe UI Symbol" w:hAnsi="Segoe UI Symbol" w:cs="Segoe UI Symbol"/>
          <w:b/>
          <w:bCs/>
          <w:sz w:val="28"/>
          <w:szCs w:val="28"/>
        </w:rPr>
        <w:t>№</w:t>
      </w:r>
      <w:r w:rsidRPr="00DE07BE">
        <w:rPr>
          <w:rFonts w:ascii="Times New Roman" w:hAnsi="Times New Roman" w:cs="Times New Roman"/>
          <w:b/>
          <w:bCs/>
          <w:sz w:val="28"/>
          <w:szCs w:val="28"/>
        </w:rPr>
        <w:t xml:space="preserve"> 3 </w:t>
      </w:r>
      <w:r>
        <w:rPr>
          <w:rFonts w:ascii="Times New Roman" w:hAnsi="Times New Roman" w:cs="Times New Roman"/>
          <w:b/>
          <w:bCs/>
          <w:sz w:val="28"/>
          <w:szCs w:val="28"/>
        </w:rPr>
        <w:t>с.Гражданское</w:t>
      </w:r>
    </w:p>
    <w:p w:rsidR="00DE07BE" w:rsidRPr="00DE07BE" w:rsidRDefault="00DE07BE" w:rsidP="00DE07BE">
      <w:pPr>
        <w:autoSpaceDE w:val="0"/>
        <w:autoSpaceDN w:val="0"/>
        <w:adjustRightInd w:val="0"/>
        <w:spacing w:after="0" w:line="240" w:lineRule="auto"/>
        <w:ind w:firstLine="720"/>
        <w:jc w:val="center"/>
        <w:rPr>
          <w:rFonts w:ascii="Calibri" w:hAnsi="Calibri" w:cs="Calibri"/>
        </w:rPr>
      </w:pPr>
    </w:p>
    <w:p w:rsidR="00DE07BE" w:rsidRDefault="00DE07BE" w:rsidP="00DE07BE">
      <w:pPr>
        <w:autoSpaceDE w:val="0"/>
        <w:autoSpaceDN w:val="0"/>
        <w:adjustRightInd w:val="0"/>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lang w:val="en-US"/>
        </w:rPr>
        <w:t>I</w:t>
      </w:r>
      <w:r w:rsidRPr="00DE07BE">
        <w:rPr>
          <w:rFonts w:ascii="Times New Roman" w:hAnsi="Times New Roman" w:cs="Times New Roman"/>
          <w:b/>
          <w:bCs/>
          <w:sz w:val="24"/>
          <w:szCs w:val="24"/>
        </w:rPr>
        <w:t xml:space="preserve">. </w:t>
      </w:r>
      <w:r>
        <w:rPr>
          <w:rFonts w:ascii="Times New Roman" w:hAnsi="Times New Roman" w:cs="Times New Roman"/>
          <w:b/>
          <w:bCs/>
          <w:sz w:val="24"/>
          <w:szCs w:val="24"/>
        </w:rPr>
        <w:t>Общие положения</w:t>
      </w:r>
    </w:p>
    <w:p w:rsidR="00DE07BE" w:rsidRPr="00DE07BE" w:rsidRDefault="00DE07BE" w:rsidP="00DE07BE">
      <w:pPr>
        <w:autoSpaceDE w:val="0"/>
        <w:autoSpaceDN w:val="0"/>
        <w:adjustRightInd w:val="0"/>
        <w:spacing w:after="0" w:line="240" w:lineRule="auto"/>
        <w:ind w:firstLine="720"/>
        <w:jc w:val="both"/>
        <w:rPr>
          <w:rFonts w:ascii="Calibri" w:hAnsi="Calibri" w:cs="Calibri"/>
        </w:rPr>
      </w:pPr>
    </w:p>
    <w:p w:rsidR="00DE07BE" w:rsidRDefault="00DE07BE" w:rsidP="00DE07BE">
      <w:pPr>
        <w:autoSpaceDE w:val="0"/>
        <w:autoSpaceDN w:val="0"/>
        <w:adjustRightInd w:val="0"/>
        <w:spacing w:after="0" w:line="240" w:lineRule="auto"/>
        <w:ind w:firstLine="708"/>
        <w:jc w:val="both"/>
        <w:rPr>
          <w:rFonts w:ascii="Times New Roman" w:hAnsi="Times New Roman" w:cs="Times New Roman"/>
          <w:sz w:val="24"/>
          <w:szCs w:val="24"/>
        </w:rPr>
      </w:pPr>
      <w:r w:rsidRPr="00DE07BE">
        <w:rPr>
          <w:rFonts w:ascii="Times New Roman" w:hAnsi="Times New Roman" w:cs="Times New Roman"/>
          <w:b/>
          <w:bCs/>
          <w:sz w:val="24"/>
          <w:szCs w:val="24"/>
        </w:rPr>
        <w:t>1.</w:t>
      </w:r>
      <w:r w:rsidRPr="00DE07BE">
        <w:rPr>
          <w:rFonts w:ascii="Times New Roman" w:hAnsi="Times New Roman" w:cs="Times New Roman"/>
          <w:sz w:val="24"/>
          <w:szCs w:val="24"/>
        </w:rPr>
        <w:t xml:space="preserve"> </w:t>
      </w:r>
      <w:r>
        <w:rPr>
          <w:rFonts w:ascii="Times New Roman" w:hAnsi="Times New Roman" w:cs="Times New Roman"/>
          <w:sz w:val="24"/>
          <w:szCs w:val="24"/>
        </w:rPr>
        <w:t xml:space="preserve">Настоящее Положение об оплате труда работников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3 </w:t>
      </w:r>
      <w:r>
        <w:rPr>
          <w:rFonts w:ascii="Times New Roman" w:hAnsi="Times New Roman" w:cs="Times New Roman"/>
          <w:sz w:val="24"/>
          <w:szCs w:val="24"/>
        </w:rPr>
        <w:t xml:space="preserve">с.Гражданское , подведомственной Управлению образования администрации Минераловодского городского округа (далее – Положение), разработано в соответствии с Постановлением Правительства Ставропольского края от 20 августа 2008 г. </w:t>
      </w:r>
      <w:r>
        <w:rPr>
          <w:rFonts w:ascii="Segoe UI Symbol" w:hAnsi="Segoe UI Symbol" w:cs="Segoe UI Symbol"/>
          <w:sz w:val="24"/>
          <w:szCs w:val="24"/>
        </w:rPr>
        <w:t>№</w:t>
      </w:r>
      <w:r w:rsidRPr="00DE07BE">
        <w:rPr>
          <w:rFonts w:ascii="Times New Roman" w:hAnsi="Times New Roman" w:cs="Times New Roman"/>
          <w:sz w:val="24"/>
          <w:szCs w:val="24"/>
        </w:rPr>
        <w:t xml:space="preserve"> 128-</w:t>
      </w:r>
      <w:r>
        <w:rPr>
          <w:rFonts w:ascii="Times New Roman" w:hAnsi="Times New Roman" w:cs="Times New Roman"/>
          <w:sz w:val="24"/>
          <w:szCs w:val="24"/>
        </w:rPr>
        <w:t xml:space="preserve">п </w:t>
      </w:r>
      <w:r w:rsidRPr="00DE07BE">
        <w:rPr>
          <w:rFonts w:ascii="Times New Roman" w:hAnsi="Times New Roman" w:cs="Times New Roman"/>
          <w:sz w:val="24"/>
          <w:szCs w:val="24"/>
        </w:rPr>
        <w:t>«</w:t>
      </w:r>
      <w:r>
        <w:rPr>
          <w:rFonts w:ascii="Times New Roman" w:hAnsi="Times New Roman" w:cs="Times New Roman"/>
          <w:sz w:val="24"/>
          <w:szCs w:val="24"/>
        </w:rPr>
        <w:t>О введении новых систем оплаты труда работников государственных бюджетных, автономных и казенных учреждений Ставропольского края</w:t>
      </w:r>
      <w:r w:rsidRPr="00DE07BE">
        <w:rPr>
          <w:rFonts w:ascii="Times New Roman" w:hAnsi="Times New Roman" w:cs="Times New Roman"/>
          <w:sz w:val="24"/>
          <w:szCs w:val="24"/>
        </w:rPr>
        <w:t xml:space="preserve">» </w:t>
      </w:r>
      <w:r>
        <w:rPr>
          <w:rFonts w:ascii="Times New Roman" w:hAnsi="Times New Roman" w:cs="Times New Roman"/>
          <w:sz w:val="24"/>
          <w:szCs w:val="24"/>
        </w:rPr>
        <w:t>и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2018 год, утвержденными решением Российской трехсторонней комиссии по регулированию социально-трудовых отношений от 22 декабря 2017 г., протокол 11.</w:t>
      </w:r>
    </w:p>
    <w:p w:rsidR="00DE07BE" w:rsidRDefault="00DE07BE" w:rsidP="00DE07BE">
      <w:pPr>
        <w:autoSpaceDE w:val="0"/>
        <w:autoSpaceDN w:val="0"/>
        <w:adjustRightInd w:val="0"/>
        <w:spacing w:after="0" w:line="240" w:lineRule="auto"/>
        <w:ind w:firstLine="708"/>
        <w:jc w:val="both"/>
        <w:rPr>
          <w:rFonts w:ascii="Times New Roman" w:hAnsi="Times New Roman" w:cs="Times New Roman"/>
          <w:sz w:val="24"/>
          <w:szCs w:val="24"/>
        </w:rPr>
      </w:pPr>
      <w:r w:rsidRPr="00DE07BE">
        <w:rPr>
          <w:rFonts w:ascii="Times New Roman" w:hAnsi="Times New Roman" w:cs="Times New Roman"/>
          <w:b/>
          <w:bCs/>
          <w:sz w:val="24"/>
          <w:szCs w:val="24"/>
        </w:rPr>
        <w:t>2.</w:t>
      </w:r>
      <w:r w:rsidRPr="00DE07BE">
        <w:rPr>
          <w:rFonts w:ascii="Times New Roman" w:hAnsi="Times New Roman" w:cs="Times New Roman"/>
          <w:sz w:val="24"/>
          <w:szCs w:val="24"/>
        </w:rPr>
        <w:t xml:space="preserve"> </w:t>
      </w:r>
      <w:r>
        <w:rPr>
          <w:rFonts w:ascii="Times New Roman" w:hAnsi="Times New Roman" w:cs="Times New Roman"/>
          <w:sz w:val="24"/>
          <w:szCs w:val="24"/>
        </w:rPr>
        <w:t>Система оплаты труда работников Школы (далее Школа) включая размеры окладов (должностных окладов), ставок заработной платы, доплат и надбавок компенсационного характера (в том числе за работу в условиях, отклоняющихся от нормальных), доплат и надбавок стимулирующего характера и систему премирования, устанавливается коллективным договором,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DE07BE" w:rsidRDefault="00DE07BE" w:rsidP="00DE07B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Локальные нормативные акты разрабатываются применительно только к работникам Школы, предусматривают по всем имеющимся в штате Школы должностям работников размеры ставок, окладов (должностных окладов)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применительно к соответствующим профессиональным квалификационным группам и квалификационным уровням профессиональных квалификационных групп.</w:t>
      </w:r>
    </w:p>
    <w:p w:rsidR="00DE07BE" w:rsidRDefault="00DE07BE" w:rsidP="00DE07B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Локальные нормативные акты, устанавливающие систему оплаты труда работников Школы, принимаются работодателем с учетом мнения председателя профсоюзной организации.</w:t>
      </w:r>
    </w:p>
    <w:p w:rsidR="00DE07BE" w:rsidRDefault="00DE07BE" w:rsidP="00DE07BE">
      <w:pPr>
        <w:autoSpaceDE w:val="0"/>
        <w:autoSpaceDN w:val="0"/>
        <w:adjustRightInd w:val="0"/>
        <w:spacing w:after="0" w:line="240" w:lineRule="auto"/>
        <w:ind w:firstLine="708"/>
        <w:jc w:val="both"/>
        <w:rPr>
          <w:rFonts w:ascii="Times New Roman" w:hAnsi="Times New Roman" w:cs="Times New Roman"/>
          <w:sz w:val="24"/>
          <w:szCs w:val="24"/>
        </w:rPr>
      </w:pPr>
      <w:r w:rsidRPr="00DE07BE">
        <w:rPr>
          <w:rFonts w:ascii="Times New Roman" w:hAnsi="Times New Roman" w:cs="Times New Roman"/>
          <w:b/>
          <w:bCs/>
          <w:sz w:val="24"/>
          <w:szCs w:val="24"/>
        </w:rPr>
        <w:t>3.</w:t>
      </w:r>
      <w:r w:rsidRPr="00DE07BE">
        <w:rPr>
          <w:rFonts w:ascii="Times New Roman" w:hAnsi="Times New Roman" w:cs="Times New Roman"/>
          <w:sz w:val="24"/>
          <w:szCs w:val="24"/>
        </w:rPr>
        <w:t xml:space="preserve"> </w:t>
      </w:r>
      <w:r>
        <w:rPr>
          <w:rFonts w:ascii="Times New Roman" w:hAnsi="Times New Roman" w:cs="Times New Roman"/>
          <w:sz w:val="24"/>
          <w:szCs w:val="24"/>
        </w:rPr>
        <w:t>Размеры должностных окладов и ставок заработной платы работников Школы устанавливаются согласно настоящему положению на основе отнесения занимаемых ими должностей к профессиональным квалификационным группам.</w:t>
      </w:r>
    </w:p>
    <w:p w:rsidR="00DE07BE" w:rsidRDefault="00DE07BE" w:rsidP="00DE07BE">
      <w:pPr>
        <w:autoSpaceDE w:val="0"/>
        <w:autoSpaceDN w:val="0"/>
        <w:adjustRightInd w:val="0"/>
        <w:spacing w:after="0" w:line="240" w:lineRule="auto"/>
        <w:ind w:firstLine="708"/>
        <w:jc w:val="both"/>
        <w:rPr>
          <w:rFonts w:ascii="Times New Roman" w:hAnsi="Times New Roman" w:cs="Times New Roman"/>
          <w:sz w:val="24"/>
          <w:szCs w:val="24"/>
        </w:rPr>
      </w:pPr>
      <w:r w:rsidRPr="00DE07BE">
        <w:rPr>
          <w:rFonts w:ascii="Times New Roman" w:hAnsi="Times New Roman" w:cs="Times New Roman"/>
          <w:b/>
          <w:bCs/>
          <w:sz w:val="24"/>
          <w:szCs w:val="24"/>
        </w:rPr>
        <w:lastRenderedPageBreak/>
        <w:t>4.</w:t>
      </w:r>
      <w:r w:rsidRPr="00DE07BE">
        <w:rPr>
          <w:rFonts w:ascii="Times New Roman" w:hAnsi="Times New Roman" w:cs="Times New Roman"/>
          <w:sz w:val="24"/>
          <w:szCs w:val="24"/>
        </w:rPr>
        <w:t xml:space="preserve"> </w:t>
      </w:r>
      <w:r>
        <w:rPr>
          <w:rFonts w:ascii="Times New Roman" w:hAnsi="Times New Roman" w:cs="Times New Roman"/>
          <w:sz w:val="24"/>
          <w:szCs w:val="24"/>
        </w:rPr>
        <w:t xml:space="preserve">Штатное расписание Школы утверждается директором Школы по согласованию с управлением образования администрации Минераловодского городского округа и включает в себя все должности служащих (профессии рабочих) Школы. Размеры должностных окладов (окладов), ставок заработной платы устанавливаются директором Школы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и в соответствии с Положением об оплате труда работников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3 </w:t>
      </w:r>
      <w:r>
        <w:rPr>
          <w:rFonts w:ascii="Times New Roman" w:hAnsi="Times New Roman" w:cs="Times New Roman"/>
          <w:sz w:val="24"/>
          <w:szCs w:val="24"/>
        </w:rPr>
        <w:t>с.Гражданское  , согласованным в установленном порядке с председателем профсоюзной организации.</w:t>
      </w:r>
    </w:p>
    <w:p w:rsidR="00DE07BE" w:rsidRDefault="00DE07BE" w:rsidP="00DE07BE">
      <w:pPr>
        <w:autoSpaceDE w:val="0"/>
        <w:autoSpaceDN w:val="0"/>
        <w:adjustRightInd w:val="0"/>
        <w:spacing w:after="0" w:line="240" w:lineRule="auto"/>
        <w:ind w:firstLine="708"/>
        <w:jc w:val="both"/>
        <w:rPr>
          <w:rFonts w:ascii="Times New Roman" w:hAnsi="Times New Roman" w:cs="Times New Roman"/>
          <w:sz w:val="24"/>
          <w:szCs w:val="24"/>
        </w:rPr>
      </w:pPr>
      <w:r w:rsidRPr="00DE07BE">
        <w:rPr>
          <w:rFonts w:ascii="Times New Roman" w:hAnsi="Times New Roman" w:cs="Times New Roman"/>
          <w:b/>
          <w:bCs/>
          <w:sz w:val="24"/>
          <w:szCs w:val="24"/>
        </w:rPr>
        <w:t>5.</w:t>
      </w:r>
      <w:r w:rsidRPr="00DE07BE">
        <w:rPr>
          <w:rFonts w:ascii="Times New Roman" w:hAnsi="Times New Roman" w:cs="Times New Roman"/>
          <w:sz w:val="24"/>
          <w:szCs w:val="24"/>
        </w:rPr>
        <w:t xml:space="preserve"> </w:t>
      </w:r>
      <w:r>
        <w:rPr>
          <w:rFonts w:ascii="Times New Roman" w:hAnsi="Times New Roman" w:cs="Times New Roman"/>
          <w:sz w:val="24"/>
          <w:szCs w:val="24"/>
        </w:rPr>
        <w:t>Лица, не имеющие соответствующего профессионального образования или стажа работы,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решению соответствующей аттестационной комиссии могут быть назначены на соответствующие должности так же, как и лица, имеющие соответствующее профессиональное образование и стаж работы.</w:t>
      </w:r>
    </w:p>
    <w:p w:rsidR="00DE07BE" w:rsidRDefault="00DE07BE" w:rsidP="00DE07BE">
      <w:pPr>
        <w:autoSpaceDE w:val="0"/>
        <w:autoSpaceDN w:val="0"/>
        <w:adjustRightInd w:val="0"/>
        <w:spacing w:after="0" w:line="240" w:lineRule="auto"/>
        <w:ind w:firstLine="708"/>
        <w:jc w:val="both"/>
        <w:rPr>
          <w:rFonts w:ascii="Times New Roman" w:hAnsi="Times New Roman" w:cs="Times New Roman"/>
          <w:sz w:val="24"/>
          <w:szCs w:val="24"/>
        </w:rPr>
      </w:pPr>
      <w:r w:rsidRPr="00DE07BE">
        <w:rPr>
          <w:rFonts w:ascii="Times New Roman" w:hAnsi="Times New Roman" w:cs="Times New Roman"/>
          <w:b/>
          <w:bCs/>
          <w:sz w:val="24"/>
          <w:szCs w:val="24"/>
        </w:rPr>
        <w:t>6.</w:t>
      </w:r>
      <w:r w:rsidRPr="00DE07BE">
        <w:rPr>
          <w:rFonts w:ascii="Times New Roman" w:hAnsi="Times New Roman" w:cs="Times New Roman"/>
          <w:sz w:val="24"/>
          <w:szCs w:val="24"/>
        </w:rPr>
        <w:t xml:space="preserve"> </w:t>
      </w:r>
      <w:r>
        <w:rPr>
          <w:rFonts w:ascii="Times New Roman" w:hAnsi="Times New Roman" w:cs="Times New Roman"/>
          <w:sz w:val="24"/>
          <w:szCs w:val="24"/>
        </w:rPr>
        <w:t xml:space="preserve">Выплаты компенсационного характера устанавливаются работникам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3 </w:t>
      </w:r>
      <w:r>
        <w:rPr>
          <w:rFonts w:ascii="Times New Roman" w:hAnsi="Times New Roman" w:cs="Times New Roman"/>
          <w:sz w:val="24"/>
          <w:szCs w:val="24"/>
        </w:rPr>
        <w:t>с.Гражданское   согласно Положению.</w:t>
      </w:r>
    </w:p>
    <w:p w:rsidR="00DE07BE" w:rsidRDefault="00DE07BE" w:rsidP="00DE07BE">
      <w:pPr>
        <w:autoSpaceDE w:val="0"/>
        <w:autoSpaceDN w:val="0"/>
        <w:adjustRightInd w:val="0"/>
        <w:spacing w:after="0" w:line="240" w:lineRule="auto"/>
        <w:ind w:firstLine="708"/>
        <w:jc w:val="both"/>
        <w:rPr>
          <w:rFonts w:ascii="Times New Roman" w:hAnsi="Times New Roman" w:cs="Times New Roman"/>
          <w:sz w:val="24"/>
          <w:szCs w:val="24"/>
        </w:rPr>
      </w:pPr>
      <w:r w:rsidRPr="00DE07BE">
        <w:rPr>
          <w:rFonts w:ascii="Times New Roman" w:hAnsi="Times New Roman" w:cs="Times New Roman"/>
          <w:b/>
          <w:bCs/>
          <w:sz w:val="24"/>
          <w:szCs w:val="24"/>
        </w:rPr>
        <w:t>7.</w:t>
      </w:r>
      <w:r w:rsidRPr="00DE07BE">
        <w:rPr>
          <w:rFonts w:ascii="Times New Roman" w:hAnsi="Times New Roman" w:cs="Times New Roman"/>
          <w:sz w:val="24"/>
          <w:szCs w:val="24"/>
        </w:rPr>
        <w:t xml:space="preserve"> </w:t>
      </w:r>
      <w:r>
        <w:rPr>
          <w:rFonts w:ascii="Times New Roman" w:hAnsi="Times New Roman" w:cs="Times New Roman"/>
          <w:sz w:val="24"/>
          <w:szCs w:val="24"/>
        </w:rPr>
        <w:t xml:space="preserve">Выплаты стимулирующего характера устанавливаются работникам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 3 </w:t>
      </w:r>
      <w:r>
        <w:rPr>
          <w:rFonts w:ascii="Times New Roman" w:hAnsi="Times New Roman" w:cs="Times New Roman"/>
          <w:sz w:val="24"/>
          <w:szCs w:val="24"/>
        </w:rPr>
        <w:t>с.Гражданское  согласно Положению.</w:t>
      </w:r>
    </w:p>
    <w:p w:rsidR="00DE07BE" w:rsidRDefault="00DE07BE" w:rsidP="00DE07BE">
      <w:pPr>
        <w:autoSpaceDE w:val="0"/>
        <w:autoSpaceDN w:val="0"/>
        <w:adjustRightInd w:val="0"/>
        <w:spacing w:after="0" w:line="240" w:lineRule="auto"/>
        <w:ind w:firstLine="708"/>
        <w:jc w:val="both"/>
        <w:rPr>
          <w:rFonts w:ascii="Times New Roman" w:hAnsi="Times New Roman" w:cs="Times New Roman"/>
          <w:sz w:val="24"/>
          <w:szCs w:val="24"/>
        </w:rPr>
      </w:pPr>
      <w:r w:rsidRPr="00DE07BE">
        <w:rPr>
          <w:rFonts w:ascii="Times New Roman" w:hAnsi="Times New Roman" w:cs="Times New Roman"/>
          <w:b/>
          <w:bCs/>
          <w:sz w:val="24"/>
          <w:szCs w:val="24"/>
        </w:rPr>
        <w:t>8.</w:t>
      </w:r>
      <w:r w:rsidRPr="00DE07BE">
        <w:rPr>
          <w:rFonts w:ascii="Times New Roman" w:hAnsi="Times New Roman" w:cs="Times New Roman"/>
          <w:sz w:val="24"/>
          <w:szCs w:val="24"/>
        </w:rPr>
        <w:t xml:space="preserve"> </w:t>
      </w:r>
      <w:r>
        <w:rPr>
          <w:rFonts w:ascii="Times New Roman" w:hAnsi="Times New Roman" w:cs="Times New Roman"/>
          <w:sz w:val="24"/>
          <w:szCs w:val="24"/>
        </w:rPr>
        <w:t xml:space="preserve">Выплаты материальной помощи устанавливаются работникам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3 </w:t>
      </w:r>
      <w:r>
        <w:rPr>
          <w:rFonts w:ascii="Times New Roman" w:hAnsi="Times New Roman" w:cs="Times New Roman"/>
          <w:sz w:val="24"/>
          <w:szCs w:val="24"/>
        </w:rPr>
        <w:t>с.Гражданское   согласно Положению.</w:t>
      </w:r>
    </w:p>
    <w:p w:rsidR="00DE07BE" w:rsidRDefault="00DE07BE" w:rsidP="00DE07BE">
      <w:pPr>
        <w:autoSpaceDE w:val="0"/>
        <w:autoSpaceDN w:val="0"/>
        <w:adjustRightInd w:val="0"/>
        <w:spacing w:after="0" w:line="240" w:lineRule="auto"/>
        <w:ind w:firstLine="720"/>
        <w:jc w:val="both"/>
        <w:rPr>
          <w:rFonts w:ascii="Times New Roman" w:hAnsi="Times New Roman" w:cs="Times New Roman"/>
          <w:sz w:val="24"/>
          <w:szCs w:val="24"/>
        </w:rPr>
      </w:pPr>
      <w:r w:rsidRPr="00DE07BE">
        <w:rPr>
          <w:rFonts w:ascii="Times New Roman" w:hAnsi="Times New Roman" w:cs="Times New Roman"/>
          <w:b/>
          <w:bCs/>
          <w:sz w:val="24"/>
          <w:szCs w:val="24"/>
        </w:rPr>
        <w:t xml:space="preserve">        9.</w:t>
      </w:r>
      <w:r w:rsidRPr="00DE07BE">
        <w:rPr>
          <w:rFonts w:ascii="Times New Roman" w:hAnsi="Times New Roman" w:cs="Times New Roman"/>
          <w:sz w:val="24"/>
          <w:szCs w:val="24"/>
        </w:rPr>
        <w:t xml:space="preserve"> </w:t>
      </w:r>
      <w:r>
        <w:rPr>
          <w:rFonts w:ascii="Times New Roman" w:hAnsi="Times New Roman" w:cs="Times New Roman"/>
          <w:sz w:val="24"/>
          <w:szCs w:val="24"/>
        </w:rPr>
        <w:t>Размеры окладов (должностных окладов), ставок заработной платы устанавливаются с учетом обеспечения их дифференциации в зависимости от требований к профессиональной подготовке и уровню квалификации, сложности выполняемых работ на основе профессиональных квалификационных групп профессий рабочих и должностей служащих и квалификационных уровней.</w:t>
      </w:r>
    </w:p>
    <w:p w:rsidR="00DE07BE" w:rsidRDefault="00DE07BE" w:rsidP="00DE07BE">
      <w:pPr>
        <w:autoSpaceDE w:val="0"/>
        <w:autoSpaceDN w:val="0"/>
        <w:adjustRightInd w:val="0"/>
        <w:spacing w:after="0" w:line="240" w:lineRule="auto"/>
        <w:ind w:firstLine="708"/>
        <w:jc w:val="both"/>
        <w:rPr>
          <w:rFonts w:ascii="Times New Roman" w:hAnsi="Times New Roman" w:cs="Times New Roman"/>
          <w:sz w:val="24"/>
          <w:szCs w:val="24"/>
        </w:rPr>
      </w:pPr>
      <w:r w:rsidRPr="00DE07BE">
        <w:rPr>
          <w:rFonts w:ascii="Times New Roman" w:hAnsi="Times New Roman" w:cs="Times New Roman"/>
          <w:b/>
          <w:bCs/>
          <w:sz w:val="24"/>
          <w:szCs w:val="24"/>
        </w:rPr>
        <w:t>10.</w:t>
      </w:r>
      <w:r w:rsidRPr="00DE07BE">
        <w:rPr>
          <w:rFonts w:ascii="Times New Roman" w:hAnsi="Times New Roman" w:cs="Times New Roman"/>
          <w:sz w:val="24"/>
          <w:szCs w:val="24"/>
        </w:rPr>
        <w:t xml:space="preserve"> </w:t>
      </w:r>
      <w:r>
        <w:rPr>
          <w:rFonts w:ascii="Times New Roman" w:hAnsi="Times New Roman" w:cs="Times New Roman"/>
          <w:sz w:val="24"/>
          <w:szCs w:val="24"/>
        </w:rPr>
        <w:t>Фонд оплаты труда формируется Школой на календарный год, исходя из объема размеров субсидий, предоставленных муниципальным учреждениям на возмещение нормативных затрат, связанных с оказанием ими в соответствии с муниципальным заданием муниципальных услуг (выполнением работ), и средств, поступающих от приносящей доход деятельности.</w:t>
      </w:r>
    </w:p>
    <w:p w:rsidR="00DE07BE" w:rsidRDefault="00DE07BE" w:rsidP="00DE07BE">
      <w:pPr>
        <w:autoSpaceDE w:val="0"/>
        <w:autoSpaceDN w:val="0"/>
        <w:adjustRightInd w:val="0"/>
        <w:spacing w:after="0" w:line="240" w:lineRule="auto"/>
        <w:ind w:firstLine="708"/>
        <w:jc w:val="both"/>
        <w:rPr>
          <w:rFonts w:ascii="Times New Roman" w:hAnsi="Times New Roman" w:cs="Times New Roman"/>
          <w:sz w:val="24"/>
          <w:szCs w:val="24"/>
        </w:rPr>
      </w:pPr>
      <w:r w:rsidRPr="00DE07BE">
        <w:rPr>
          <w:rFonts w:ascii="Times New Roman" w:hAnsi="Times New Roman" w:cs="Times New Roman"/>
          <w:b/>
          <w:bCs/>
          <w:sz w:val="24"/>
          <w:szCs w:val="24"/>
        </w:rPr>
        <w:t>11.</w:t>
      </w:r>
      <w:r w:rsidRPr="00DE07BE">
        <w:rPr>
          <w:rFonts w:ascii="Times New Roman" w:hAnsi="Times New Roman" w:cs="Times New Roman"/>
          <w:sz w:val="24"/>
          <w:szCs w:val="24"/>
        </w:rPr>
        <w:t xml:space="preserve"> </w:t>
      </w:r>
      <w:r>
        <w:rPr>
          <w:rFonts w:ascii="Times New Roman" w:hAnsi="Times New Roman" w:cs="Times New Roman"/>
          <w:sz w:val="24"/>
          <w:szCs w:val="24"/>
        </w:rPr>
        <w:t xml:space="preserve">При наличии экономии средств по фонду оплаты труда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3 </w:t>
      </w:r>
      <w:r>
        <w:rPr>
          <w:rFonts w:ascii="Times New Roman" w:hAnsi="Times New Roman" w:cs="Times New Roman"/>
          <w:sz w:val="24"/>
          <w:szCs w:val="24"/>
        </w:rPr>
        <w:t xml:space="preserve">с.Гражданское  работникам может быть оказана материальная помощь в случаях, установленных Положениями об оказании материальной помощи работникам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3 </w:t>
      </w:r>
      <w:r>
        <w:rPr>
          <w:rFonts w:ascii="Times New Roman" w:hAnsi="Times New Roman" w:cs="Times New Roman"/>
          <w:sz w:val="24"/>
          <w:szCs w:val="24"/>
        </w:rPr>
        <w:t>с.Гражданское  .</w:t>
      </w:r>
    </w:p>
    <w:p w:rsidR="00DE07BE" w:rsidRDefault="00DE07BE" w:rsidP="00DE07BE">
      <w:pPr>
        <w:autoSpaceDE w:val="0"/>
        <w:autoSpaceDN w:val="0"/>
        <w:adjustRightInd w:val="0"/>
        <w:spacing w:after="0" w:line="240" w:lineRule="auto"/>
        <w:ind w:firstLine="567"/>
        <w:jc w:val="both"/>
        <w:rPr>
          <w:rFonts w:ascii="Times New Roman" w:hAnsi="Times New Roman" w:cs="Times New Roman"/>
          <w:sz w:val="24"/>
          <w:szCs w:val="24"/>
          <w:highlight w:val="white"/>
        </w:rPr>
      </w:pPr>
      <w:r w:rsidRPr="00DE07BE">
        <w:rPr>
          <w:rFonts w:ascii="Times New Roman" w:hAnsi="Times New Roman" w:cs="Times New Roman"/>
          <w:b/>
          <w:bCs/>
          <w:sz w:val="24"/>
          <w:szCs w:val="24"/>
          <w:highlight w:val="white"/>
        </w:rPr>
        <w:t xml:space="preserve">12. </w:t>
      </w:r>
      <w:r>
        <w:rPr>
          <w:rFonts w:ascii="Times New Roman" w:hAnsi="Times New Roman" w:cs="Times New Roman"/>
          <w:sz w:val="24"/>
          <w:szCs w:val="24"/>
          <w:highlight w:val="white"/>
        </w:rPr>
        <w:t xml:space="preserve">В случаях, когда заработная плата работника, отработавшего норму </w:t>
      </w:r>
      <w:r>
        <w:rPr>
          <w:rFonts w:ascii="Times New Roman" w:hAnsi="Times New Roman" w:cs="Times New Roman"/>
          <w:spacing w:val="1"/>
          <w:sz w:val="24"/>
          <w:szCs w:val="24"/>
          <w:highlight w:val="white"/>
        </w:rPr>
        <w:t xml:space="preserve">рабочего времени в соответствии с режимом рабочего времени (графиком </w:t>
      </w:r>
      <w:r>
        <w:rPr>
          <w:rFonts w:ascii="Times New Roman" w:hAnsi="Times New Roman" w:cs="Times New Roman"/>
          <w:spacing w:val="7"/>
          <w:sz w:val="24"/>
          <w:szCs w:val="24"/>
          <w:highlight w:val="white"/>
        </w:rPr>
        <w:t xml:space="preserve">работы учреждения) на соответствующий календарный месяц года, составленным согласно производственному календарю, выполнившего </w:t>
      </w:r>
      <w:r>
        <w:rPr>
          <w:rFonts w:ascii="Times New Roman" w:hAnsi="Times New Roman" w:cs="Times New Roman"/>
          <w:sz w:val="24"/>
          <w:szCs w:val="24"/>
          <w:highlight w:val="white"/>
        </w:rPr>
        <w:t>нормы труда (трудовые обязанности), окажется ниже минимального размера оплаты труда, установленного федеральным законодательством, работнику производится доплата до минимального размера оплаты труда.</w:t>
      </w:r>
    </w:p>
    <w:p w:rsidR="00DE07BE" w:rsidRDefault="00DE07BE" w:rsidP="00DE07BE">
      <w:pPr>
        <w:autoSpaceDE w:val="0"/>
        <w:autoSpaceDN w:val="0"/>
        <w:adjustRightInd w:val="0"/>
        <w:spacing w:after="0" w:line="240" w:lineRule="auto"/>
        <w:ind w:firstLine="567"/>
        <w:jc w:val="both"/>
        <w:rPr>
          <w:rFonts w:ascii="Times New Roman" w:hAnsi="Times New Roman" w:cs="Times New Roman"/>
          <w:spacing w:val="-2"/>
          <w:sz w:val="24"/>
          <w:szCs w:val="24"/>
          <w:highlight w:val="white"/>
        </w:rPr>
      </w:pPr>
      <w:r>
        <w:rPr>
          <w:rFonts w:ascii="Times New Roman" w:hAnsi="Times New Roman" w:cs="Times New Roman"/>
          <w:spacing w:val="1"/>
          <w:sz w:val="24"/>
          <w:szCs w:val="24"/>
          <w:highlight w:val="white"/>
        </w:rPr>
        <w:t xml:space="preserve">Если работник не полностью отработал норму рабочего времени за </w:t>
      </w:r>
      <w:r>
        <w:rPr>
          <w:rFonts w:ascii="Times New Roman" w:hAnsi="Times New Roman" w:cs="Times New Roman"/>
          <w:spacing w:val="6"/>
          <w:sz w:val="24"/>
          <w:szCs w:val="24"/>
          <w:highlight w:val="white"/>
        </w:rPr>
        <w:t xml:space="preserve">соответствующий календарный месяц года, доплата производится </w:t>
      </w:r>
      <w:r>
        <w:rPr>
          <w:rFonts w:ascii="Times New Roman" w:hAnsi="Times New Roman" w:cs="Times New Roman"/>
          <w:spacing w:val="-2"/>
          <w:sz w:val="24"/>
          <w:szCs w:val="24"/>
          <w:highlight w:val="white"/>
        </w:rPr>
        <w:t>пропорционально отработанному времени.</w:t>
      </w:r>
    </w:p>
    <w:p w:rsidR="00DE07BE" w:rsidRDefault="00DE07BE" w:rsidP="00DE07BE">
      <w:pPr>
        <w:autoSpaceDE w:val="0"/>
        <w:autoSpaceDN w:val="0"/>
        <w:adjustRightInd w:val="0"/>
        <w:spacing w:after="0" w:line="240" w:lineRule="auto"/>
        <w:ind w:right="10" w:firstLine="567"/>
        <w:jc w:val="both"/>
        <w:rPr>
          <w:rFonts w:ascii="Times New Roman" w:hAnsi="Times New Roman" w:cs="Times New Roman"/>
          <w:spacing w:val="-1"/>
          <w:sz w:val="24"/>
          <w:szCs w:val="24"/>
          <w:highlight w:val="white"/>
        </w:rPr>
      </w:pPr>
      <w:r>
        <w:rPr>
          <w:rFonts w:ascii="Times New Roman" w:hAnsi="Times New Roman" w:cs="Times New Roman"/>
          <w:spacing w:val="-2"/>
          <w:sz w:val="24"/>
          <w:szCs w:val="24"/>
          <w:highlight w:val="white"/>
        </w:rPr>
        <w:t xml:space="preserve">Доплата начисляется работнику по основному месту работы по основной </w:t>
      </w:r>
      <w:r>
        <w:rPr>
          <w:rFonts w:ascii="Times New Roman" w:hAnsi="Times New Roman" w:cs="Times New Roman"/>
          <w:spacing w:val="5"/>
          <w:sz w:val="24"/>
          <w:szCs w:val="24"/>
          <w:highlight w:val="white"/>
        </w:rPr>
        <w:t xml:space="preserve">профессии, должности и выплачивается вместе с заработной платой за </w:t>
      </w:r>
      <w:r>
        <w:rPr>
          <w:rFonts w:ascii="Times New Roman" w:hAnsi="Times New Roman" w:cs="Times New Roman"/>
          <w:spacing w:val="-1"/>
          <w:sz w:val="24"/>
          <w:szCs w:val="24"/>
          <w:highlight w:val="white"/>
        </w:rPr>
        <w:t>истекший календарный месяц.</w:t>
      </w:r>
    </w:p>
    <w:p w:rsidR="00DE07BE" w:rsidRPr="00DE07BE" w:rsidRDefault="00DE07BE" w:rsidP="00DE07BE">
      <w:pPr>
        <w:autoSpaceDE w:val="0"/>
        <w:autoSpaceDN w:val="0"/>
        <w:adjustRightInd w:val="0"/>
        <w:spacing w:after="0" w:line="240" w:lineRule="auto"/>
        <w:ind w:firstLine="720"/>
        <w:rPr>
          <w:rFonts w:ascii="Calibri" w:hAnsi="Calibri" w:cs="Calibri"/>
        </w:rPr>
      </w:pPr>
    </w:p>
    <w:p w:rsidR="00DE07BE" w:rsidRDefault="00DE07BE" w:rsidP="00DE07BE">
      <w:pPr>
        <w:autoSpaceDE w:val="0"/>
        <w:autoSpaceDN w:val="0"/>
        <w:adjustRightInd w:val="0"/>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lang w:val="en-US"/>
        </w:rPr>
        <w:t>II</w:t>
      </w:r>
      <w:r w:rsidRPr="00DE07BE">
        <w:rPr>
          <w:rFonts w:ascii="Times New Roman" w:hAnsi="Times New Roman" w:cs="Times New Roman"/>
          <w:b/>
          <w:bCs/>
          <w:sz w:val="24"/>
          <w:szCs w:val="24"/>
        </w:rPr>
        <w:t xml:space="preserve">. </w:t>
      </w:r>
      <w:r>
        <w:rPr>
          <w:rFonts w:ascii="Times New Roman" w:hAnsi="Times New Roman" w:cs="Times New Roman"/>
          <w:b/>
          <w:bCs/>
          <w:sz w:val="24"/>
          <w:szCs w:val="24"/>
        </w:rPr>
        <w:t>Размеры должностных окладов,</w:t>
      </w:r>
    </w:p>
    <w:p w:rsidR="00DE07BE" w:rsidRDefault="00DE07BE" w:rsidP="00DE07BE">
      <w:pPr>
        <w:autoSpaceDE w:val="0"/>
        <w:autoSpaceDN w:val="0"/>
        <w:adjustRightInd w:val="0"/>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 xml:space="preserve">ставок заработной платы работников МБОУ СОШ </w:t>
      </w:r>
      <w:r>
        <w:rPr>
          <w:rFonts w:ascii="Segoe UI Symbol" w:hAnsi="Segoe UI Symbol" w:cs="Segoe UI Symbol"/>
          <w:b/>
          <w:bCs/>
          <w:sz w:val="24"/>
          <w:szCs w:val="24"/>
        </w:rPr>
        <w:t>№</w:t>
      </w:r>
      <w:r w:rsidRPr="00DE07BE">
        <w:rPr>
          <w:rFonts w:ascii="Times New Roman" w:hAnsi="Times New Roman" w:cs="Times New Roman"/>
          <w:b/>
          <w:bCs/>
          <w:sz w:val="24"/>
          <w:szCs w:val="24"/>
        </w:rPr>
        <w:t xml:space="preserve"> 3 </w:t>
      </w:r>
      <w:r>
        <w:rPr>
          <w:rFonts w:ascii="Times New Roman" w:hAnsi="Times New Roman" w:cs="Times New Roman"/>
          <w:b/>
          <w:bCs/>
          <w:sz w:val="24"/>
          <w:szCs w:val="24"/>
        </w:rPr>
        <w:t>с.Гражданское</w:t>
      </w:r>
    </w:p>
    <w:p w:rsidR="00DE07BE" w:rsidRDefault="00DE07BE" w:rsidP="00DE07B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На основании  приказа управления образования администрации Минераловодского городского округа </w:t>
      </w:r>
      <w:r>
        <w:rPr>
          <w:rFonts w:ascii="Segoe UI Symbol" w:hAnsi="Segoe UI Symbol" w:cs="Segoe UI Symbol"/>
          <w:sz w:val="24"/>
          <w:szCs w:val="24"/>
        </w:rPr>
        <w:t>№</w:t>
      </w:r>
      <w:r w:rsidRPr="00DE07BE">
        <w:rPr>
          <w:rFonts w:ascii="Times New Roman" w:hAnsi="Times New Roman" w:cs="Times New Roman"/>
          <w:sz w:val="24"/>
          <w:szCs w:val="24"/>
        </w:rPr>
        <w:t xml:space="preserve"> 573 </w:t>
      </w:r>
      <w:r>
        <w:rPr>
          <w:rFonts w:ascii="Times New Roman" w:hAnsi="Times New Roman" w:cs="Times New Roman"/>
          <w:sz w:val="24"/>
          <w:szCs w:val="24"/>
        </w:rPr>
        <w:t>от 04.08.2022 г.:</w:t>
      </w:r>
    </w:p>
    <w:p w:rsidR="00DE07BE" w:rsidRDefault="00DE07BE" w:rsidP="00DE07BE">
      <w:pPr>
        <w:autoSpaceDE w:val="0"/>
        <w:autoSpaceDN w:val="0"/>
        <w:adjustRightInd w:val="0"/>
        <w:spacing w:after="0" w:line="240" w:lineRule="auto"/>
        <w:ind w:firstLine="708"/>
        <w:jc w:val="both"/>
        <w:rPr>
          <w:rFonts w:ascii="Times New Roman" w:hAnsi="Times New Roman" w:cs="Times New Roman"/>
          <w:sz w:val="24"/>
          <w:szCs w:val="24"/>
        </w:rPr>
      </w:pPr>
      <w:r w:rsidRPr="00DE07BE">
        <w:rPr>
          <w:rFonts w:ascii="Times New Roman" w:hAnsi="Times New Roman" w:cs="Times New Roman"/>
          <w:b/>
          <w:bCs/>
          <w:sz w:val="24"/>
          <w:szCs w:val="24"/>
        </w:rPr>
        <w:t>2.1.</w:t>
      </w:r>
      <w:r w:rsidRPr="00DE07BE">
        <w:rPr>
          <w:rFonts w:ascii="Times New Roman" w:hAnsi="Times New Roman" w:cs="Times New Roman"/>
          <w:sz w:val="24"/>
          <w:szCs w:val="24"/>
        </w:rPr>
        <w:t xml:space="preserve"> </w:t>
      </w:r>
      <w:r>
        <w:rPr>
          <w:rFonts w:ascii="Times New Roman" w:hAnsi="Times New Roman" w:cs="Times New Roman"/>
          <w:sz w:val="24"/>
          <w:szCs w:val="24"/>
        </w:rPr>
        <w:t>Должностные оклады работников Школы по профессиональным квалификационным группам должностей</w:t>
      </w:r>
    </w:p>
    <w:p w:rsidR="00DE07BE" w:rsidRDefault="00DE07BE" w:rsidP="00DE07BE">
      <w:pPr>
        <w:autoSpaceDE w:val="0"/>
        <w:autoSpaceDN w:val="0"/>
        <w:adjustRightInd w:val="0"/>
        <w:spacing w:after="0" w:line="240" w:lineRule="auto"/>
        <w:ind w:firstLine="708"/>
        <w:jc w:val="both"/>
        <w:rPr>
          <w:rFonts w:ascii="Times New Roman" w:hAnsi="Times New Roman" w:cs="Times New Roman"/>
          <w:sz w:val="24"/>
          <w:szCs w:val="24"/>
        </w:rPr>
      </w:pPr>
      <w:r w:rsidRPr="00DE07BE">
        <w:rPr>
          <w:rFonts w:ascii="Times New Roman" w:hAnsi="Times New Roman" w:cs="Times New Roman"/>
          <w:b/>
          <w:bCs/>
          <w:sz w:val="24"/>
          <w:szCs w:val="24"/>
        </w:rPr>
        <w:t>2.1.1.</w:t>
      </w:r>
      <w:r w:rsidRPr="00DE07BE">
        <w:rPr>
          <w:rFonts w:ascii="Times New Roman" w:hAnsi="Times New Roman" w:cs="Times New Roman"/>
          <w:sz w:val="24"/>
          <w:szCs w:val="24"/>
        </w:rPr>
        <w:t xml:space="preserve"> </w:t>
      </w:r>
      <w:r>
        <w:rPr>
          <w:rFonts w:ascii="Times New Roman" w:hAnsi="Times New Roman" w:cs="Times New Roman"/>
          <w:sz w:val="24"/>
          <w:szCs w:val="24"/>
        </w:rPr>
        <w:t xml:space="preserve">Должностные оклады заместителей директора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 3 </w:t>
      </w:r>
      <w:r>
        <w:rPr>
          <w:rFonts w:ascii="Times New Roman" w:hAnsi="Times New Roman" w:cs="Times New Roman"/>
          <w:sz w:val="24"/>
          <w:szCs w:val="24"/>
        </w:rPr>
        <w:t>с.Гражданское :</w:t>
      </w:r>
    </w:p>
    <w:tbl>
      <w:tblPr>
        <w:tblW w:w="0" w:type="auto"/>
        <w:tblInd w:w="62" w:type="dxa"/>
        <w:tblLayout w:type="fixed"/>
        <w:tblCellMar>
          <w:left w:w="62" w:type="dxa"/>
          <w:right w:w="62" w:type="dxa"/>
        </w:tblCellMar>
        <w:tblLook w:val="0000"/>
      </w:tblPr>
      <w:tblGrid>
        <w:gridCol w:w="1133"/>
        <w:gridCol w:w="3827"/>
        <w:gridCol w:w="4963"/>
      </w:tblGrid>
      <w:tr w:rsidR="00DE07BE">
        <w:tblPrEx>
          <w:tblCellMar>
            <w:top w:w="0" w:type="dxa"/>
            <w:bottom w:w="0" w:type="dxa"/>
          </w:tblCellMar>
        </w:tblPrEx>
        <w:trPr>
          <w:trHeight w:val="1"/>
        </w:trPr>
        <w:tc>
          <w:tcPr>
            <w:tcW w:w="1133" w:type="dxa"/>
            <w:vMerge w:val="restart"/>
            <w:tcBorders>
              <w:top w:val="single" w:sz="4" w:space="0" w:color="00000A"/>
              <w:left w:val="single" w:sz="4" w:space="0" w:color="00000A"/>
              <w:bottom w:val="single" w:sz="4" w:space="0" w:color="00000A"/>
              <w:right w:val="single" w:sz="4" w:space="0" w:color="00000A"/>
            </w:tcBorders>
            <w:shd w:val="clear" w:color="000000" w:fill="FFFFFF"/>
            <w:vAlign w:val="center"/>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Segoe UI Symbol" w:hAnsi="Segoe UI Symbol" w:cs="Segoe UI Symbol"/>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rPr>
              <w:t>п/п</w:t>
            </w:r>
          </w:p>
        </w:tc>
        <w:tc>
          <w:tcPr>
            <w:tcW w:w="3827" w:type="dxa"/>
            <w:vMerge w:val="restart"/>
            <w:tcBorders>
              <w:top w:val="single" w:sz="4" w:space="0" w:color="00000A"/>
              <w:left w:val="single" w:sz="4" w:space="0" w:color="00000A"/>
              <w:bottom w:val="single" w:sz="4" w:space="0" w:color="00000A"/>
              <w:right w:val="single" w:sz="4" w:space="0" w:color="00000A"/>
            </w:tcBorders>
            <w:shd w:val="clear" w:color="000000" w:fill="FFFFFF"/>
            <w:vAlign w:val="center"/>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sz w:val="24"/>
                <w:szCs w:val="24"/>
              </w:rPr>
              <w:t>Наименование должности</w:t>
            </w:r>
          </w:p>
        </w:tc>
        <w:tc>
          <w:tcPr>
            <w:tcW w:w="496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sz w:val="24"/>
                <w:szCs w:val="24"/>
              </w:rPr>
              <w:t>Должностной оклад (рублей)</w:t>
            </w:r>
          </w:p>
        </w:tc>
      </w:tr>
      <w:tr w:rsidR="00DE07BE" w:rsidRPr="00DE07BE">
        <w:tblPrEx>
          <w:tblCellMar>
            <w:top w:w="0" w:type="dxa"/>
            <w:bottom w:w="0" w:type="dxa"/>
          </w:tblCellMar>
        </w:tblPrEx>
        <w:trPr>
          <w:trHeight w:val="1"/>
        </w:trPr>
        <w:tc>
          <w:tcPr>
            <w:tcW w:w="1133" w:type="dxa"/>
            <w:vMerge/>
            <w:tcBorders>
              <w:top w:val="single" w:sz="4" w:space="0" w:color="00000A"/>
              <w:left w:val="single" w:sz="4" w:space="0" w:color="00000A"/>
              <w:bottom w:val="single" w:sz="4" w:space="0" w:color="00000A"/>
              <w:right w:val="single" w:sz="4" w:space="0" w:color="00000A"/>
            </w:tcBorders>
            <w:shd w:val="clear" w:color="000000" w:fill="FFFFFF"/>
            <w:vAlign w:val="center"/>
          </w:tcPr>
          <w:p w:rsidR="00DE07BE" w:rsidRDefault="00DE07BE">
            <w:pPr>
              <w:autoSpaceDE w:val="0"/>
              <w:autoSpaceDN w:val="0"/>
              <w:adjustRightInd w:val="0"/>
              <w:rPr>
                <w:rFonts w:ascii="Calibri" w:hAnsi="Calibri" w:cs="Calibri"/>
                <w:lang w:val="en-US"/>
              </w:rPr>
            </w:pPr>
          </w:p>
        </w:tc>
        <w:tc>
          <w:tcPr>
            <w:tcW w:w="3827" w:type="dxa"/>
            <w:vMerge/>
            <w:tcBorders>
              <w:top w:val="single" w:sz="4" w:space="0" w:color="00000A"/>
              <w:left w:val="single" w:sz="4" w:space="0" w:color="00000A"/>
              <w:bottom w:val="single" w:sz="4" w:space="0" w:color="00000A"/>
              <w:right w:val="single" w:sz="4" w:space="0" w:color="00000A"/>
            </w:tcBorders>
            <w:shd w:val="clear" w:color="000000" w:fill="FFFFFF"/>
            <w:vAlign w:val="center"/>
          </w:tcPr>
          <w:p w:rsidR="00DE07BE" w:rsidRDefault="00DE07BE">
            <w:pPr>
              <w:autoSpaceDE w:val="0"/>
              <w:autoSpaceDN w:val="0"/>
              <w:adjustRightInd w:val="0"/>
              <w:rPr>
                <w:rFonts w:ascii="Calibri" w:hAnsi="Calibri" w:cs="Calibri"/>
                <w:lang w:val="en-US"/>
              </w:rPr>
            </w:pPr>
          </w:p>
        </w:tc>
        <w:tc>
          <w:tcPr>
            <w:tcW w:w="496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07BE" w:rsidRPr="00DE07BE" w:rsidRDefault="00DE07BE">
            <w:pPr>
              <w:autoSpaceDE w:val="0"/>
              <w:autoSpaceDN w:val="0"/>
              <w:adjustRightInd w:val="0"/>
              <w:spacing w:after="0" w:line="240" w:lineRule="auto"/>
              <w:ind w:firstLine="720"/>
              <w:jc w:val="center"/>
              <w:rPr>
                <w:rFonts w:ascii="Calibri" w:hAnsi="Calibri" w:cs="Calibri"/>
              </w:rPr>
            </w:pPr>
            <w:r>
              <w:rPr>
                <w:rFonts w:ascii="Times New Roman" w:hAnsi="Times New Roman" w:cs="Times New Roman"/>
                <w:sz w:val="24"/>
                <w:szCs w:val="24"/>
              </w:rPr>
              <w:t>Группа по оплате труда руководителей</w:t>
            </w:r>
          </w:p>
        </w:tc>
      </w:tr>
      <w:tr w:rsidR="00DE07BE">
        <w:tblPrEx>
          <w:tblCellMar>
            <w:top w:w="0" w:type="dxa"/>
            <w:bottom w:w="0" w:type="dxa"/>
          </w:tblCellMar>
        </w:tblPrEx>
        <w:trPr>
          <w:trHeight w:val="75"/>
        </w:trPr>
        <w:tc>
          <w:tcPr>
            <w:tcW w:w="1133" w:type="dxa"/>
            <w:vMerge/>
            <w:tcBorders>
              <w:top w:val="single" w:sz="4" w:space="0" w:color="00000A"/>
              <w:left w:val="single" w:sz="4" w:space="0" w:color="00000A"/>
              <w:bottom w:val="single" w:sz="4" w:space="0" w:color="00000A"/>
              <w:right w:val="single" w:sz="4" w:space="0" w:color="00000A"/>
            </w:tcBorders>
            <w:shd w:val="clear" w:color="000000" w:fill="FFFFFF"/>
            <w:vAlign w:val="center"/>
          </w:tcPr>
          <w:p w:rsidR="00DE07BE" w:rsidRPr="00DE07BE" w:rsidRDefault="00DE07BE">
            <w:pPr>
              <w:autoSpaceDE w:val="0"/>
              <w:autoSpaceDN w:val="0"/>
              <w:adjustRightInd w:val="0"/>
              <w:rPr>
                <w:rFonts w:ascii="Calibri" w:hAnsi="Calibri" w:cs="Calibri"/>
              </w:rPr>
            </w:pPr>
          </w:p>
        </w:tc>
        <w:tc>
          <w:tcPr>
            <w:tcW w:w="3827" w:type="dxa"/>
            <w:vMerge/>
            <w:tcBorders>
              <w:top w:val="single" w:sz="4" w:space="0" w:color="00000A"/>
              <w:left w:val="single" w:sz="4" w:space="0" w:color="00000A"/>
              <w:bottom w:val="single" w:sz="4" w:space="0" w:color="00000A"/>
              <w:right w:val="single" w:sz="4" w:space="0" w:color="00000A"/>
            </w:tcBorders>
            <w:shd w:val="clear" w:color="000000" w:fill="FFFFFF"/>
            <w:vAlign w:val="center"/>
          </w:tcPr>
          <w:p w:rsidR="00DE07BE" w:rsidRPr="00DE07BE" w:rsidRDefault="00DE07BE">
            <w:pPr>
              <w:autoSpaceDE w:val="0"/>
              <w:autoSpaceDN w:val="0"/>
              <w:adjustRightInd w:val="0"/>
              <w:rPr>
                <w:rFonts w:ascii="Calibri" w:hAnsi="Calibri" w:cs="Calibri"/>
              </w:rPr>
            </w:pPr>
          </w:p>
        </w:tc>
        <w:tc>
          <w:tcPr>
            <w:tcW w:w="496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sz w:val="24"/>
                <w:szCs w:val="24"/>
                <w:lang w:val="en-US"/>
              </w:rPr>
              <w:t>I</w:t>
            </w:r>
          </w:p>
        </w:tc>
      </w:tr>
      <w:tr w:rsidR="00DE07BE">
        <w:tblPrEx>
          <w:tblCellMar>
            <w:top w:w="0" w:type="dxa"/>
            <w:bottom w:w="0" w:type="dxa"/>
          </w:tblCellMar>
        </w:tblPrEx>
        <w:trPr>
          <w:trHeight w:val="1"/>
        </w:trPr>
        <w:tc>
          <w:tcPr>
            <w:tcW w:w="113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sz w:val="24"/>
                <w:szCs w:val="24"/>
                <w:lang w:val="en-US"/>
              </w:rPr>
              <w:t>1</w:t>
            </w:r>
          </w:p>
        </w:tc>
        <w:tc>
          <w:tcPr>
            <w:tcW w:w="382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sz w:val="24"/>
                <w:szCs w:val="24"/>
                <w:lang w:val="en-US"/>
              </w:rPr>
              <w:t>2</w:t>
            </w:r>
          </w:p>
        </w:tc>
        <w:tc>
          <w:tcPr>
            <w:tcW w:w="496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sz w:val="24"/>
                <w:szCs w:val="24"/>
                <w:lang w:val="en-US"/>
              </w:rPr>
              <w:t>3</w:t>
            </w:r>
          </w:p>
        </w:tc>
      </w:tr>
      <w:tr w:rsidR="00DE07BE">
        <w:tblPrEx>
          <w:tblCellMar>
            <w:top w:w="0" w:type="dxa"/>
            <w:bottom w:w="0" w:type="dxa"/>
          </w:tblCellMar>
        </w:tblPrEx>
        <w:trPr>
          <w:trHeight w:val="1"/>
        </w:trPr>
        <w:tc>
          <w:tcPr>
            <w:tcW w:w="1133"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sz w:val="24"/>
                <w:szCs w:val="24"/>
                <w:lang w:val="en-US"/>
              </w:rPr>
              <w:t>1.</w:t>
            </w:r>
          </w:p>
        </w:tc>
        <w:tc>
          <w:tcPr>
            <w:tcW w:w="3827"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rPr>
                <w:rFonts w:ascii="Calibri" w:hAnsi="Calibri" w:cs="Calibri"/>
                <w:lang w:val="en-US"/>
              </w:rPr>
            </w:pPr>
            <w:r>
              <w:rPr>
                <w:rFonts w:ascii="Times New Roman" w:hAnsi="Times New Roman" w:cs="Times New Roman"/>
                <w:sz w:val="24"/>
                <w:szCs w:val="24"/>
              </w:rPr>
              <w:t>Заместитель директора</w:t>
            </w:r>
          </w:p>
        </w:tc>
        <w:tc>
          <w:tcPr>
            <w:tcW w:w="4963"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b/>
                <w:bCs/>
                <w:sz w:val="24"/>
                <w:szCs w:val="24"/>
                <w:lang w:val="en-US"/>
              </w:rPr>
              <w:t>20077</w:t>
            </w:r>
          </w:p>
        </w:tc>
      </w:tr>
    </w:tbl>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sz w:val="24"/>
          <w:szCs w:val="24"/>
        </w:rPr>
        <w:t xml:space="preserve">         </w:t>
      </w:r>
      <w:r w:rsidRPr="00DE07BE">
        <w:rPr>
          <w:rFonts w:ascii="Times New Roman" w:hAnsi="Times New Roman" w:cs="Times New Roman"/>
          <w:b/>
          <w:bCs/>
          <w:sz w:val="24"/>
          <w:szCs w:val="24"/>
        </w:rPr>
        <w:t>2.1.2.</w:t>
      </w:r>
      <w:r w:rsidRPr="00DE07BE">
        <w:rPr>
          <w:rFonts w:ascii="Times New Roman" w:hAnsi="Times New Roman" w:cs="Times New Roman"/>
          <w:sz w:val="24"/>
          <w:szCs w:val="24"/>
        </w:rPr>
        <w:t xml:space="preserve"> </w:t>
      </w:r>
      <w:r>
        <w:rPr>
          <w:rFonts w:ascii="Times New Roman" w:hAnsi="Times New Roman" w:cs="Times New Roman"/>
          <w:sz w:val="24"/>
          <w:szCs w:val="24"/>
        </w:rPr>
        <w:t xml:space="preserve">Заместителям директора устанавливается предельный уровень соотношения среднемесячной заработной платы заместителя директора и среднемесячной заработной платы работников Школы (без учета   заработной  платы  директора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3 </w:t>
      </w:r>
      <w:r>
        <w:rPr>
          <w:rFonts w:ascii="Times New Roman" w:hAnsi="Times New Roman" w:cs="Times New Roman"/>
          <w:sz w:val="24"/>
          <w:szCs w:val="24"/>
        </w:rPr>
        <w:t>с.Гражданское  ,  его заместителей) (далее  - предельная кратность) в следующем размере: до 4,0.</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Размер установленной предельной кратности является обязательным для включения в трудовой договор.</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Соотношение среднемесячной заработной платы для заместителей директора и среднемесячной заработной платы работников этих организаций (без учета заработной платы директора бюджетной организации, его заместителей), формируемой за счет всех источников финансового обеспечения, рассчитывается за предыдущий календарный год.</w:t>
      </w:r>
    </w:p>
    <w:p w:rsidR="00DE07BE" w:rsidRP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Соотношение среднемесячной заработной платы заместителей директора и среднемесячной заработной платы работников Школы определяется путем деления среднемесячной заработной платы заместителей директора Школы на среднемесячную заработную плату работников (без учета заработной платы директора Школы, его заместителей). Определение размера среднемесячной заработной платы в указанных целях осуществляется в соответствии с постановлением Правительства Российской Федерации от 24 декабря  2007 г. </w:t>
      </w:r>
      <w:r>
        <w:rPr>
          <w:rFonts w:ascii="Segoe UI Symbol" w:hAnsi="Segoe UI Symbol" w:cs="Segoe UI Symbol"/>
          <w:sz w:val="24"/>
          <w:szCs w:val="24"/>
        </w:rPr>
        <w:t>№</w:t>
      </w:r>
      <w:r w:rsidRPr="00DE07BE">
        <w:rPr>
          <w:rFonts w:ascii="Times New Roman" w:hAnsi="Times New Roman" w:cs="Times New Roman"/>
          <w:sz w:val="24"/>
          <w:szCs w:val="24"/>
        </w:rPr>
        <w:t xml:space="preserve"> 922 «</w:t>
      </w:r>
      <w:r>
        <w:rPr>
          <w:rFonts w:ascii="Times New Roman" w:hAnsi="Times New Roman" w:cs="Times New Roman"/>
          <w:sz w:val="24"/>
          <w:szCs w:val="24"/>
        </w:rPr>
        <w:t>Об особенностях порядка исчисления средней заработной платы</w:t>
      </w:r>
      <w:r w:rsidRPr="00DE07BE">
        <w:rPr>
          <w:rFonts w:ascii="Times New Roman" w:hAnsi="Times New Roman" w:cs="Times New Roman"/>
          <w:sz w:val="24"/>
          <w:szCs w:val="24"/>
        </w:rPr>
        <w:t>».</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определении предельной кратности к величине средней заработной платы работников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3 </w:t>
      </w:r>
      <w:r>
        <w:rPr>
          <w:rFonts w:ascii="Times New Roman" w:hAnsi="Times New Roman" w:cs="Times New Roman"/>
          <w:sz w:val="24"/>
          <w:szCs w:val="24"/>
        </w:rPr>
        <w:t>с.Гражданское   учитываются выплаты по основной должности заместителей директора, выплаты компенсационного и стимулирующего характера, выплаты, связанные с дополнительной педагогической деятельностью в качестве учителя; а также выплаты, связанные с совмещением должностей. Заработная плата за работу по совместительству с занятием штатной должности в расчете предельной кратности не учитывается.</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превышения предельной кратности средней заработной платы заместителей директора сумма стимулирующих выплат уменьшается на размер превышения.</w:t>
      </w:r>
    </w:p>
    <w:p w:rsidR="00DE07BE" w:rsidRP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sidRPr="00DE07BE">
        <w:rPr>
          <w:rFonts w:ascii="Times New Roman" w:hAnsi="Times New Roman" w:cs="Times New Roman"/>
          <w:b/>
          <w:bCs/>
          <w:sz w:val="24"/>
          <w:szCs w:val="24"/>
        </w:rPr>
        <w:t>2.1.3.</w:t>
      </w:r>
      <w:r w:rsidRPr="00DE07BE">
        <w:rPr>
          <w:rFonts w:ascii="Times New Roman" w:hAnsi="Times New Roman" w:cs="Times New Roman"/>
          <w:sz w:val="24"/>
          <w:szCs w:val="24"/>
        </w:rPr>
        <w:t xml:space="preserve"> </w:t>
      </w:r>
      <w:r>
        <w:rPr>
          <w:rFonts w:ascii="Times New Roman" w:hAnsi="Times New Roman" w:cs="Times New Roman"/>
          <w:sz w:val="24"/>
          <w:szCs w:val="24"/>
        </w:rPr>
        <w:t xml:space="preserve">Должностные оклады, ставки заработной платы по профессиональной квалификационной группе </w:t>
      </w:r>
      <w:r w:rsidRPr="00DE07BE">
        <w:rPr>
          <w:rFonts w:ascii="Times New Roman" w:hAnsi="Times New Roman" w:cs="Times New Roman"/>
          <w:sz w:val="24"/>
          <w:szCs w:val="24"/>
        </w:rPr>
        <w:t>«</w:t>
      </w:r>
      <w:r>
        <w:rPr>
          <w:rFonts w:ascii="Times New Roman" w:hAnsi="Times New Roman" w:cs="Times New Roman"/>
          <w:sz w:val="24"/>
          <w:szCs w:val="24"/>
        </w:rPr>
        <w:t>Должности педагогических работников</w:t>
      </w:r>
      <w:r w:rsidRPr="00DE07BE">
        <w:rPr>
          <w:rFonts w:ascii="Times New Roman" w:hAnsi="Times New Roman" w:cs="Times New Roman"/>
          <w:sz w:val="24"/>
          <w:szCs w:val="24"/>
        </w:rPr>
        <w:t>»:</w:t>
      </w:r>
    </w:p>
    <w:tbl>
      <w:tblPr>
        <w:tblW w:w="0" w:type="auto"/>
        <w:tblInd w:w="62" w:type="dxa"/>
        <w:tblLayout w:type="fixed"/>
        <w:tblCellMar>
          <w:left w:w="62" w:type="dxa"/>
          <w:right w:w="62" w:type="dxa"/>
        </w:tblCellMar>
        <w:tblLook w:val="0000"/>
      </w:tblPr>
      <w:tblGrid>
        <w:gridCol w:w="566"/>
        <w:gridCol w:w="2977"/>
        <w:gridCol w:w="3826"/>
        <w:gridCol w:w="2554"/>
      </w:tblGrid>
      <w:tr w:rsidR="00DE07BE" w:rsidRPr="00DE07BE">
        <w:tblPrEx>
          <w:tblCellMar>
            <w:top w:w="0" w:type="dxa"/>
            <w:bottom w:w="0" w:type="dxa"/>
          </w:tblCellMar>
        </w:tblPrEx>
        <w:trPr>
          <w:trHeight w:val="1356"/>
        </w:trPr>
        <w:tc>
          <w:tcPr>
            <w:tcW w:w="56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Segoe UI Symbol" w:hAnsi="Segoe UI Symbol" w:cs="Segoe UI Symbol"/>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rPr>
              <w:t>п/п</w:t>
            </w:r>
          </w:p>
        </w:tc>
        <w:tc>
          <w:tcPr>
            <w:tcW w:w="297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sz w:val="24"/>
                <w:szCs w:val="24"/>
              </w:rPr>
              <w:t>Квалификационный уровень</w:t>
            </w:r>
          </w:p>
        </w:tc>
        <w:tc>
          <w:tcPr>
            <w:tcW w:w="382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07BE" w:rsidRPr="00DE07BE" w:rsidRDefault="00DE07BE">
            <w:pPr>
              <w:autoSpaceDE w:val="0"/>
              <w:autoSpaceDN w:val="0"/>
              <w:adjustRightInd w:val="0"/>
              <w:spacing w:after="0" w:line="240" w:lineRule="auto"/>
              <w:ind w:firstLine="720"/>
              <w:jc w:val="center"/>
              <w:rPr>
                <w:rFonts w:ascii="Calibri" w:hAnsi="Calibri" w:cs="Calibri"/>
              </w:rPr>
            </w:pPr>
            <w:r>
              <w:rPr>
                <w:rFonts w:ascii="Times New Roman" w:hAnsi="Times New Roman" w:cs="Times New Roman"/>
                <w:sz w:val="24"/>
                <w:szCs w:val="24"/>
              </w:rPr>
              <w:t>Должности педагогических работников, отнесенные к квалификационным уровням</w:t>
            </w:r>
          </w:p>
        </w:tc>
        <w:tc>
          <w:tcPr>
            <w:tcW w:w="255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07BE" w:rsidRPr="00DE07BE" w:rsidRDefault="00DE07BE">
            <w:pPr>
              <w:autoSpaceDE w:val="0"/>
              <w:autoSpaceDN w:val="0"/>
              <w:adjustRightInd w:val="0"/>
              <w:spacing w:after="0" w:line="240" w:lineRule="auto"/>
              <w:ind w:firstLine="720"/>
              <w:jc w:val="center"/>
              <w:rPr>
                <w:rFonts w:ascii="Calibri" w:hAnsi="Calibri" w:cs="Calibri"/>
              </w:rPr>
            </w:pPr>
            <w:r>
              <w:rPr>
                <w:rFonts w:ascii="Times New Roman" w:hAnsi="Times New Roman" w:cs="Times New Roman"/>
                <w:sz w:val="24"/>
                <w:szCs w:val="24"/>
              </w:rPr>
              <w:t>Должностной оклад, ставка заработной платы (рублей)</w:t>
            </w:r>
          </w:p>
        </w:tc>
      </w:tr>
      <w:tr w:rsidR="00DE07BE">
        <w:tblPrEx>
          <w:tblCellMar>
            <w:top w:w="0" w:type="dxa"/>
            <w:bottom w:w="0" w:type="dxa"/>
          </w:tblCellMar>
        </w:tblPrEx>
        <w:trPr>
          <w:trHeight w:val="1"/>
        </w:trPr>
        <w:tc>
          <w:tcPr>
            <w:tcW w:w="56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sz w:val="24"/>
                <w:szCs w:val="24"/>
                <w:lang w:val="en-US"/>
              </w:rPr>
              <w:t>1</w:t>
            </w:r>
          </w:p>
        </w:tc>
        <w:tc>
          <w:tcPr>
            <w:tcW w:w="297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sz w:val="24"/>
                <w:szCs w:val="24"/>
                <w:lang w:val="en-US"/>
              </w:rPr>
              <w:t>2</w:t>
            </w:r>
          </w:p>
        </w:tc>
        <w:tc>
          <w:tcPr>
            <w:tcW w:w="382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sz w:val="24"/>
                <w:szCs w:val="24"/>
                <w:lang w:val="en-US"/>
              </w:rPr>
              <w:t>3</w:t>
            </w:r>
          </w:p>
        </w:tc>
        <w:tc>
          <w:tcPr>
            <w:tcW w:w="255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sz w:val="24"/>
                <w:szCs w:val="24"/>
                <w:lang w:val="en-US"/>
              </w:rPr>
              <w:t>4</w:t>
            </w:r>
          </w:p>
        </w:tc>
      </w:tr>
      <w:tr w:rsidR="00DE07BE">
        <w:tblPrEx>
          <w:tblCellMar>
            <w:top w:w="0" w:type="dxa"/>
            <w:bottom w:w="0" w:type="dxa"/>
          </w:tblCellMar>
        </w:tblPrEx>
        <w:trPr>
          <w:trHeight w:val="417"/>
        </w:trPr>
        <w:tc>
          <w:tcPr>
            <w:tcW w:w="566"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sz w:val="24"/>
                <w:szCs w:val="24"/>
                <w:lang w:val="en-US"/>
              </w:rPr>
              <w:t>1.</w:t>
            </w:r>
          </w:p>
        </w:tc>
        <w:tc>
          <w:tcPr>
            <w:tcW w:w="2977"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1 </w:t>
            </w:r>
            <w:r>
              <w:rPr>
                <w:rFonts w:ascii="Times New Roman" w:hAnsi="Times New Roman" w:cs="Times New Roman"/>
                <w:sz w:val="24"/>
                <w:szCs w:val="24"/>
              </w:rPr>
              <w:t>квалификационный уровень</w:t>
            </w:r>
          </w:p>
        </w:tc>
        <w:tc>
          <w:tcPr>
            <w:tcW w:w="3826"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sz w:val="24"/>
                <w:szCs w:val="24"/>
              </w:rPr>
              <w:t>Старший вожатый</w:t>
            </w:r>
          </w:p>
        </w:tc>
        <w:tc>
          <w:tcPr>
            <w:tcW w:w="255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7897</w:t>
            </w:r>
          </w:p>
        </w:tc>
      </w:tr>
      <w:tr w:rsidR="00DE07BE">
        <w:tblPrEx>
          <w:tblCellMar>
            <w:top w:w="0" w:type="dxa"/>
            <w:bottom w:w="0" w:type="dxa"/>
          </w:tblCellMar>
        </w:tblPrEx>
        <w:trPr>
          <w:trHeight w:val="1"/>
        </w:trPr>
        <w:tc>
          <w:tcPr>
            <w:tcW w:w="566"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lastRenderedPageBreak/>
              <w:t>.</w:t>
            </w:r>
          </w:p>
        </w:tc>
        <w:tc>
          <w:tcPr>
            <w:tcW w:w="2977"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lastRenderedPageBreak/>
              <w:t xml:space="preserve">2 </w:t>
            </w:r>
            <w:r>
              <w:rPr>
                <w:rFonts w:ascii="Times New Roman" w:hAnsi="Times New Roman" w:cs="Times New Roman"/>
                <w:sz w:val="24"/>
                <w:szCs w:val="24"/>
              </w:rPr>
              <w:t xml:space="preserve">квалификационный </w:t>
            </w:r>
            <w:r>
              <w:rPr>
                <w:rFonts w:ascii="Times New Roman" w:hAnsi="Times New Roman" w:cs="Times New Roman"/>
                <w:sz w:val="24"/>
                <w:szCs w:val="24"/>
              </w:rPr>
              <w:lastRenderedPageBreak/>
              <w:t>уровень</w:t>
            </w:r>
          </w:p>
        </w:tc>
        <w:tc>
          <w:tcPr>
            <w:tcW w:w="3826"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ind w:firstLine="720"/>
              <w:jc w:val="center"/>
              <w:rPr>
                <w:rFonts w:ascii="Calibri" w:hAnsi="Calibri" w:cs="Calibri"/>
              </w:rPr>
            </w:pPr>
            <w:r w:rsidRPr="00DE07BE">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педагог дополнительного </w:t>
            </w:r>
            <w:r>
              <w:rPr>
                <w:rFonts w:ascii="Times New Roman" w:hAnsi="Times New Roman" w:cs="Times New Roman"/>
                <w:sz w:val="24"/>
                <w:szCs w:val="24"/>
              </w:rPr>
              <w:lastRenderedPageBreak/>
              <w:t>образования;педагог-организатор,  социальный педагог.</w:t>
            </w:r>
          </w:p>
        </w:tc>
        <w:tc>
          <w:tcPr>
            <w:tcW w:w="255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lastRenderedPageBreak/>
              <w:t>8372</w:t>
            </w:r>
          </w:p>
        </w:tc>
      </w:tr>
      <w:tr w:rsidR="00DE07BE">
        <w:tblPrEx>
          <w:tblCellMar>
            <w:top w:w="0" w:type="dxa"/>
            <w:bottom w:w="0" w:type="dxa"/>
          </w:tblCellMar>
        </w:tblPrEx>
        <w:trPr>
          <w:trHeight w:val="1"/>
        </w:trPr>
        <w:tc>
          <w:tcPr>
            <w:tcW w:w="566"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sz w:val="24"/>
                <w:szCs w:val="24"/>
                <w:lang w:val="en-US"/>
              </w:rPr>
              <w:lastRenderedPageBreak/>
              <w:t>3.</w:t>
            </w:r>
          </w:p>
        </w:tc>
        <w:tc>
          <w:tcPr>
            <w:tcW w:w="2977"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3 </w:t>
            </w:r>
            <w:r>
              <w:rPr>
                <w:rFonts w:ascii="Times New Roman" w:hAnsi="Times New Roman" w:cs="Times New Roman"/>
                <w:sz w:val="24"/>
                <w:szCs w:val="24"/>
              </w:rPr>
              <w:t>квалификационный уровень</w:t>
            </w:r>
          </w:p>
        </w:tc>
        <w:tc>
          <w:tcPr>
            <w:tcW w:w="3826"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sz w:val="24"/>
                <w:szCs w:val="24"/>
              </w:rPr>
              <w:t>Воспитатель; педагог-психолог;</w:t>
            </w:r>
          </w:p>
        </w:tc>
        <w:tc>
          <w:tcPr>
            <w:tcW w:w="255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8906</w:t>
            </w:r>
          </w:p>
        </w:tc>
      </w:tr>
      <w:tr w:rsidR="00DE07BE">
        <w:tblPrEx>
          <w:tblCellMar>
            <w:top w:w="0" w:type="dxa"/>
            <w:bottom w:w="0" w:type="dxa"/>
          </w:tblCellMar>
        </w:tblPrEx>
        <w:trPr>
          <w:trHeight w:val="1"/>
        </w:trPr>
        <w:tc>
          <w:tcPr>
            <w:tcW w:w="566"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w:t>
            </w:r>
          </w:p>
        </w:tc>
        <w:tc>
          <w:tcPr>
            <w:tcW w:w="2977"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4 </w:t>
            </w:r>
            <w:r>
              <w:rPr>
                <w:rFonts w:ascii="Times New Roman" w:hAnsi="Times New Roman" w:cs="Times New Roman"/>
                <w:sz w:val="24"/>
                <w:szCs w:val="24"/>
              </w:rPr>
              <w:t>квалификационный уровень</w:t>
            </w:r>
          </w:p>
        </w:tc>
        <w:tc>
          <w:tcPr>
            <w:tcW w:w="3826"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Преподаватель - организатор основ безопасности жизнедеятельности; учитель-дефектолог,учитель</w:t>
            </w:r>
          </w:p>
        </w:tc>
        <w:tc>
          <w:tcPr>
            <w:tcW w:w="255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9500</w:t>
            </w:r>
          </w:p>
        </w:tc>
      </w:tr>
      <w:tr w:rsidR="00DE07BE">
        <w:tblPrEx>
          <w:tblCellMar>
            <w:top w:w="0" w:type="dxa"/>
            <w:bottom w:w="0" w:type="dxa"/>
          </w:tblCellMar>
        </w:tblPrEx>
        <w:trPr>
          <w:trHeight w:val="1"/>
        </w:trPr>
        <w:tc>
          <w:tcPr>
            <w:tcW w:w="566" w:type="dxa"/>
            <w:tcBorders>
              <w:top w:val="single" w:sz="2" w:space="0" w:color="000000"/>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5</w:t>
            </w:r>
          </w:p>
        </w:tc>
        <w:tc>
          <w:tcPr>
            <w:tcW w:w="2977" w:type="dxa"/>
            <w:tcBorders>
              <w:top w:val="single" w:sz="2" w:space="0" w:color="000000"/>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p>
        </w:tc>
        <w:tc>
          <w:tcPr>
            <w:tcW w:w="3826" w:type="dxa"/>
            <w:tcBorders>
              <w:top w:val="single" w:sz="2" w:space="0" w:color="000000"/>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c>
          <w:tcPr>
            <w:tcW w:w="2554" w:type="dxa"/>
            <w:tcBorders>
              <w:top w:val="single" w:sz="2" w:space="0" w:color="000000"/>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9500</w:t>
            </w:r>
          </w:p>
        </w:tc>
      </w:tr>
    </w:tbl>
    <w:p w:rsidR="00DE07BE" w:rsidRPr="00DE07BE" w:rsidRDefault="00DE07BE" w:rsidP="00DE07BE">
      <w:pPr>
        <w:autoSpaceDE w:val="0"/>
        <w:autoSpaceDN w:val="0"/>
        <w:adjustRightInd w:val="0"/>
        <w:spacing w:after="0" w:line="240" w:lineRule="auto"/>
        <w:ind w:firstLine="720"/>
        <w:jc w:val="both"/>
        <w:rPr>
          <w:rFonts w:ascii="Times New Roman" w:hAnsi="Times New Roman" w:cs="Times New Roman"/>
          <w:sz w:val="24"/>
          <w:szCs w:val="24"/>
        </w:rPr>
      </w:pPr>
      <w:r w:rsidRPr="00DE07BE">
        <w:rPr>
          <w:rFonts w:ascii="Times New Roman" w:hAnsi="Times New Roman" w:cs="Times New Roman"/>
          <w:b/>
          <w:bCs/>
          <w:sz w:val="24"/>
          <w:szCs w:val="24"/>
        </w:rPr>
        <w:t xml:space="preserve">         2.2.</w:t>
      </w:r>
      <w:r w:rsidRPr="00DE07BE">
        <w:rPr>
          <w:rFonts w:ascii="Times New Roman" w:hAnsi="Times New Roman" w:cs="Times New Roman"/>
          <w:sz w:val="24"/>
          <w:szCs w:val="24"/>
        </w:rPr>
        <w:t xml:space="preserve"> </w:t>
      </w:r>
      <w:r>
        <w:rPr>
          <w:rFonts w:ascii="Times New Roman" w:hAnsi="Times New Roman" w:cs="Times New Roman"/>
          <w:sz w:val="24"/>
          <w:szCs w:val="24"/>
        </w:rPr>
        <w:t xml:space="preserve">Должностные оклады работников по должностям профессиональной квалификационной группы </w:t>
      </w:r>
      <w:r w:rsidRPr="00DE07BE">
        <w:rPr>
          <w:rFonts w:ascii="Times New Roman" w:hAnsi="Times New Roman" w:cs="Times New Roman"/>
          <w:sz w:val="24"/>
          <w:szCs w:val="24"/>
        </w:rPr>
        <w:t>«</w:t>
      </w:r>
      <w:r>
        <w:rPr>
          <w:rFonts w:ascii="Times New Roman" w:hAnsi="Times New Roman" w:cs="Times New Roman"/>
          <w:sz w:val="24"/>
          <w:szCs w:val="24"/>
        </w:rPr>
        <w:t>Общеотраслевые должности служащих</w:t>
      </w:r>
      <w:r w:rsidRPr="00DE07BE">
        <w:rPr>
          <w:rFonts w:ascii="Times New Roman" w:hAnsi="Times New Roman" w:cs="Times New Roman"/>
          <w:sz w:val="24"/>
          <w:szCs w:val="24"/>
        </w:rPr>
        <w:t>»:</w:t>
      </w:r>
    </w:p>
    <w:p w:rsidR="00DE07BE" w:rsidRPr="00DE07BE" w:rsidRDefault="00DE07BE" w:rsidP="00DE07BE">
      <w:pPr>
        <w:autoSpaceDE w:val="0"/>
        <w:autoSpaceDN w:val="0"/>
        <w:adjustRightInd w:val="0"/>
        <w:spacing w:after="0" w:line="240" w:lineRule="auto"/>
        <w:ind w:firstLine="720"/>
        <w:jc w:val="both"/>
        <w:rPr>
          <w:rFonts w:ascii="Calibri" w:hAnsi="Calibri" w:cs="Calibri"/>
        </w:rPr>
      </w:pPr>
    </w:p>
    <w:tbl>
      <w:tblPr>
        <w:tblW w:w="0" w:type="auto"/>
        <w:tblInd w:w="62" w:type="dxa"/>
        <w:tblLayout w:type="fixed"/>
        <w:tblCellMar>
          <w:left w:w="62" w:type="dxa"/>
          <w:right w:w="62" w:type="dxa"/>
        </w:tblCellMar>
        <w:tblLook w:val="0000"/>
      </w:tblPr>
      <w:tblGrid>
        <w:gridCol w:w="4579"/>
        <w:gridCol w:w="5344"/>
      </w:tblGrid>
      <w:tr w:rsidR="00DE07BE" w:rsidRPr="00DE07BE">
        <w:tblPrEx>
          <w:tblCellMar>
            <w:top w:w="0" w:type="dxa"/>
            <w:bottom w:w="0" w:type="dxa"/>
          </w:tblCellMar>
        </w:tblPrEx>
        <w:trPr>
          <w:trHeight w:val="1"/>
        </w:trPr>
        <w:tc>
          <w:tcPr>
            <w:tcW w:w="9923"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DE07BE" w:rsidRPr="00DE07BE" w:rsidRDefault="00DE07BE">
            <w:pPr>
              <w:autoSpaceDE w:val="0"/>
              <w:autoSpaceDN w:val="0"/>
              <w:adjustRightInd w:val="0"/>
              <w:spacing w:after="0" w:line="240" w:lineRule="auto"/>
              <w:ind w:firstLine="720"/>
              <w:jc w:val="center"/>
              <w:rPr>
                <w:rFonts w:ascii="Calibri" w:hAnsi="Calibri" w:cs="Calibri"/>
              </w:rPr>
            </w:pPr>
            <w:r>
              <w:rPr>
                <w:rFonts w:ascii="Times New Roman" w:hAnsi="Times New Roman" w:cs="Times New Roman"/>
                <w:sz w:val="24"/>
                <w:szCs w:val="24"/>
              </w:rPr>
              <w:t>Наименование должностей, входящих в профессиональные квалификационные группы и квалификационные уровни</w:t>
            </w:r>
          </w:p>
        </w:tc>
      </w:tr>
      <w:tr w:rsidR="00DE07BE" w:rsidRPr="00DE07BE">
        <w:tblPrEx>
          <w:tblCellMar>
            <w:top w:w="0" w:type="dxa"/>
            <w:bottom w:w="0" w:type="dxa"/>
          </w:tblCellMar>
        </w:tblPrEx>
        <w:trPr>
          <w:trHeight w:val="1"/>
        </w:trPr>
        <w:tc>
          <w:tcPr>
            <w:tcW w:w="9923"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Профессиональная квалификационная группа</w:t>
            </w:r>
          </w:p>
          <w:p w:rsidR="00DE07BE" w:rsidRPr="00DE07BE" w:rsidRDefault="00DE07BE">
            <w:pPr>
              <w:autoSpaceDE w:val="0"/>
              <w:autoSpaceDN w:val="0"/>
              <w:adjustRightInd w:val="0"/>
              <w:spacing w:after="0" w:line="240" w:lineRule="auto"/>
              <w:ind w:firstLine="720"/>
              <w:jc w:val="center"/>
              <w:rPr>
                <w:rFonts w:ascii="Calibri" w:hAnsi="Calibri" w:cs="Calibri"/>
              </w:rPr>
            </w:pPr>
            <w:r w:rsidRPr="00DE07BE">
              <w:rPr>
                <w:rFonts w:ascii="Times New Roman" w:hAnsi="Times New Roman" w:cs="Times New Roman"/>
                <w:b/>
                <w:bCs/>
                <w:sz w:val="24"/>
                <w:szCs w:val="24"/>
              </w:rPr>
              <w:t xml:space="preserve"> «</w:t>
            </w:r>
            <w:r>
              <w:rPr>
                <w:rFonts w:ascii="Times New Roman" w:hAnsi="Times New Roman" w:cs="Times New Roman"/>
                <w:b/>
                <w:bCs/>
                <w:sz w:val="24"/>
                <w:szCs w:val="24"/>
              </w:rPr>
              <w:t>Общеотраслевые должности служащих первого уровня</w:t>
            </w:r>
            <w:r w:rsidRPr="00DE07BE">
              <w:rPr>
                <w:rFonts w:ascii="Times New Roman" w:hAnsi="Times New Roman" w:cs="Times New Roman"/>
                <w:b/>
                <w:bCs/>
                <w:sz w:val="24"/>
                <w:szCs w:val="24"/>
              </w:rPr>
              <w:t>»</w:t>
            </w:r>
          </w:p>
        </w:tc>
      </w:tr>
      <w:tr w:rsidR="00DE07BE">
        <w:tblPrEx>
          <w:tblCellMar>
            <w:top w:w="0" w:type="dxa"/>
            <w:bottom w:w="0" w:type="dxa"/>
          </w:tblCellMar>
        </w:tblPrEx>
        <w:trPr>
          <w:trHeight w:val="1"/>
        </w:trPr>
        <w:tc>
          <w:tcPr>
            <w:tcW w:w="457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jc w:val="center"/>
              <w:rPr>
                <w:rFonts w:ascii="Times New Roman" w:hAnsi="Times New Roman" w:cs="Times New Roman"/>
                <w:b/>
                <w:bCs/>
                <w:i/>
                <w:iCs/>
                <w:sz w:val="24"/>
                <w:szCs w:val="24"/>
              </w:rPr>
            </w:pPr>
            <w:r>
              <w:rPr>
                <w:rFonts w:ascii="Times New Roman" w:hAnsi="Times New Roman" w:cs="Times New Roman"/>
                <w:b/>
                <w:bCs/>
                <w:i/>
                <w:iCs/>
                <w:sz w:val="24"/>
                <w:szCs w:val="24"/>
                <w:lang w:val="en-US"/>
              </w:rPr>
              <w:t xml:space="preserve">1 </w:t>
            </w:r>
            <w:r>
              <w:rPr>
                <w:rFonts w:ascii="Times New Roman" w:hAnsi="Times New Roman" w:cs="Times New Roman"/>
                <w:b/>
                <w:bCs/>
                <w:i/>
                <w:iCs/>
                <w:sz w:val="24"/>
                <w:szCs w:val="24"/>
              </w:rPr>
              <w:t>квалификационный уровень</w:t>
            </w:r>
          </w:p>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b/>
                <w:bCs/>
                <w:i/>
                <w:iCs/>
                <w:sz w:val="24"/>
                <w:szCs w:val="24"/>
              </w:rPr>
              <w:t>Делопроизводитель</w:t>
            </w:r>
          </w:p>
        </w:tc>
        <w:tc>
          <w:tcPr>
            <w:tcW w:w="534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b/>
                <w:bCs/>
                <w:sz w:val="24"/>
                <w:szCs w:val="24"/>
                <w:lang w:val="en-US"/>
              </w:rPr>
              <w:t>6061</w:t>
            </w:r>
          </w:p>
        </w:tc>
      </w:tr>
      <w:tr w:rsidR="00DE07BE" w:rsidRPr="00DE07BE">
        <w:tblPrEx>
          <w:tblCellMar>
            <w:top w:w="0" w:type="dxa"/>
            <w:bottom w:w="0" w:type="dxa"/>
          </w:tblCellMar>
        </w:tblPrEx>
        <w:trPr>
          <w:trHeight w:val="1"/>
        </w:trPr>
        <w:tc>
          <w:tcPr>
            <w:tcW w:w="9923"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Профессиональная квалификационная группа</w:t>
            </w:r>
          </w:p>
          <w:p w:rsidR="00DE07BE" w:rsidRPr="00DE07BE" w:rsidRDefault="00DE07BE">
            <w:pPr>
              <w:autoSpaceDE w:val="0"/>
              <w:autoSpaceDN w:val="0"/>
              <w:adjustRightInd w:val="0"/>
              <w:spacing w:after="0" w:line="240" w:lineRule="auto"/>
              <w:ind w:firstLine="720"/>
              <w:jc w:val="center"/>
              <w:rPr>
                <w:rFonts w:ascii="Calibri" w:hAnsi="Calibri" w:cs="Calibri"/>
              </w:rPr>
            </w:pPr>
            <w:r w:rsidRPr="00DE07BE">
              <w:rPr>
                <w:rFonts w:ascii="Times New Roman" w:hAnsi="Times New Roman" w:cs="Times New Roman"/>
                <w:b/>
                <w:bCs/>
                <w:sz w:val="24"/>
                <w:szCs w:val="24"/>
              </w:rPr>
              <w:t>«</w:t>
            </w:r>
            <w:r>
              <w:rPr>
                <w:rFonts w:ascii="Times New Roman" w:hAnsi="Times New Roman" w:cs="Times New Roman"/>
                <w:b/>
                <w:bCs/>
                <w:sz w:val="24"/>
                <w:szCs w:val="24"/>
              </w:rPr>
              <w:t>Общеотраслевые должности служащих второго уровня</w:t>
            </w:r>
            <w:r w:rsidRPr="00DE07BE">
              <w:rPr>
                <w:rFonts w:ascii="Times New Roman" w:hAnsi="Times New Roman" w:cs="Times New Roman"/>
                <w:b/>
                <w:bCs/>
                <w:sz w:val="24"/>
                <w:szCs w:val="24"/>
              </w:rPr>
              <w:t>»</w:t>
            </w:r>
          </w:p>
        </w:tc>
      </w:tr>
      <w:tr w:rsidR="00DE07BE">
        <w:tblPrEx>
          <w:tblCellMar>
            <w:top w:w="0" w:type="dxa"/>
            <w:bottom w:w="0" w:type="dxa"/>
          </w:tblCellMar>
        </w:tblPrEx>
        <w:trPr>
          <w:trHeight w:val="1"/>
        </w:trPr>
        <w:tc>
          <w:tcPr>
            <w:tcW w:w="457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jc w:val="center"/>
              <w:rPr>
                <w:rFonts w:ascii="Times New Roman" w:hAnsi="Times New Roman" w:cs="Times New Roman"/>
                <w:b/>
                <w:bCs/>
                <w:i/>
                <w:iCs/>
                <w:sz w:val="24"/>
                <w:szCs w:val="24"/>
              </w:rPr>
            </w:pPr>
            <w:r w:rsidRPr="00DE07BE">
              <w:rPr>
                <w:rFonts w:ascii="Times New Roman" w:hAnsi="Times New Roman" w:cs="Times New Roman"/>
                <w:b/>
                <w:bCs/>
                <w:i/>
                <w:iCs/>
                <w:sz w:val="24"/>
                <w:szCs w:val="24"/>
              </w:rPr>
              <w:t xml:space="preserve">1 </w:t>
            </w:r>
            <w:r>
              <w:rPr>
                <w:rFonts w:ascii="Times New Roman" w:hAnsi="Times New Roman" w:cs="Times New Roman"/>
                <w:b/>
                <w:bCs/>
                <w:i/>
                <w:iCs/>
                <w:sz w:val="24"/>
                <w:szCs w:val="24"/>
              </w:rPr>
              <w:t>квалификационный уровень</w:t>
            </w:r>
          </w:p>
          <w:p w:rsidR="00DE07BE" w:rsidRPr="00DE07BE" w:rsidRDefault="00DE07BE">
            <w:pPr>
              <w:autoSpaceDE w:val="0"/>
              <w:autoSpaceDN w:val="0"/>
              <w:adjustRightInd w:val="0"/>
              <w:spacing w:after="0" w:line="240" w:lineRule="auto"/>
              <w:ind w:firstLine="720"/>
              <w:jc w:val="center"/>
              <w:rPr>
                <w:rFonts w:ascii="Calibri" w:hAnsi="Calibri" w:cs="Calibri"/>
              </w:rPr>
            </w:pPr>
            <w:r>
              <w:rPr>
                <w:rFonts w:ascii="Times New Roman" w:hAnsi="Times New Roman" w:cs="Times New Roman"/>
                <w:b/>
                <w:bCs/>
                <w:i/>
                <w:iCs/>
                <w:sz w:val="24"/>
                <w:szCs w:val="24"/>
              </w:rPr>
              <w:t>Инспектор по кадрам, лаборант, техник</w:t>
            </w:r>
          </w:p>
        </w:tc>
        <w:tc>
          <w:tcPr>
            <w:tcW w:w="534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b/>
                <w:bCs/>
                <w:sz w:val="24"/>
                <w:szCs w:val="24"/>
                <w:lang w:val="en-US"/>
              </w:rPr>
              <w:t>6538</w:t>
            </w:r>
          </w:p>
        </w:tc>
      </w:tr>
      <w:tr w:rsidR="00DE07BE">
        <w:tblPrEx>
          <w:tblCellMar>
            <w:top w:w="0" w:type="dxa"/>
            <w:bottom w:w="0" w:type="dxa"/>
          </w:tblCellMar>
        </w:tblPrEx>
        <w:trPr>
          <w:trHeight w:val="1"/>
        </w:trPr>
        <w:tc>
          <w:tcPr>
            <w:tcW w:w="4579" w:type="dxa"/>
            <w:tcBorders>
              <w:top w:val="single" w:sz="2" w:space="0" w:color="000000"/>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jc w:val="center"/>
              <w:rPr>
                <w:rFonts w:ascii="Times New Roman" w:hAnsi="Times New Roman" w:cs="Times New Roman"/>
                <w:b/>
                <w:bCs/>
                <w:i/>
                <w:iCs/>
                <w:sz w:val="24"/>
                <w:szCs w:val="24"/>
              </w:rPr>
            </w:pPr>
            <w:r w:rsidRPr="00DE07BE">
              <w:rPr>
                <w:rFonts w:ascii="Times New Roman" w:hAnsi="Times New Roman" w:cs="Times New Roman"/>
                <w:b/>
                <w:bCs/>
                <w:i/>
                <w:iCs/>
                <w:sz w:val="24"/>
                <w:szCs w:val="24"/>
              </w:rPr>
              <w:t xml:space="preserve">1 </w:t>
            </w:r>
            <w:r>
              <w:rPr>
                <w:rFonts w:ascii="Times New Roman" w:hAnsi="Times New Roman" w:cs="Times New Roman"/>
                <w:b/>
                <w:bCs/>
                <w:i/>
                <w:iCs/>
                <w:sz w:val="24"/>
                <w:szCs w:val="24"/>
              </w:rPr>
              <w:t>квалификационный уровень</w:t>
            </w:r>
          </w:p>
          <w:p w:rsidR="00DE07BE" w:rsidRPr="00DE07BE" w:rsidRDefault="00DE07BE">
            <w:pPr>
              <w:autoSpaceDE w:val="0"/>
              <w:autoSpaceDN w:val="0"/>
              <w:adjustRightInd w:val="0"/>
              <w:spacing w:after="0" w:line="240" w:lineRule="auto"/>
              <w:ind w:firstLine="720"/>
              <w:jc w:val="center"/>
              <w:rPr>
                <w:rFonts w:ascii="Calibri" w:hAnsi="Calibri" w:cs="Calibri"/>
              </w:rPr>
            </w:pPr>
            <w:r>
              <w:rPr>
                <w:rFonts w:ascii="Times New Roman" w:hAnsi="Times New Roman" w:cs="Times New Roman"/>
                <w:b/>
                <w:bCs/>
                <w:i/>
                <w:iCs/>
                <w:sz w:val="24"/>
                <w:szCs w:val="24"/>
              </w:rPr>
              <w:t>Специалист по охране труда</w:t>
            </w:r>
          </w:p>
        </w:tc>
        <w:tc>
          <w:tcPr>
            <w:tcW w:w="5344" w:type="dxa"/>
            <w:tcBorders>
              <w:top w:val="single" w:sz="2" w:space="0" w:color="000000"/>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b/>
                <w:bCs/>
                <w:sz w:val="24"/>
                <w:szCs w:val="24"/>
                <w:lang w:val="en-US"/>
              </w:rPr>
              <w:t>7489</w:t>
            </w:r>
          </w:p>
        </w:tc>
      </w:tr>
      <w:tr w:rsidR="00DE07BE" w:rsidRPr="00DE07BE">
        <w:tblPrEx>
          <w:tblCellMar>
            <w:top w:w="0" w:type="dxa"/>
            <w:bottom w:w="0" w:type="dxa"/>
          </w:tblCellMar>
        </w:tblPrEx>
        <w:trPr>
          <w:trHeight w:val="1"/>
        </w:trPr>
        <w:tc>
          <w:tcPr>
            <w:tcW w:w="9923"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Профессиональная квалификационная группа</w:t>
            </w:r>
          </w:p>
          <w:p w:rsidR="00DE07BE" w:rsidRPr="00DE07BE" w:rsidRDefault="00DE07BE">
            <w:pPr>
              <w:autoSpaceDE w:val="0"/>
              <w:autoSpaceDN w:val="0"/>
              <w:adjustRightInd w:val="0"/>
              <w:spacing w:after="0" w:line="240" w:lineRule="auto"/>
              <w:ind w:firstLine="720"/>
              <w:jc w:val="center"/>
              <w:rPr>
                <w:rFonts w:ascii="Calibri" w:hAnsi="Calibri" w:cs="Calibri"/>
              </w:rPr>
            </w:pPr>
            <w:r w:rsidRPr="00DE07BE">
              <w:rPr>
                <w:rFonts w:ascii="Times New Roman" w:hAnsi="Times New Roman" w:cs="Times New Roman"/>
                <w:b/>
                <w:bCs/>
                <w:sz w:val="24"/>
                <w:szCs w:val="24"/>
              </w:rPr>
              <w:t>«</w:t>
            </w:r>
            <w:r>
              <w:rPr>
                <w:rFonts w:ascii="Times New Roman" w:hAnsi="Times New Roman" w:cs="Times New Roman"/>
                <w:b/>
                <w:bCs/>
                <w:sz w:val="24"/>
                <w:szCs w:val="24"/>
              </w:rPr>
              <w:t>Общеотраслевые должности служащих третьего уровня</w:t>
            </w:r>
            <w:r w:rsidRPr="00DE07BE">
              <w:rPr>
                <w:rFonts w:ascii="Times New Roman" w:hAnsi="Times New Roman" w:cs="Times New Roman"/>
                <w:b/>
                <w:bCs/>
                <w:sz w:val="24"/>
                <w:szCs w:val="24"/>
              </w:rPr>
              <w:t>»</w:t>
            </w:r>
          </w:p>
        </w:tc>
      </w:tr>
      <w:tr w:rsidR="00DE07BE">
        <w:tblPrEx>
          <w:tblCellMar>
            <w:top w:w="0" w:type="dxa"/>
            <w:bottom w:w="0" w:type="dxa"/>
          </w:tblCellMar>
        </w:tblPrEx>
        <w:trPr>
          <w:trHeight w:val="1"/>
        </w:trPr>
        <w:tc>
          <w:tcPr>
            <w:tcW w:w="457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b/>
                <w:bCs/>
                <w:i/>
                <w:iCs/>
                <w:sz w:val="24"/>
                <w:szCs w:val="24"/>
                <w:lang w:val="en-US"/>
              </w:rPr>
              <w:t xml:space="preserve">3 </w:t>
            </w:r>
            <w:r>
              <w:rPr>
                <w:rFonts w:ascii="Times New Roman" w:hAnsi="Times New Roman" w:cs="Times New Roman"/>
                <w:b/>
                <w:bCs/>
                <w:i/>
                <w:iCs/>
                <w:sz w:val="24"/>
                <w:szCs w:val="24"/>
              </w:rPr>
              <w:t>квалификационный уровень</w:t>
            </w:r>
          </w:p>
        </w:tc>
        <w:tc>
          <w:tcPr>
            <w:tcW w:w="534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sz w:val="24"/>
                <w:szCs w:val="24"/>
                <w:lang w:val="en-US"/>
              </w:rPr>
              <w:t xml:space="preserve">I </w:t>
            </w:r>
            <w:r>
              <w:rPr>
                <w:rFonts w:ascii="Times New Roman" w:hAnsi="Times New Roman" w:cs="Times New Roman"/>
                <w:sz w:val="24"/>
                <w:szCs w:val="24"/>
              </w:rPr>
              <w:t>категория: техник, бухгалтер</w:t>
            </w:r>
          </w:p>
        </w:tc>
      </w:tr>
    </w:tbl>
    <w:p w:rsidR="00DE07BE" w:rsidRDefault="00DE07BE" w:rsidP="00DE07BE">
      <w:pPr>
        <w:autoSpaceDE w:val="0"/>
        <w:autoSpaceDN w:val="0"/>
        <w:adjustRightInd w:val="0"/>
        <w:spacing w:after="0" w:line="240" w:lineRule="auto"/>
        <w:ind w:firstLine="720"/>
        <w:jc w:val="both"/>
        <w:rPr>
          <w:rFonts w:ascii="Times New Roman" w:hAnsi="Times New Roman" w:cs="Times New Roman"/>
          <w:sz w:val="24"/>
          <w:szCs w:val="24"/>
        </w:rPr>
      </w:pPr>
      <w:r w:rsidRPr="00DE07BE">
        <w:rPr>
          <w:rFonts w:ascii="Times New Roman" w:hAnsi="Times New Roman" w:cs="Times New Roman"/>
          <w:b/>
          <w:bCs/>
          <w:sz w:val="24"/>
          <w:szCs w:val="24"/>
        </w:rPr>
        <w:t xml:space="preserve">      2.3.</w:t>
      </w:r>
      <w:r w:rsidRPr="00DE07BE">
        <w:rPr>
          <w:rFonts w:ascii="Times New Roman" w:hAnsi="Times New Roman" w:cs="Times New Roman"/>
          <w:sz w:val="24"/>
          <w:szCs w:val="24"/>
        </w:rPr>
        <w:t xml:space="preserve"> </w:t>
      </w:r>
      <w:r>
        <w:rPr>
          <w:rFonts w:ascii="Times New Roman" w:hAnsi="Times New Roman" w:cs="Times New Roman"/>
          <w:sz w:val="24"/>
          <w:szCs w:val="24"/>
        </w:rPr>
        <w:t xml:space="preserve">Должностные оклады работников культуры, включенных в штатные расписания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3 </w:t>
      </w:r>
      <w:r>
        <w:rPr>
          <w:rFonts w:ascii="Times New Roman" w:hAnsi="Times New Roman" w:cs="Times New Roman"/>
          <w:sz w:val="24"/>
          <w:szCs w:val="24"/>
        </w:rPr>
        <w:t>с.Гражданское  :</w:t>
      </w:r>
    </w:p>
    <w:tbl>
      <w:tblPr>
        <w:tblW w:w="0" w:type="auto"/>
        <w:tblInd w:w="62" w:type="dxa"/>
        <w:tblLayout w:type="fixed"/>
        <w:tblCellMar>
          <w:left w:w="62" w:type="dxa"/>
          <w:right w:w="62" w:type="dxa"/>
        </w:tblCellMar>
        <w:tblLook w:val="0000"/>
      </w:tblPr>
      <w:tblGrid>
        <w:gridCol w:w="566"/>
        <w:gridCol w:w="2891"/>
        <w:gridCol w:w="4054"/>
        <w:gridCol w:w="2412"/>
      </w:tblGrid>
      <w:tr w:rsidR="00DE07BE">
        <w:tblPrEx>
          <w:tblCellMar>
            <w:top w:w="0" w:type="dxa"/>
            <w:bottom w:w="0" w:type="dxa"/>
          </w:tblCellMar>
        </w:tblPrEx>
        <w:trPr>
          <w:trHeight w:val="1"/>
        </w:trPr>
        <w:tc>
          <w:tcPr>
            <w:tcW w:w="56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Segoe UI Symbol" w:hAnsi="Segoe UI Symbol" w:cs="Segoe UI Symbol"/>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rPr>
              <w:t>п/п</w:t>
            </w:r>
          </w:p>
        </w:tc>
        <w:tc>
          <w:tcPr>
            <w:tcW w:w="289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Квалификационный уровень</w:t>
            </w:r>
          </w:p>
        </w:tc>
        <w:tc>
          <w:tcPr>
            <w:tcW w:w="405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07BE" w:rsidRPr="00DE07BE" w:rsidRDefault="00DE07BE">
            <w:pPr>
              <w:autoSpaceDE w:val="0"/>
              <w:autoSpaceDN w:val="0"/>
              <w:adjustRightInd w:val="0"/>
              <w:spacing w:after="0" w:line="240" w:lineRule="auto"/>
              <w:ind w:firstLine="720"/>
              <w:jc w:val="center"/>
              <w:rPr>
                <w:rFonts w:ascii="Calibri" w:hAnsi="Calibri" w:cs="Calibri"/>
              </w:rPr>
            </w:pPr>
            <w:r>
              <w:rPr>
                <w:rFonts w:ascii="Times New Roman" w:hAnsi="Times New Roman" w:cs="Times New Roman"/>
                <w:sz w:val="24"/>
                <w:szCs w:val="24"/>
              </w:rPr>
              <w:t>Должности служащих, отнесенные к квалификационным уровням</w:t>
            </w:r>
          </w:p>
        </w:tc>
        <w:tc>
          <w:tcPr>
            <w:tcW w:w="241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sz w:val="24"/>
                <w:szCs w:val="24"/>
              </w:rPr>
              <w:t>Должностной оклад (рублей)</w:t>
            </w:r>
          </w:p>
        </w:tc>
      </w:tr>
      <w:tr w:rsidR="00DE07BE" w:rsidRPr="00DE07BE">
        <w:tblPrEx>
          <w:tblCellMar>
            <w:top w:w="0" w:type="dxa"/>
            <w:bottom w:w="0" w:type="dxa"/>
          </w:tblCellMar>
        </w:tblPrEx>
        <w:trPr>
          <w:trHeight w:val="1"/>
        </w:trPr>
        <w:tc>
          <w:tcPr>
            <w:tcW w:w="9923" w:type="dxa"/>
            <w:gridSpan w:val="4"/>
            <w:tcBorders>
              <w:top w:val="single" w:sz="4" w:space="0" w:color="00000A"/>
              <w:left w:val="single" w:sz="4" w:space="0" w:color="00000A"/>
              <w:bottom w:val="single" w:sz="4" w:space="0" w:color="00000A"/>
              <w:right w:val="single" w:sz="4" w:space="0" w:color="00000A"/>
            </w:tcBorders>
            <w:shd w:val="clear" w:color="000000" w:fill="FFFFFF"/>
            <w:vAlign w:val="center"/>
          </w:tcPr>
          <w:p w:rsidR="00DE07BE" w:rsidRDefault="00DE07BE">
            <w:pPr>
              <w:autoSpaceDE w:val="0"/>
              <w:autoSpaceDN w:val="0"/>
              <w:adjustRightInd w:val="0"/>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Профессиональная квалификационная группа</w:t>
            </w:r>
          </w:p>
          <w:p w:rsidR="00DE07BE" w:rsidRPr="00DE07BE" w:rsidRDefault="00DE07BE">
            <w:pPr>
              <w:autoSpaceDE w:val="0"/>
              <w:autoSpaceDN w:val="0"/>
              <w:adjustRightInd w:val="0"/>
              <w:spacing w:after="0" w:line="240" w:lineRule="auto"/>
              <w:ind w:firstLine="720"/>
              <w:jc w:val="center"/>
              <w:rPr>
                <w:rFonts w:ascii="Calibri" w:hAnsi="Calibri" w:cs="Calibri"/>
              </w:rPr>
            </w:pPr>
            <w:r w:rsidRPr="00DE07BE">
              <w:rPr>
                <w:rFonts w:ascii="Times New Roman" w:hAnsi="Times New Roman" w:cs="Times New Roman"/>
                <w:b/>
                <w:bCs/>
                <w:sz w:val="24"/>
                <w:szCs w:val="24"/>
              </w:rPr>
              <w:t xml:space="preserve"> «</w:t>
            </w:r>
            <w:r>
              <w:rPr>
                <w:rFonts w:ascii="Times New Roman" w:hAnsi="Times New Roman" w:cs="Times New Roman"/>
                <w:b/>
                <w:bCs/>
                <w:sz w:val="24"/>
                <w:szCs w:val="24"/>
              </w:rPr>
              <w:t>Должности работников, занятых в библиотеках</w:t>
            </w:r>
            <w:r w:rsidRPr="00DE07BE">
              <w:rPr>
                <w:rFonts w:ascii="Times New Roman" w:hAnsi="Times New Roman" w:cs="Times New Roman"/>
                <w:b/>
                <w:bCs/>
                <w:sz w:val="24"/>
                <w:szCs w:val="24"/>
              </w:rPr>
              <w:t>»</w:t>
            </w:r>
          </w:p>
        </w:tc>
      </w:tr>
      <w:tr w:rsidR="00DE07BE">
        <w:tblPrEx>
          <w:tblCellMar>
            <w:top w:w="0" w:type="dxa"/>
            <w:bottom w:w="0" w:type="dxa"/>
          </w:tblCellMar>
        </w:tblPrEx>
        <w:trPr>
          <w:trHeight w:val="1"/>
        </w:trPr>
        <w:tc>
          <w:tcPr>
            <w:tcW w:w="566"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sz w:val="24"/>
                <w:szCs w:val="24"/>
                <w:lang w:val="en-US"/>
              </w:rPr>
              <w:t>2.</w:t>
            </w:r>
          </w:p>
        </w:tc>
        <w:tc>
          <w:tcPr>
            <w:tcW w:w="289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07BE" w:rsidRPr="00DE07BE" w:rsidRDefault="00DE07BE">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Должности руководящего состава культуры, искусства и кинематографии</w:t>
            </w:r>
          </w:p>
        </w:tc>
        <w:tc>
          <w:tcPr>
            <w:tcW w:w="405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24"/>
              <w:jc w:val="center"/>
              <w:rPr>
                <w:rFonts w:ascii="Calibri" w:hAnsi="Calibri" w:cs="Calibri"/>
                <w:lang w:val="en-US"/>
              </w:rPr>
            </w:pPr>
            <w:r>
              <w:rPr>
                <w:rFonts w:ascii="Times New Roman" w:hAnsi="Times New Roman" w:cs="Times New Roman"/>
                <w:sz w:val="24"/>
                <w:szCs w:val="24"/>
              </w:rPr>
              <w:t>Заведующий отделом (сектором) библиотеки</w:t>
            </w:r>
          </w:p>
        </w:tc>
        <w:tc>
          <w:tcPr>
            <w:tcW w:w="2412"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b/>
                <w:bCs/>
                <w:sz w:val="24"/>
                <w:szCs w:val="24"/>
                <w:lang w:val="en-US"/>
              </w:rPr>
              <w:t>8576</w:t>
            </w:r>
          </w:p>
        </w:tc>
      </w:tr>
    </w:tbl>
    <w:p w:rsidR="00DE07BE" w:rsidRDefault="00DE07BE" w:rsidP="00DE07BE">
      <w:pPr>
        <w:autoSpaceDE w:val="0"/>
        <w:autoSpaceDN w:val="0"/>
        <w:adjustRightInd w:val="0"/>
        <w:spacing w:after="0" w:line="240" w:lineRule="auto"/>
        <w:ind w:firstLine="720"/>
        <w:jc w:val="both"/>
        <w:rPr>
          <w:rFonts w:ascii="Calibri" w:hAnsi="Calibri" w:cs="Calibri"/>
          <w:lang w:val="en-US"/>
        </w:rPr>
      </w:pP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sidRPr="00DE07BE">
        <w:rPr>
          <w:rFonts w:ascii="Times New Roman" w:hAnsi="Times New Roman" w:cs="Times New Roman"/>
          <w:b/>
          <w:bCs/>
          <w:sz w:val="24"/>
          <w:szCs w:val="24"/>
        </w:rPr>
        <w:t>2.4.</w:t>
      </w:r>
      <w:r w:rsidRPr="00DE07BE">
        <w:rPr>
          <w:rFonts w:ascii="Times New Roman" w:hAnsi="Times New Roman" w:cs="Times New Roman"/>
          <w:sz w:val="24"/>
          <w:szCs w:val="24"/>
        </w:rPr>
        <w:t xml:space="preserve">  </w:t>
      </w:r>
      <w:r>
        <w:rPr>
          <w:rFonts w:ascii="Times New Roman" w:hAnsi="Times New Roman" w:cs="Times New Roman"/>
          <w:sz w:val="24"/>
          <w:szCs w:val="24"/>
        </w:rPr>
        <w:t xml:space="preserve">Должностные оклады рабочих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3 </w:t>
      </w:r>
      <w:r>
        <w:rPr>
          <w:rFonts w:ascii="Times New Roman" w:hAnsi="Times New Roman" w:cs="Times New Roman"/>
          <w:sz w:val="24"/>
          <w:szCs w:val="24"/>
        </w:rPr>
        <w:t>с.Гражданское    устанавливаются в зависимости от разрядов выполняемых работ:</w:t>
      </w:r>
    </w:p>
    <w:tbl>
      <w:tblPr>
        <w:tblW w:w="0" w:type="auto"/>
        <w:tblInd w:w="62" w:type="dxa"/>
        <w:tblLayout w:type="fixed"/>
        <w:tblCellMar>
          <w:left w:w="62" w:type="dxa"/>
          <w:right w:w="62" w:type="dxa"/>
        </w:tblCellMar>
        <w:tblLook w:val="0000"/>
      </w:tblPr>
      <w:tblGrid>
        <w:gridCol w:w="7796"/>
        <w:gridCol w:w="2127"/>
      </w:tblGrid>
      <w:tr w:rsidR="00DE07BE">
        <w:tblPrEx>
          <w:tblCellMar>
            <w:top w:w="0" w:type="dxa"/>
            <w:bottom w:w="0" w:type="dxa"/>
          </w:tblCellMar>
        </w:tblPrEx>
        <w:trPr>
          <w:trHeight w:val="1"/>
        </w:trPr>
        <w:tc>
          <w:tcPr>
            <w:tcW w:w="7796"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rPr>
                <w:rFonts w:ascii="Times New Roman" w:hAnsi="Times New Roman" w:cs="Times New Roman"/>
                <w:sz w:val="24"/>
                <w:szCs w:val="24"/>
              </w:rPr>
            </w:pPr>
            <w:r w:rsidRPr="00DE07BE">
              <w:rPr>
                <w:rFonts w:ascii="Times New Roman" w:hAnsi="Times New Roman" w:cs="Times New Roman"/>
                <w:sz w:val="24"/>
                <w:szCs w:val="24"/>
              </w:rPr>
              <w:t xml:space="preserve">1 </w:t>
            </w:r>
            <w:r>
              <w:rPr>
                <w:rFonts w:ascii="Times New Roman" w:hAnsi="Times New Roman" w:cs="Times New Roman"/>
                <w:sz w:val="24"/>
                <w:szCs w:val="24"/>
              </w:rPr>
              <w:t>разряд работ в соответствии с Единым тарифно-квалификационным справочником работ и профессий рабочих:</w:t>
            </w:r>
          </w:p>
          <w:p w:rsidR="00DE07BE" w:rsidRDefault="00DE07BE" w:rsidP="00DE07BE">
            <w:pPr>
              <w:numPr>
                <w:ilvl w:val="0"/>
                <w:numId w:val="1"/>
              </w:numPr>
              <w:autoSpaceDE w:val="0"/>
              <w:autoSpaceDN w:val="0"/>
              <w:adjustRightInd w:val="0"/>
              <w:spacing w:after="0" w:line="240" w:lineRule="auto"/>
              <w:ind w:left="720" w:firstLine="360"/>
              <w:rPr>
                <w:rFonts w:ascii="Times New Roman" w:hAnsi="Times New Roman" w:cs="Times New Roman"/>
                <w:sz w:val="24"/>
                <w:szCs w:val="24"/>
              </w:rPr>
            </w:pPr>
            <w:r>
              <w:rPr>
                <w:rFonts w:ascii="Times New Roman" w:hAnsi="Times New Roman" w:cs="Times New Roman"/>
                <w:sz w:val="24"/>
                <w:szCs w:val="24"/>
              </w:rPr>
              <w:t>сторож;</w:t>
            </w:r>
          </w:p>
          <w:p w:rsidR="00DE07BE" w:rsidRDefault="00DE07BE" w:rsidP="00DE07BE">
            <w:pPr>
              <w:numPr>
                <w:ilvl w:val="0"/>
                <w:numId w:val="1"/>
              </w:numPr>
              <w:autoSpaceDE w:val="0"/>
              <w:autoSpaceDN w:val="0"/>
              <w:adjustRightInd w:val="0"/>
              <w:spacing w:after="0" w:line="240" w:lineRule="auto"/>
              <w:ind w:left="720" w:firstLine="360"/>
              <w:rPr>
                <w:rFonts w:ascii="Times New Roman" w:hAnsi="Times New Roman" w:cs="Times New Roman"/>
                <w:sz w:val="24"/>
                <w:szCs w:val="24"/>
              </w:rPr>
            </w:pPr>
            <w:r>
              <w:rPr>
                <w:rFonts w:ascii="Times New Roman" w:hAnsi="Times New Roman" w:cs="Times New Roman"/>
                <w:sz w:val="24"/>
                <w:szCs w:val="24"/>
              </w:rPr>
              <w:t>уборщик территории;</w:t>
            </w:r>
          </w:p>
          <w:p w:rsidR="00DE07BE" w:rsidRDefault="00DE07BE" w:rsidP="00DE07BE">
            <w:pPr>
              <w:numPr>
                <w:ilvl w:val="0"/>
                <w:numId w:val="1"/>
              </w:numPr>
              <w:autoSpaceDE w:val="0"/>
              <w:autoSpaceDN w:val="0"/>
              <w:adjustRightInd w:val="0"/>
              <w:spacing w:after="0" w:line="240" w:lineRule="auto"/>
              <w:ind w:left="720" w:firstLine="360"/>
              <w:rPr>
                <w:rFonts w:ascii="Times New Roman" w:hAnsi="Times New Roman" w:cs="Times New Roman"/>
                <w:sz w:val="24"/>
                <w:szCs w:val="24"/>
              </w:rPr>
            </w:pPr>
            <w:r>
              <w:rPr>
                <w:rFonts w:ascii="Times New Roman" w:hAnsi="Times New Roman" w:cs="Times New Roman"/>
                <w:sz w:val="24"/>
                <w:szCs w:val="24"/>
              </w:rPr>
              <w:t>уборщик служебных помещений;</w:t>
            </w:r>
          </w:p>
          <w:p w:rsidR="00DE07BE" w:rsidRDefault="00DE07BE" w:rsidP="00DE07BE">
            <w:pPr>
              <w:numPr>
                <w:ilvl w:val="0"/>
                <w:numId w:val="1"/>
              </w:numPr>
              <w:autoSpaceDE w:val="0"/>
              <w:autoSpaceDN w:val="0"/>
              <w:adjustRightInd w:val="0"/>
              <w:spacing w:after="0" w:line="240" w:lineRule="auto"/>
              <w:ind w:left="720" w:firstLine="360"/>
              <w:rPr>
                <w:rFonts w:ascii="Times New Roman" w:hAnsi="Times New Roman" w:cs="Times New Roman"/>
                <w:sz w:val="24"/>
                <w:szCs w:val="24"/>
              </w:rPr>
            </w:pPr>
            <w:r>
              <w:rPr>
                <w:rFonts w:ascii="Times New Roman" w:hAnsi="Times New Roman" w:cs="Times New Roman"/>
                <w:sz w:val="24"/>
                <w:szCs w:val="24"/>
              </w:rPr>
              <w:lastRenderedPageBreak/>
              <w:t>гардеробщик</w:t>
            </w:r>
          </w:p>
          <w:p w:rsidR="00DE07BE" w:rsidRPr="00DE07BE" w:rsidRDefault="00DE07BE" w:rsidP="00DE07BE">
            <w:pPr>
              <w:numPr>
                <w:ilvl w:val="0"/>
                <w:numId w:val="1"/>
              </w:numPr>
              <w:autoSpaceDE w:val="0"/>
              <w:autoSpaceDN w:val="0"/>
              <w:adjustRightInd w:val="0"/>
              <w:spacing w:after="0" w:line="240" w:lineRule="auto"/>
              <w:ind w:left="720" w:firstLine="360"/>
              <w:rPr>
                <w:rFonts w:ascii="Calibri" w:hAnsi="Calibri" w:cs="Calibri"/>
              </w:rPr>
            </w:pPr>
            <w:r>
              <w:rPr>
                <w:rFonts w:ascii="Times New Roman" w:hAnsi="Times New Roman" w:cs="Times New Roman"/>
                <w:sz w:val="24"/>
                <w:szCs w:val="24"/>
              </w:rPr>
              <w:t>рабочий по комплексному обслуживанию и ремонту зданий</w:t>
            </w:r>
          </w:p>
        </w:tc>
        <w:tc>
          <w:tcPr>
            <w:tcW w:w="2127"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lastRenderedPageBreak/>
              <w:t>4443</w:t>
            </w:r>
          </w:p>
        </w:tc>
      </w:tr>
      <w:tr w:rsidR="00DE07BE">
        <w:tblPrEx>
          <w:tblCellMar>
            <w:top w:w="0" w:type="dxa"/>
            <w:bottom w:w="0" w:type="dxa"/>
          </w:tblCellMar>
        </w:tblPrEx>
        <w:trPr>
          <w:trHeight w:val="1"/>
        </w:trPr>
        <w:tc>
          <w:tcPr>
            <w:tcW w:w="7796"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rPr>
                <w:rFonts w:ascii="Times New Roman" w:hAnsi="Times New Roman" w:cs="Times New Roman"/>
                <w:sz w:val="24"/>
                <w:szCs w:val="24"/>
              </w:rPr>
            </w:pPr>
            <w:r w:rsidRPr="00DE07BE">
              <w:rPr>
                <w:rFonts w:ascii="Times New Roman" w:hAnsi="Times New Roman" w:cs="Times New Roman"/>
                <w:sz w:val="24"/>
                <w:szCs w:val="24"/>
              </w:rPr>
              <w:lastRenderedPageBreak/>
              <w:t xml:space="preserve">2 </w:t>
            </w:r>
            <w:r>
              <w:rPr>
                <w:rFonts w:ascii="Times New Roman" w:hAnsi="Times New Roman" w:cs="Times New Roman"/>
                <w:sz w:val="24"/>
                <w:szCs w:val="24"/>
              </w:rPr>
              <w:t>разряд работ в соответствии с Единым тарифно-квалификационным справочником работ и профессий рабочих:</w:t>
            </w:r>
          </w:p>
          <w:p w:rsidR="00DE07BE" w:rsidRPr="00DE07BE" w:rsidRDefault="00DE07BE" w:rsidP="00DE07BE">
            <w:pPr>
              <w:numPr>
                <w:ilvl w:val="0"/>
                <w:numId w:val="1"/>
              </w:numPr>
              <w:autoSpaceDE w:val="0"/>
              <w:autoSpaceDN w:val="0"/>
              <w:adjustRightInd w:val="0"/>
              <w:spacing w:after="0" w:line="240" w:lineRule="auto"/>
              <w:ind w:left="720" w:firstLine="360"/>
              <w:rPr>
                <w:rFonts w:ascii="Calibri" w:hAnsi="Calibri" w:cs="Calibri"/>
              </w:rPr>
            </w:pPr>
            <w:r>
              <w:rPr>
                <w:rFonts w:ascii="Times New Roman" w:hAnsi="Times New Roman" w:cs="Times New Roman"/>
                <w:sz w:val="24"/>
                <w:szCs w:val="24"/>
              </w:rPr>
              <w:t>оператор котельных установок,подсобный кухонный рабочий</w:t>
            </w:r>
          </w:p>
        </w:tc>
        <w:tc>
          <w:tcPr>
            <w:tcW w:w="2127"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4655</w:t>
            </w:r>
          </w:p>
        </w:tc>
      </w:tr>
      <w:tr w:rsidR="00DE07BE">
        <w:tblPrEx>
          <w:tblCellMar>
            <w:top w:w="0" w:type="dxa"/>
            <w:bottom w:w="0" w:type="dxa"/>
          </w:tblCellMar>
        </w:tblPrEx>
        <w:trPr>
          <w:trHeight w:val="1"/>
        </w:trPr>
        <w:tc>
          <w:tcPr>
            <w:tcW w:w="7796" w:type="dxa"/>
            <w:tcBorders>
              <w:top w:val="single" w:sz="2" w:space="0" w:color="000000"/>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rPr>
                <w:rFonts w:ascii="Times New Roman" w:hAnsi="Times New Roman" w:cs="Times New Roman"/>
                <w:sz w:val="24"/>
                <w:szCs w:val="24"/>
              </w:rPr>
            </w:pPr>
            <w:r w:rsidRPr="00DE07BE">
              <w:rPr>
                <w:rFonts w:ascii="Times New Roman" w:hAnsi="Times New Roman" w:cs="Times New Roman"/>
                <w:sz w:val="24"/>
                <w:szCs w:val="24"/>
              </w:rPr>
              <w:t xml:space="preserve">4 </w:t>
            </w:r>
            <w:r>
              <w:rPr>
                <w:rFonts w:ascii="Times New Roman" w:hAnsi="Times New Roman" w:cs="Times New Roman"/>
                <w:sz w:val="24"/>
                <w:szCs w:val="24"/>
              </w:rPr>
              <w:t>разряд работ в соответствии с Единым тарифно-квалификационным справочником работ и профессий рабочих:</w:t>
            </w:r>
          </w:p>
          <w:p w:rsidR="00DE07BE" w:rsidRPr="00DE07BE" w:rsidRDefault="00DE07BE" w:rsidP="00DE07BE">
            <w:pPr>
              <w:numPr>
                <w:ilvl w:val="0"/>
                <w:numId w:val="1"/>
              </w:numPr>
              <w:autoSpaceDE w:val="0"/>
              <w:autoSpaceDN w:val="0"/>
              <w:adjustRightInd w:val="0"/>
              <w:spacing w:after="0" w:line="240" w:lineRule="auto"/>
              <w:ind w:left="720" w:firstLine="360"/>
              <w:rPr>
                <w:rFonts w:ascii="Calibri" w:hAnsi="Calibri" w:cs="Calibri"/>
              </w:rPr>
            </w:pPr>
            <w:r>
              <w:rPr>
                <w:rFonts w:ascii="Times New Roman" w:hAnsi="Times New Roman" w:cs="Times New Roman"/>
                <w:sz w:val="24"/>
                <w:szCs w:val="24"/>
              </w:rPr>
              <w:t>рабочий по комплексному обслуживанию  зддания</w:t>
            </w:r>
          </w:p>
        </w:tc>
        <w:tc>
          <w:tcPr>
            <w:tcW w:w="2127" w:type="dxa"/>
            <w:tcBorders>
              <w:top w:val="single" w:sz="2" w:space="0" w:color="000000"/>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6137</w:t>
            </w:r>
          </w:p>
        </w:tc>
      </w:tr>
      <w:tr w:rsidR="00DE07BE">
        <w:tblPrEx>
          <w:tblCellMar>
            <w:top w:w="0" w:type="dxa"/>
            <w:bottom w:w="0" w:type="dxa"/>
          </w:tblCellMar>
        </w:tblPrEx>
        <w:trPr>
          <w:trHeight w:val="1"/>
        </w:trPr>
        <w:tc>
          <w:tcPr>
            <w:tcW w:w="7796"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rPr>
                <w:rFonts w:ascii="Times New Roman" w:hAnsi="Times New Roman" w:cs="Times New Roman"/>
                <w:sz w:val="24"/>
                <w:szCs w:val="24"/>
              </w:rPr>
            </w:pPr>
            <w:r w:rsidRPr="00DE07BE">
              <w:rPr>
                <w:rFonts w:ascii="Times New Roman" w:hAnsi="Times New Roman" w:cs="Times New Roman"/>
                <w:sz w:val="24"/>
                <w:szCs w:val="24"/>
              </w:rPr>
              <w:t xml:space="preserve"> 5 </w:t>
            </w:r>
            <w:r>
              <w:rPr>
                <w:rFonts w:ascii="Times New Roman" w:hAnsi="Times New Roman" w:cs="Times New Roman"/>
                <w:sz w:val="24"/>
                <w:szCs w:val="24"/>
              </w:rPr>
              <w:t>разряд работ в соответствии с Единым тарифно-квалификационным справочником работ и профессий рабочих:</w:t>
            </w:r>
          </w:p>
          <w:p w:rsidR="00DE07BE" w:rsidRDefault="00DE07BE" w:rsidP="00DE07BE">
            <w:pPr>
              <w:numPr>
                <w:ilvl w:val="0"/>
                <w:numId w:val="1"/>
              </w:numPr>
              <w:autoSpaceDE w:val="0"/>
              <w:autoSpaceDN w:val="0"/>
              <w:adjustRightInd w:val="0"/>
              <w:spacing w:after="0" w:line="240" w:lineRule="auto"/>
              <w:ind w:left="720" w:firstLine="360"/>
              <w:rPr>
                <w:rFonts w:ascii="Calibri" w:hAnsi="Calibri" w:cs="Calibri"/>
                <w:lang w:val="en-US"/>
              </w:rPr>
            </w:pPr>
            <w:r>
              <w:rPr>
                <w:rFonts w:ascii="Times New Roman" w:hAnsi="Times New Roman" w:cs="Times New Roman"/>
                <w:sz w:val="24"/>
                <w:szCs w:val="24"/>
              </w:rPr>
              <w:t>повар</w:t>
            </w:r>
          </w:p>
        </w:tc>
        <w:tc>
          <w:tcPr>
            <w:tcW w:w="2127"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6208</w:t>
            </w:r>
          </w:p>
        </w:tc>
      </w:tr>
    </w:tbl>
    <w:p w:rsidR="00DE07BE" w:rsidRDefault="00DE07BE" w:rsidP="00DE07BE">
      <w:pPr>
        <w:autoSpaceDE w:val="0"/>
        <w:autoSpaceDN w:val="0"/>
        <w:adjustRightInd w:val="0"/>
        <w:spacing w:after="0" w:line="240" w:lineRule="auto"/>
        <w:ind w:firstLine="709"/>
        <w:jc w:val="center"/>
        <w:rPr>
          <w:rFonts w:ascii="Calibri" w:hAnsi="Calibri" w:cs="Calibri"/>
          <w:lang w:val="en-US"/>
        </w:rPr>
      </w:pPr>
    </w:p>
    <w:p w:rsidR="00DE07BE" w:rsidRDefault="00DE07BE" w:rsidP="00DE07BE">
      <w:pPr>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lang w:val="en-US"/>
        </w:rPr>
        <w:t xml:space="preserve">III. </w:t>
      </w:r>
      <w:r>
        <w:rPr>
          <w:rFonts w:ascii="Times New Roman" w:hAnsi="Times New Roman" w:cs="Times New Roman"/>
          <w:b/>
          <w:bCs/>
          <w:sz w:val="24"/>
          <w:szCs w:val="24"/>
        </w:rPr>
        <w:t>Выплаты компенсационного характера</w:t>
      </w:r>
    </w:p>
    <w:p w:rsidR="00DE07BE" w:rsidRDefault="00DE07BE" w:rsidP="00DE07BE">
      <w:pPr>
        <w:autoSpaceDE w:val="0"/>
        <w:autoSpaceDN w:val="0"/>
        <w:adjustRightInd w:val="0"/>
        <w:spacing w:after="0" w:line="240" w:lineRule="auto"/>
        <w:ind w:firstLine="709"/>
        <w:jc w:val="both"/>
        <w:rPr>
          <w:rFonts w:ascii="Calibri" w:hAnsi="Calibri" w:cs="Calibri"/>
          <w:lang w:val="en-US"/>
        </w:rPr>
      </w:pP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sidRPr="00DE07BE">
        <w:rPr>
          <w:rFonts w:ascii="Times New Roman" w:hAnsi="Times New Roman" w:cs="Times New Roman"/>
          <w:b/>
          <w:bCs/>
          <w:sz w:val="24"/>
          <w:szCs w:val="24"/>
        </w:rPr>
        <w:t>3.1.</w:t>
      </w:r>
      <w:r w:rsidRPr="00DE07BE">
        <w:rPr>
          <w:rFonts w:ascii="Times New Roman" w:hAnsi="Times New Roman" w:cs="Times New Roman"/>
          <w:sz w:val="24"/>
          <w:szCs w:val="24"/>
        </w:rPr>
        <w:t xml:space="preserve"> </w:t>
      </w:r>
      <w:r>
        <w:rPr>
          <w:rFonts w:ascii="Times New Roman" w:hAnsi="Times New Roman" w:cs="Times New Roman"/>
          <w:sz w:val="24"/>
          <w:szCs w:val="24"/>
        </w:rPr>
        <w:t>Выплаты компенсационного характера устанавливаются к должностным окладам, ставкам заработной платы работников, если иное не установлено федеральным законодательством, нормативными правовыми актами Ставропольского края.</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sidRPr="00DE07BE">
        <w:rPr>
          <w:rFonts w:ascii="Times New Roman" w:hAnsi="Times New Roman" w:cs="Times New Roman"/>
          <w:b/>
          <w:bCs/>
          <w:sz w:val="24"/>
          <w:szCs w:val="24"/>
        </w:rPr>
        <w:t>3.2.</w:t>
      </w:r>
      <w:r w:rsidRPr="00DE07BE">
        <w:rPr>
          <w:rFonts w:ascii="Times New Roman" w:hAnsi="Times New Roman" w:cs="Times New Roman"/>
          <w:sz w:val="24"/>
          <w:szCs w:val="24"/>
        </w:rPr>
        <w:t xml:space="preserve"> </w:t>
      </w:r>
      <w:r>
        <w:rPr>
          <w:rFonts w:ascii="Times New Roman" w:hAnsi="Times New Roman" w:cs="Times New Roman"/>
          <w:sz w:val="24"/>
          <w:szCs w:val="24"/>
        </w:rPr>
        <w:t xml:space="preserve">Выплаты компенсационного характера, размеры и условия их осуществления устанавливаются коллективным договором, соглашениями, локальными нормативными актами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3 </w:t>
      </w:r>
      <w:r>
        <w:rPr>
          <w:rFonts w:ascii="Times New Roman" w:hAnsi="Times New Roman" w:cs="Times New Roman"/>
          <w:sz w:val="24"/>
          <w:szCs w:val="24"/>
        </w:rPr>
        <w:t>с.Гражданское   с учетом настоящего Положения.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нормативными правовыми актами Ставропольского края, содержащими нормы трудового права, коллективным договором и соглашениями.</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sidRPr="00DE07BE">
        <w:rPr>
          <w:rFonts w:ascii="Times New Roman" w:hAnsi="Times New Roman" w:cs="Times New Roman"/>
          <w:b/>
          <w:bCs/>
          <w:sz w:val="24"/>
          <w:szCs w:val="24"/>
        </w:rPr>
        <w:t>3.3.</w:t>
      </w:r>
      <w:r w:rsidRPr="00DE07BE">
        <w:rPr>
          <w:rFonts w:ascii="Times New Roman" w:hAnsi="Times New Roman" w:cs="Times New Roman"/>
          <w:sz w:val="24"/>
          <w:szCs w:val="24"/>
        </w:rPr>
        <w:t xml:space="preserve"> </w:t>
      </w:r>
      <w:r>
        <w:rPr>
          <w:rFonts w:ascii="Times New Roman" w:hAnsi="Times New Roman" w:cs="Times New Roman"/>
          <w:sz w:val="24"/>
          <w:szCs w:val="24"/>
        </w:rPr>
        <w:t>Размеры и условия осуществления выплат компенсационного характера конкретизируются в трудовых договорах работников.</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sidRPr="00DE07BE">
        <w:rPr>
          <w:rFonts w:ascii="Times New Roman" w:hAnsi="Times New Roman" w:cs="Times New Roman"/>
          <w:b/>
          <w:bCs/>
          <w:sz w:val="24"/>
          <w:szCs w:val="24"/>
        </w:rPr>
        <w:t>3.4.</w:t>
      </w:r>
      <w:r w:rsidRPr="00DE07BE">
        <w:rPr>
          <w:rFonts w:ascii="Times New Roman" w:hAnsi="Times New Roman" w:cs="Times New Roman"/>
          <w:sz w:val="24"/>
          <w:szCs w:val="24"/>
        </w:rPr>
        <w:t xml:space="preserve"> </w:t>
      </w:r>
      <w:r>
        <w:rPr>
          <w:rFonts w:ascii="Times New Roman" w:hAnsi="Times New Roman" w:cs="Times New Roman"/>
          <w:sz w:val="24"/>
          <w:szCs w:val="24"/>
        </w:rPr>
        <w:t>Размеры компенсационных выплат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sidRPr="00DE07BE">
        <w:rPr>
          <w:rFonts w:ascii="Times New Roman" w:hAnsi="Times New Roman" w:cs="Times New Roman"/>
          <w:b/>
          <w:bCs/>
          <w:sz w:val="24"/>
          <w:szCs w:val="24"/>
        </w:rPr>
        <w:t>3.4.1.</w:t>
      </w:r>
      <w:r w:rsidRPr="00DE07BE">
        <w:rPr>
          <w:rFonts w:ascii="Times New Roman" w:hAnsi="Times New Roman" w:cs="Times New Roman"/>
          <w:sz w:val="24"/>
          <w:szCs w:val="24"/>
        </w:rPr>
        <w:t xml:space="preserve">  </w:t>
      </w:r>
      <w:r>
        <w:rPr>
          <w:rFonts w:ascii="Times New Roman" w:hAnsi="Times New Roman" w:cs="Times New Roman"/>
          <w:sz w:val="24"/>
          <w:szCs w:val="24"/>
        </w:rPr>
        <w:t>Оплата труда работников за работу в ночное время (с 22-00 часов до 6-00 часов) в размере 35% часовой тарифной ставки (оклада), рассчитанного за каждый час работы в ночное время.</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sidRPr="00DE07BE">
        <w:rPr>
          <w:rFonts w:ascii="Times New Roman" w:hAnsi="Times New Roman" w:cs="Times New Roman"/>
          <w:b/>
          <w:bCs/>
          <w:sz w:val="24"/>
          <w:szCs w:val="24"/>
        </w:rPr>
        <w:t>3.4.2.</w:t>
      </w:r>
      <w:r w:rsidRPr="00DE07BE">
        <w:rPr>
          <w:rFonts w:ascii="Times New Roman" w:hAnsi="Times New Roman" w:cs="Times New Roman"/>
          <w:sz w:val="24"/>
          <w:szCs w:val="24"/>
        </w:rPr>
        <w:t xml:space="preserve"> </w:t>
      </w:r>
      <w:r>
        <w:rPr>
          <w:rFonts w:ascii="Times New Roman" w:hAnsi="Times New Roman" w:cs="Times New Roman"/>
          <w:sz w:val="24"/>
          <w:szCs w:val="24"/>
        </w:rPr>
        <w:t>Оплата за работу в выходные и нерабочие праздничные дни.</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Работа в выходной или нерабочий праздничный день оплачивается не менее чем в двойном размере:</w:t>
      </w:r>
    </w:p>
    <w:p w:rsidR="00DE07BE" w:rsidRDefault="00DE07BE" w:rsidP="00DE07BE">
      <w:pPr>
        <w:numPr>
          <w:ilvl w:val="0"/>
          <w:numId w:val="1"/>
        </w:numPr>
        <w:autoSpaceDE w:val="0"/>
        <w:autoSpaceDN w:val="0"/>
        <w:adjustRightInd w:val="0"/>
        <w:spacing w:after="0" w:line="240" w:lineRule="auto"/>
        <w:ind w:left="2422" w:hanging="644"/>
        <w:jc w:val="both"/>
        <w:rPr>
          <w:rFonts w:ascii="Times New Roman" w:hAnsi="Times New Roman" w:cs="Times New Roman"/>
          <w:sz w:val="24"/>
          <w:szCs w:val="24"/>
        </w:rPr>
      </w:pPr>
      <w:r>
        <w:rPr>
          <w:rFonts w:ascii="Times New Roman" w:hAnsi="Times New Roman" w:cs="Times New Roman"/>
          <w:sz w:val="24"/>
          <w:szCs w:val="24"/>
        </w:rPr>
        <w:t>работникам, труд которых оплачивается по дневным и часовым ставкам, - в размере не менее двойной дневной или часовой ставки;</w:t>
      </w:r>
    </w:p>
    <w:p w:rsidR="00DE07BE" w:rsidRDefault="00DE07BE" w:rsidP="00DE07BE">
      <w:pPr>
        <w:numPr>
          <w:ilvl w:val="0"/>
          <w:numId w:val="1"/>
        </w:numPr>
        <w:autoSpaceDE w:val="0"/>
        <w:autoSpaceDN w:val="0"/>
        <w:adjustRightInd w:val="0"/>
        <w:spacing w:after="0" w:line="240" w:lineRule="auto"/>
        <w:ind w:left="2422" w:hanging="644"/>
        <w:jc w:val="both"/>
        <w:rPr>
          <w:rFonts w:ascii="Times New Roman" w:hAnsi="Times New Roman" w:cs="Times New Roman"/>
          <w:sz w:val="24"/>
          <w:szCs w:val="24"/>
        </w:rPr>
      </w:pPr>
      <w:r>
        <w:rPr>
          <w:rFonts w:ascii="Times New Roman" w:hAnsi="Times New Roman" w:cs="Times New Roman"/>
          <w:sz w:val="24"/>
          <w:szCs w:val="24"/>
        </w:rPr>
        <w:t>работникам, получающим должностной оклад, -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 если работа производилась сверх месячной нормы рабочего времени.</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sidRPr="00DE07BE">
        <w:rPr>
          <w:rFonts w:ascii="Times New Roman" w:hAnsi="Times New Roman" w:cs="Times New Roman"/>
          <w:b/>
          <w:bCs/>
          <w:sz w:val="24"/>
          <w:szCs w:val="24"/>
        </w:rPr>
        <w:lastRenderedPageBreak/>
        <w:t>3.4.3.</w:t>
      </w:r>
      <w:r w:rsidRPr="00DE07BE">
        <w:rPr>
          <w:rFonts w:ascii="Times New Roman" w:hAnsi="Times New Roman" w:cs="Times New Roman"/>
          <w:sz w:val="24"/>
          <w:szCs w:val="24"/>
        </w:rPr>
        <w:t xml:space="preserve"> </w:t>
      </w:r>
      <w:r>
        <w:rPr>
          <w:rFonts w:ascii="Times New Roman" w:hAnsi="Times New Roman" w:cs="Times New Roman"/>
          <w:sz w:val="24"/>
          <w:szCs w:val="24"/>
        </w:rPr>
        <w:t>Выплаты за совмещение профессий (должностей), расширение зоны обслуживания, увеличение объема выполняемых работ.</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Работникам Школы, выполняющим в одном и том же учреждении в пределах рабочего дня (смены)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выплата за совмещение профессий (должностей) или за исполнение обязанностей временно отсутствующего работника. Доплата устанавливается в процентном отношении к должностному окладу (ставке заработной платы) по основной работе или в абсолютных размерах по соглашению сторон.</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выполнении наряду со своей основной работой, обусловленной трудовым договором, дополнительного объема работ по одной и той же профессии или должности производится выплата за расширение зоны обслуживания или увеличение объема выполняемых работ.</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Заработная плата по вакантной должности (должности временно отсутствующего работника) используется для установления выплат как одному, так и нескольким лицам. Конкретные размеры выплат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 Выплаты могут быть уменьшены или полностью отменены при пересмотре в установленном порядке норм нагрузки, а также в установленных комиссиями случаях ухудшения качества работы. При установлении размера доплаты за совмещение не включаются компенсационные выплаты за выполнение работ в условиях, отклоняющихся от нормальных, если данная выплата уже установлена по основной должности.</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Условия и порядок установления выплат за совмещение профессий (должностей), расширение зоны обслуживания, увеличение объема выполняемых работ или исполнение обязанностей временно отсутствующего работника фиксируются в трудовом договоре, коллективном договоре, соглашении и других локальных нормативных актах муниципального учреждения.</w:t>
      </w:r>
    </w:p>
    <w:p w:rsidR="00DE07BE" w:rsidRDefault="00DE07BE" w:rsidP="00DE07BE">
      <w:pPr>
        <w:numPr>
          <w:ilvl w:val="0"/>
          <w:numId w:val="12"/>
        </w:numPr>
        <w:autoSpaceDE w:val="0"/>
        <w:autoSpaceDN w:val="0"/>
        <w:adjustRightInd w:val="0"/>
        <w:spacing w:after="0" w:line="240" w:lineRule="auto"/>
        <w:ind w:left="2178" w:hanging="750"/>
        <w:jc w:val="both"/>
        <w:rPr>
          <w:rFonts w:ascii="Times New Roman" w:hAnsi="Times New Roman" w:cs="Times New Roman"/>
          <w:sz w:val="24"/>
          <w:szCs w:val="24"/>
        </w:rPr>
      </w:pPr>
      <w:r>
        <w:rPr>
          <w:rFonts w:ascii="Times New Roman" w:hAnsi="Times New Roman" w:cs="Times New Roman"/>
          <w:sz w:val="24"/>
          <w:szCs w:val="24"/>
        </w:rPr>
        <w:t xml:space="preserve">Работникам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3 </w:t>
      </w:r>
      <w:r>
        <w:rPr>
          <w:rFonts w:ascii="Times New Roman" w:hAnsi="Times New Roman" w:cs="Times New Roman"/>
          <w:sz w:val="24"/>
          <w:szCs w:val="24"/>
        </w:rPr>
        <w:t>с.Гражданское  за выполнение дополнительных работ, не входящих в должностные обязанности, могут устанавливаться следующие доплаты:</w:t>
      </w:r>
    </w:p>
    <w:p w:rsidR="00DE07BE" w:rsidRPr="00DE07BE" w:rsidRDefault="00DE07BE" w:rsidP="00DE07BE">
      <w:pPr>
        <w:autoSpaceDE w:val="0"/>
        <w:autoSpaceDN w:val="0"/>
        <w:adjustRightInd w:val="0"/>
        <w:spacing w:after="0" w:line="240" w:lineRule="auto"/>
        <w:ind w:firstLine="720"/>
        <w:jc w:val="both"/>
        <w:rPr>
          <w:rFonts w:ascii="Calibri" w:hAnsi="Calibri" w:cs="Calibri"/>
        </w:rPr>
      </w:pPr>
    </w:p>
    <w:p w:rsidR="00DE07BE" w:rsidRPr="00DE07BE" w:rsidRDefault="00DE07BE" w:rsidP="00DE07BE">
      <w:pPr>
        <w:autoSpaceDE w:val="0"/>
        <w:autoSpaceDN w:val="0"/>
        <w:adjustRightInd w:val="0"/>
        <w:spacing w:after="0" w:line="240" w:lineRule="auto"/>
        <w:ind w:firstLine="720"/>
        <w:jc w:val="both"/>
        <w:rPr>
          <w:rFonts w:ascii="Calibri" w:hAnsi="Calibri" w:cs="Calibri"/>
        </w:rPr>
      </w:pPr>
    </w:p>
    <w:tbl>
      <w:tblPr>
        <w:tblW w:w="0" w:type="auto"/>
        <w:tblInd w:w="62" w:type="dxa"/>
        <w:tblLayout w:type="fixed"/>
        <w:tblCellMar>
          <w:left w:w="62" w:type="dxa"/>
          <w:right w:w="62" w:type="dxa"/>
        </w:tblCellMar>
        <w:tblLook w:val="0000"/>
      </w:tblPr>
      <w:tblGrid>
        <w:gridCol w:w="659"/>
        <w:gridCol w:w="6710"/>
        <w:gridCol w:w="2412"/>
      </w:tblGrid>
      <w:tr w:rsidR="00DE07BE" w:rsidRPr="00DE07BE">
        <w:tblPrEx>
          <w:tblCellMar>
            <w:top w:w="0" w:type="dxa"/>
            <w:bottom w:w="0" w:type="dxa"/>
          </w:tblCellMar>
        </w:tblPrEx>
        <w:trPr>
          <w:trHeight w:val="1"/>
        </w:trPr>
        <w:tc>
          <w:tcPr>
            <w:tcW w:w="65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Segoe UI Symbol" w:hAnsi="Segoe UI Symbol" w:cs="Segoe UI Symbol"/>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rPr>
              <w:t>п/п</w:t>
            </w:r>
          </w:p>
        </w:tc>
        <w:tc>
          <w:tcPr>
            <w:tcW w:w="6710"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sz w:val="24"/>
                <w:szCs w:val="24"/>
              </w:rPr>
              <w:t>Наименование работ</w:t>
            </w:r>
          </w:p>
        </w:tc>
        <w:tc>
          <w:tcPr>
            <w:tcW w:w="2412"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ind w:firstLine="720"/>
              <w:rPr>
                <w:rFonts w:ascii="Calibri" w:hAnsi="Calibri" w:cs="Calibri"/>
              </w:rPr>
            </w:pPr>
            <w:r>
              <w:rPr>
                <w:rFonts w:ascii="Times New Roman" w:hAnsi="Times New Roman" w:cs="Times New Roman"/>
                <w:sz w:val="24"/>
                <w:szCs w:val="24"/>
              </w:rPr>
              <w:t>Размер выплаты в процентах к должностному окладу (ставке заработной платы)</w:t>
            </w:r>
          </w:p>
        </w:tc>
      </w:tr>
      <w:tr w:rsidR="00DE07BE">
        <w:tblPrEx>
          <w:tblCellMar>
            <w:top w:w="0" w:type="dxa"/>
            <w:bottom w:w="0" w:type="dxa"/>
          </w:tblCellMar>
        </w:tblPrEx>
        <w:trPr>
          <w:trHeight w:val="1"/>
        </w:trPr>
        <w:tc>
          <w:tcPr>
            <w:tcW w:w="65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sz w:val="24"/>
                <w:szCs w:val="24"/>
                <w:lang w:val="en-US"/>
              </w:rPr>
              <w:t>1</w:t>
            </w:r>
          </w:p>
        </w:tc>
        <w:tc>
          <w:tcPr>
            <w:tcW w:w="6710"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sz w:val="24"/>
                <w:szCs w:val="24"/>
                <w:lang w:val="en-US"/>
              </w:rPr>
              <w:t>2</w:t>
            </w:r>
          </w:p>
        </w:tc>
        <w:tc>
          <w:tcPr>
            <w:tcW w:w="2412"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sz w:val="24"/>
                <w:szCs w:val="24"/>
                <w:lang w:val="en-US"/>
              </w:rPr>
              <w:t>3</w:t>
            </w:r>
          </w:p>
        </w:tc>
      </w:tr>
      <w:tr w:rsidR="00DE07BE" w:rsidRPr="00DE07BE">
        <w:tblPrEx>
          <w:tblCellMar>
            <w:top w:w="0" w:type="dxa"/>
            <w:bottom w:w="0" w:type="dxa"/>
          </w:tblCellMar>
        </w:tblPrEx>
        <w:trPr>
          <w:trHeight w:val="587"/>
        </w:trPr>
        <w:tc>
          <w:tcPr>
            <w:tcW w:w="659" w:type="dxa"/>
            <w:tcBorders>
              <w:top w:val="single" w:sz="4" w:space="0" w:color="00000A"/>
              <w:left w:val="single" w:sz="4" w:space="0" w:color="00000A"/>
              <w:bottom w:val="single" w:sz="2" w:space="0" w:color="000000"/>
              <w:right w:val="single" w:sz="4" w:space="0" w:color="00000A"/>
            </w:tcBorders>
            <w:shd w:val="clear" w:color="000000" w:fill="FFFFFF"/>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sz w:val="24"/>
                <w:szCs w:val="24"/>
                <w:lang w:val="en-US"/>
              </w:rPr>
              <w:t>1.</w:t>
            </w:r>
          </w:p>
        </w:tc>
        <w:tc>
          <w:tcPr>
            <w:tcW w:w="6710" w:type="dxa"/>
            <w:tcBorders>
              <w:top w:val="single" w:sz="4" w:space="0" w:color="00000A"/>
              <w:left w:val="single" w:sz="4" w:space="0" w:color="00000A"/>
              <w:bottom w:val="single" w:sz="2" w:space="0" w:color="000000"/>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sz w:val="24"/>
                <w:szCs w:val="24"/>
              </w:rPr>
              <w:t>Педагогическим работникам за классное руководство (руководство группой) от наполняемости детей в классе:</w:t>
            </w:r>
          </w:p>
        </w:tc>
        <w:tc>
          <w:tcPr>
            <w:tcW w:w="2412" w:type="dxa"/>
            <w:tcBorders>
              <w:top w:val="single" w:sz="4" w:space="0" w:color="00000A"/>
              <w:left w:val="single" w:sz="4" w:space="0" w:color="00000A"/>
              <w:bottom w:val="single" w:sz="2" w:space="0" w:color="000000"/>
              <w:right w:val="single" w:sz="4" w:space="0" w:color="00000A"/>
            </w:tcBorders>
            <w:shd w:val="clear" w:color="000000" w:fill="FFFFFF"/>
          </w:tcPr>
          <w:p w:rsidR="00DE07BE" w:rsidRPr="00DE07BE" w:rsidRDefault="00DE07BE">
            <w:pPr>
              <w:autoSpaceDE w:val="0"/>
              <w:autoSpaceDN w:val="0"/>
              <w:adjustRightInd w:val="0"/>
              <w:spacing w:after="0" w:line="240" w:lineRule="auto"/>
              <w:ind w:firstLine="720"/>
              <w:rPr>
                <w:rFonts w:ascii="Calibri" w:hAnsi="Calibri" w:cs="Calibri"/>
              </w:rPr>
            </w:pPr>
          </w:p>
        </w:tc>
      </w:tr>
      <w:tr w:rsidR="00DE07BE">
        <w:tblPrEx>
          <w:tblCellMar>
            <w:top w:w="0" w:type="dxa"/>
            <w:bottom w:w="0" w:type="dxa"/>
          </w:tblCellMar>
        </w:tblPrEx>
        <w:trPr>
          <w:trHeight w:val="74"/>
        </w:trPr>
        <w:tc>
          <w:tcPr>
            <w:tcW w:w="659" w:type="dxa"/>
            <w:tcBorders>
              <w:top w:val="single" w:sz="2" w:space="0" w:color="000000"/>
              <w:left w:val="single" w:sz="4" w:space="0" w:color="00000A"/>
              <w:bottom w:val="single" w:sz="2" w:space="0" w:color="000000"/>
              <w:right w:val="single" w:sz="4" w:space="0" w:color="00000A"/>
            </w:tcBorders>
            <w:shd w:val="clear" w:color="000000" w:fill="FFFFFF"/>
          </w:tcPr>
          <w:p w:rsidR="00DE07BE" w:rsidRPr="00DE07BE" w:rsidRDefault="00DE07BE">
            <w:pPr>
              <w:autoSpaceDE w:val="0"/>
              <w:autoSpaceDN w:val="0"/>
              <w:adjustRightInd w:val="0"/>
              <w:spacing w:after="0" w:line="240" w:lineRule="auto"/>
              <w:ind w:firstLine="720"/>
              <w:rPr>
                <w:rFonts w:ascii="Calibri" w:hAnsi="Calibri" w:cs="Calibri"/>
              </w:rPr>
            </w:pPr>
          </w:p>
        </w:tc>
        <w:tc>
          <w:tcPr>
            <w:tcW w:w="6710" w:type="dxa"/>
            <w:tcBorders>
              <w:top w:val="single" w:sz="2" w:space="0" w:color="000000"/>
              <w:left w:val="single" w:sz="4" w:space="0" w:color="00000A"/>
              <w:bottom w:val="single" w:sz="2" w:space="0" w:color="000000"/>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1 - 4-</w:t>
            </w:r>
            <w:r>
              <w:rPr>
                <w:rFonts w:ascii="Times New Roman" w:hAnsi="Times New Roman" w:cs="Times New Roman"/>
                <w:sz w:val="24"/>
                <w:szCs w:val="24"/>
              </w:rPr>
              <w:t>х классов</w:t>
            </w:r>
          </w:p>
        </w:tc>
        <w:tc>
          <w:tcPr>
            <w:tcW w:w="2412" w:type="dxa"/>
            <w:tcBorders>
              <w:top w:val="single" w:sz="2" w:space="0" w:color="000000"/>
              <w:left w:val="single" w:sz="4" w:space="0" w:color="00000A"/>
              <w:bottom w:val="single" w:sz="2" w:space="0" w:color="000000"/>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30</w:t>
            </w:r>
          </w:p>
        </w:tc>
      </w:tr>
      <w:tr w:rsidR="00DE07BE">
        <w:tblPrEx>
          <w:tblCellMar>
            <w:top w:w="0" w:type="dxa"/>
            <w:bottom w:w="0" w:type="dxa"/>
          </w:tblCellMar>
        </w:tblPrEx>
        <w:trPr>
          <w:trHeight w:val="1"/>
        </w:trPr>
        <w:tc>
          <w:tcPr>
            <w:tcW w:w="659" w:type="dxa"/>
            <w:tcBorders>
              <w:top w:val="single" w:sz="2" w:space="0" w:color="000000"/>
              <w:left w:val="single" w:sz="4" w:space="0" w:color="00000A"/>
              <w:bottom w:val="single" w:sz="2" w:space="0" w:color="000000"/>
              <w:right w:val="single" w:sz="4" w:space="0" w:color="00000A"/>
            </w:tcBorders>
            <w:shd w:val="clear" w:color="000000" w:fill="FFFFFF"/>
          </w:tcPr>
          <w:p w:rsidR="00DE07BE" w:rsidRDefault="00DE07BE">
            <w:pPr>
              <w:autoSpaceDE w:val="0"/>
              <w:autoSpaceDN w:val="0"/>
              <w:adjustRightInd w:val="0"/>
              <w:spacing w:after="0" w:line="240" w:lineRule="auto"/>
              <w:ind w:firstLine="720"/>
              <w:rPr>
                <w:rFonts w:ascii="Calibri" w:hAnsi="Calibri" w:cs="Calibri"/>
                <w:lang w:val="en-US"/>
              </w:rPr>
            </w:pPr>
          </w:p>
        </w:tc>
        <w:tc>
          <w:tcPr>
            <w:tcW w:w="6710" w:type="dxa"/>
            <w:tcBorders>
              <w:top w:val="single" w:sz="2" w:space="0" w:color="000000"/>
              <w:left w:val="single" w:sz="4" w:space="0" w:color="00000A"/>
              <w:bottom w:val="single" w:sz="2" w:space="0" w:color="000000"/>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5 - 11-</w:t>
            </w:r>
            <w:r>
              <w:rPr>
                <w:rFonts w:ascii="Times New Roman" w:hAnsi="Times New Roman" w:cs="Times New Roman"/>
                <w:sz w:val="24"/>
                <w:szCs w:val="24"/>
              </w:rPr>
              <w:t>х классов</w:t>
            </w:r>
          </w:p>
        </w:tc>
        <w:tc>
          <w:tcPr>
            <w:tcW w:w="2412" w:type="dxa"/>
            <w:tcBorders>
              <w:top w:val="single" w:sz="2" w:space="0" w:color="000000"/>
              <w:left w:val="single" w:sz="4" w:space="0" w:color="00000A"/>
              <w:bottom w:val="single" w:sz="2" w:space="0" w:color="000000"/>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35</w:t>
            </w:r>
          </w:p>
        </w:tc>
      </w:tr>
      <w:tr w:rsidR="00DE07BE">
        <w:tblPrEx>
          <w:tblCellMar>
            <w:top w:w="0" w:type="dxa"/>
            <w:bottom w:w="0" w:type="dxa"/>
          </w:tblCellMar>
        </w:tblPrEx>
        <w:trPr>
          <w:trHeight w:val="1"/>
        </w:trPr>
        <w:tc>
          <w:tcPr>
            <w:tcW w:w="65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jc w:val="both"/>
              <w:rPr>
                <w:rFonts w:ascii="Calibri" w:hAnsi="Calibri" w:cs="Calibri"/>
                <w:lang w:val="en-US"/>
              </w:rPr>
            </w:pPr>
            <w:r>
              <w:rPr>
                <w:rFonts w:ascii="Times New Roman" w:hAnsi="Times New Roman" w:cs="Times New Roman"/>
                <w:sz w:val="24"/>
                <w:szCs w:val="24"/>
                <w:lang w:val="en-US"/>
              </w:rPr>
              <w:t>2.</w:t>
            </w:r>
          </w:p>
        </w:tc>
        <w:tc>
          <w:tcPr>
            <w:tcW w:w="6710"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sz w:val="24"/>
                <w:szCs w:val="24"/>
              </w:rPr>
              <w:t>Учителям 1 - 4-х классов из проверку письменных работ, из расчета педагогической нагрузки</w:t>
            </w:r>
          </w:p>
        </w:tc>
        <w:tc>
          <w:tcPr>
            <w:tcW w:w="2412"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10</w:t>
            </w:r>
          </w:p>
        </w:tc>
      </w:tr>
      <w:tr w:rsidR="00DE07BE">
        <w:tblPrEx>
          <w:tblCellMar>
            <w:top w:w="0" w:type="dxa"/>
            <w:bottom w:w="0" w:type="dxa"/>
          </w:tblCellMar>
        </w:tblPrEx>
        <w:trPr>
          <w:trHeight w:val="1"/>
        </w:trPr>
        <w:tc>
          <w:tcPr>
            <w:tcW w:w="65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jc w:val="both"/>
              <w:rPr>
                <w:rFonts w:ascii="Calibri" w:hAnsi="Calibri" w:cs="Calibri"/>
                <w:lang w:val="en-US"/>
              </w:rPr>
            </w:pPr>
            <w:r>
              <w:rPr>
                <w:rFonts w:ascii="Times New Roman" w:hAnsi="Times New Roman" w:cs="Times New Roman"/>
                <w:sz w:val="24"/>
                <w:szCs w:val="24"/>
                <w:lang w:val="en-US"/>
              </w:rPr>
              <w:t>3.</w:t>
            </w:r>
          </w:p>
        </w:tc>
        <w:tc>
          <w:tcPr>
            <w:tcW w:w="6710"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Учителям, преподавателям за проверку письменных работ, из расчета педагогической нагрузки, по:</w:t>
            </w:r>
          </w:p>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lastRenderedPageBreak/>
              <w:t>русскому языку, литературе, математике</w:t>
            </w:r>
          </w:p>
        </w:tc>
        <w:tc>
          <w:tcPr>
            <w:tcW w:w="2412"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p>
          <w:p w:rsidR="00DE07BE" w:rsidRDefault="00DE07BE">
            <w:pPr>
              <w:autoSpaceDE w:val="0"/>
              <w:autoSpaceDN w:val="0"/>
              <w:adjustRightInd w:val="0"/>
              <w:spacing w:after="0" w:line="240" w:lineRule="auto"/>
              <w:jc w:val="center"/>
              <w:rPr>
                <w:rFonts w:ascii="Calibri" w:hAnsi="Calibri" w:cs="Calibri"/>
                <w:lang w:val="en-US"/>
              </w:rPr>
            </w:pPr>
          </w:p>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lastRenderedPageBreak/>
              <w:t>15</w:t>
            </w:r>
          </w:p>
        </w:tc>
      </w:tr>
      <w:tr w:rsidR="00DE07BE">
        <w:tblPrEx>
          <w:tblCellMar>
            <w:top w:w="0" w:type="dxa"/>
            <w:bottom w:w="0" w:type="dxa"/>
          </w:tblCellMar>
        </w:tblPrEx>
        <w:trPr>
          <w:trHeight w:val="1"/>
        </w:trPr>
        <w:tc>
          <w:tcPr>
            <w:tcW w:w="65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rPr>
                <w:rFonts w:ascii="Calibri" w:hAnsi="Calibri" w:cs="Calibri"/>
                <w:lang w:val="en-US"/>
              </w:rPr>
            </w:pPr>
          </w:p>
        </w:tc>
        <w:tc>
          <w:tcPr>
            <w:tcW w:w="6710"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sz w:val="24"/>
                <w:szCs w:val="24"/>
              </w:rPr>
              <w:t>иностранному языку, физике, химии, биологии, истории, географии, информатика из расчета педагогической нагрузки</w:t>
            </w:r>
          </w:p>
        </w:tc>
        <w:tc>
          <w:tcPr>
            <w:tcW w:w="2412"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jc w:val="center"/>
              <w:rPr>
                <w:rFonts w:ascii="Calibri" w:hAnsi="Calibri" w:cs="Calibri"/>
              </w:rPr>
            </w:pPr>
          </w:p>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10</w:t>
            </w:r>
          </w:p>
        </w:tc>
      </w:tr>
      <w:tr w:rsidR="00DE07BE">
        <w:tblPrEx>
          <w:tblCellMar>
            <w:top w:w="0" w:type="dxa"/>
            <w:bottom w:w="0" w:type="dxa"/>
          </w:tblCellMar>
        </w:tblPrEx>
        <w:trPr>
          <w:trHeight w:val="591"/>
        </w:trPr>
        <w:tc>
          <w:tcPr>
            <w:tcW w:w="65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jc w:val="both"/>
              <w:rPr>
                <w:rFonts w:ascii="Calibri" w:hAnsi="Calibri" w:cs="Calibri"/>
                <w:lang w:val="en-US"/>
              </w:rPr>
            </w:pPr>
            <w:r>
              <w:rPr>
                <w:rFonts w:ascii="Times New Roman" w:hAnsi="Times New Roman" w:cs="Times New Roman"/>
                <w:sz w:val="24"/>
                <w:szCs w:val="24"/>
                <w:lang w:val="en-US"/>
              </w:rPr>
              <w:t>4.</w:t>
            </w:r>
          </w:p>
        </w:tc>
        <w:tc>
          <w:tcPr>
            <w:tcW w:w="6710"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Педагогическим работникам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 6 </w:t>
            </w:r>
            <w:r>
              <w:rPr>
                <w:rFonts w:ascii="Times New Roman" w:hAnsi="Times New Roman" w:cs="Times New Roman"/>
                <w:sz w:val="24"/>
                <w:szCs w:val="24"/>
              </w:rPr>
              <w:t>г. Минеральные Воды за руководство методическими объединениями, из расчета должностного оклада</w:t>
            </w:r>
          </w:p>
        </w:tc>
        <w:tc>
          <w:tcPr>
            <w:tcW w:w="2412"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15</w:t>
            </w:r>
          </w:p>
        </w:tc>
      </w:tr>
      <w:tr w:rsidR="00DE07BE">
        <w:tblPrEx>
          <w:tblCellMar>
            <w:top w:w="0" w:type="dxa"/>
            <w:bottom w:w="0" w:type="dxa"/>
          </w:tblCellMar>
        </w:tblPrEx>
        <w:trPr>
          <w:trHeight w:val="1"/>
        </w:trPr>
        <w:tc>
          <w:tcPr>
            <w:tcW w:w="65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rPr>
                <w:rFonts w:ascii="Calibri" w:hAnsi="Calibri" w:cs="Calibri"/>
                <w:lang w:val="en-US"/>
              </w:rPr>
            </w:pPr>
            <w:r>
              <w:rPr>
                <w:rFonts w:ascii="Times New Roman" w:hAnsi="Times New Roman" w:cs="Times New Roman"/>
                <w:sz w:val="24"/>
                <w:szCs w:val="24"/>
                <w:lang w:val="en-US"/>
              </w:rPr>
              <w:t>5.</w:t>
            </w:r>
          </w:p>
        </w:tc>
        <w:tc>
          <w:tcPr>
            <w:tcW w:w="6710"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sz w:val="24"/>
                <w:szCs w:val="24"/>
              </w:rPr>
              <w:t>Учителям, преподавателям за заведование учебными мастерскими,  из расчета должностного оклада</w:t>
            </w:r>
          </w:p>
        </w:tc>
        <w:tc>
          <w:tcPr>
            <w:tcW w:w="2412"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15</w:t>
            </w:r>
          </w:p>
        </w:tc>
      </w:tr>
      <w:tr w:rsidR="00DE07BE">
        <w:tblPrEx>
          <w:tblCellMar>
            <w:top w:w="0" w:type="dxa"/>
            <w:bottom w:w="0" w:type="dxa"/>
          </w:tblCellMar>
        </w:tblPrEx>
        <w:trPr>
          <w:trHeight w:val="555"/>
        </w:trPr>
        <w:tc>
          <w:tcPr>
            <w:tcW w:w="65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rPr>
                <w:rFonts w:ascii="Calibri" w:hAnsi="Calibri" w:cs="Calibri"/>
                <w:lang w:val="en-US"/>
              </w:rPr>
            </w:pPr>
            <w:r>
              <w:rPr>
                <w:rFonts w:ascii="Times New Roman" w:hAnsi="Times New Roman" w:cs="Times New Roman"/>
                <w:sz w:val="24"/>
                <w:szCs w:val="24"/>
                <w:lang w:val="en-US"/>
              </w:rPr>
              <w:t>6.</w:t>
            </w:r>
          </w:p>
        </w:tc>
        <w:tc>
          <w:tcPr>
            <w:tcW w:w="6710"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sz w:val="24"/>
                <w:szCs w:val="24"/>
              </w:rPr>
              <w:t>Педагогическим работникам за заведование учебными кабинетами,  из расчета должностного оклада</w:t>
            </w:r>
          </w:p>
        </w:tc>
        <w:tc>
          <w:tcPr>
            <w:tcW w:w="2412"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10</w:t>
            </w:r>
          </w:p>
          <w:p w:rsidR="00DE07BE" w:rsidRDefault="00DE07BE">
            <w:pPr>
              <w:autoSpaceDE w:val="0"/>
              <w:autoSpaceDN w:val="0"/>
              <w:adjustRightInd w:val="0"/>
              <w:spacing w:after="0" w:line="240" w:lineRule="auto"/>
              <w:jc w:val="center"/>
              <w:rPr>
                <w:rFonts w:ascii="Calibri" w:hAnsi="Calibri" w:cs="Calibri"/>
                <w:lang w:val="en-US"/>
              </w:rPr>
            </w:pPr>
          </w:p>
        </w:tc>
      </w:tr>
      <w:tr w:rsidR="00DE07BE">
        <w:tblPrEx>
          <w:tblCellMar>
            <w:top w:w="0" w:type="dxa"/>
            <w:bottom w:w="0" w:type="dxa"/>
          </w:tblCellMar>
        </w:tblPrEx>
        <w:trPr>
          <w:trHeight w:val="1"/>
        </w:trPr>
        <w:tc>
          <w:tcPr>
            <w:tcW w:w="65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jc w:val="both"/>
              <w:rPr>
                <w:rFonts w:ascii="Calibri" w:hAnsi="Calibri" w:cs="Calibri"/>
                <w:lang w:val="en-US"/>
              </w:rPr>
            </w:pPr>
            <w:r>
              <w:rPr>
                <w:rFonts w:ascii="Times New Roman" w:hAnsi="Times New Roman" w:cs="Times New Roman"/>
                <w:sz w:val="24"/>
                <w:szCs w:val="24"/>
                <w:lang w:val="en-US"/>
              </w:rPr>
              <w:t>7.</w:t>
            </w:r>
          </w:p>
        </w:tc>
        <w:tc>
          <w:tcPr>
            <w:tcW w:w="6710"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Педагогическим работникам за проведение внеклассной работы по физическому воспитанию в школах с количеством классов, из расчета должностного оклада:</w:t>
            </w:r>
          </w:p>
          <w:p w:rsidR="00DE07BE" w:rsidRDefault="00DE07BE" w:rsidP="00DE07BE">
            <w:pPr>
              <w:numPr>
                <w:ilvl w:val="0"/>
                <w:numId w:val="1"/>
              </w:numPr>
              <w:autoSpaceDE w:val="0"/>
              <w:autoSpaceDN w:val="0"/>
              <w:adjustRightInd w:val="0"/>
              <w:spacing w:after="0" w:line="240" w:lineRule="auto"/>
              <w:ind w:left="720" w:hanging="360"/>
              <w:rPr>
                <w:rFonts w:ascii="Calibri" w:hAnsi="Calibri" w:cs="Calibri"/>
                <w:lang w:val="en-US"/>
              </w:rPr>
            </w:pPr>
            <w:r>
              <w:rPr>
                <w:rFonts w:ascii="Times New Roman" w:hAnsi="Times New Roman" w:cs="Times New Roman"/>
                <w:sz w:val="24"/>
                <w:szCs w:val="24"/>
              </w:rPr>
              <w:t>от 30 и более</w:t>
            </w:r>
          </w:p>
        </w:tc>
        <w:tc>
          <w:tcPr>
            <w:tcW w:w="2412"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p>
          <w:p w:rsidR="00DE07BE" w:rsidRDefault="00DE07BE">
            <w:pPr>
              <w:autoSpaceDE w:val="0"/>
              <w:autoSpaceDN w:val="0"/>
              <w:adjustRightInd w:val="0"/>
              <w:spacing w:after="0" w:line="240" w:lineRule="auto"/>
              <w:jc w:val="center"/>
              <w:rPr>
                <w:rFonts w:ascii="Calibri" w:hAnsi="Calibri" w:cs="Calibri"/>
                <w:lang w:val="en-US"/>
              </w:rPr>
            </w:pPr>
          </w:p>
          <w:p w:rsidR="00DE07BE" w:rsidRDefault="00DE07BE">
            <w:pPr>
              <w:autoSpaceDE w:val="0"/>
              <w:autoSpaceDN w:val="0"/>
              <w:adjustRightInd w:val="0"/>
              <w:spacing w:after="0" w:line="240" w:lineRule="auto"/>
              <w:jc w:val="center"/>
              <w:rPr>
                <w:rFonts w:ascii="Calibri" w:hAnsi="Calibri" w:cs="Calibri"/>
                <w:lang w:val="en-US"/>
              </w:rPr>
            </w:pPr>
          </w:p>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10</w:t>
            </w:r>
          </w:p>
        </w:tc>
      </w:tr>
    </w:tbl>
    <w:p w:rsidR="00DE07BE" w:rsidRDefault="00DE07BE" w:rsidP="00DE07BE">
      <w:pPr>
        <w:autoSpaceDE w:val="0"/>
        <w:autoSpaceDN w:val="0"/>
        <w:adjustRightInd w:val="0"/>
        <w:spacing w:after="0" w:line="240" w:lineRule="auto"/>
        <w:ind w:firstLine="720"/>
        <w:jc w:val="both"/>
        <w:rPr>
          <w:rFonts w:ascii="Times New Roman" w:hAnsi="Times New Roman" w:cs="Times New Roman"/>
          <w:sz w:val="24"/>
          <w:szCs w:val="24"/>
        </w:rPr>
      </w:pPr>
      <w:r w:rsidRPr="00DE07BE">
        <w:rPr>
          <w:rFonts w:ascii="Times New Roman" w:hAnsi="Times New Roman" w:cs="Times New Roman"/>
          <w:sz w:val="24"/>
          <w:szCs w:val="24"/>
        </w:rPr>
        <w:t xml:space="preserve">     </w:t>
      </w:r>
      <w:r>
        <w:rPr>
          <w:rFonts w:ascii="Times New Roman" w:hAnsi="Times New Roman" w:cs="Times New Roman"/>
          <w:sz w:val="24"/>
          <w:szCs w:val="24"/>
        </w:rPr>
        <w:t>Доплаты за классное руководство, проверку письменных работ устанавливаются в размере пропорционально фактической наполняемости классов.</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Компенсационная выплата педагогическим и другим работникам за обслуживание вычислительной техники устанавливается в случае, если выполнение указанных действий не входит в должностные обязанности работника.</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sidRPr="00DE07BE">
        <w:rPr>
          <w:rFonts w:ascii="Times New Roman" w:hAnsi="Times New Roman" w:cs="Times New Roman"/>
          <w:b/>
          <w:bCs/>
          <w:sz w:val="24"/>
          <w:szCs w:val="24"/>
        </w:rPr>
        <w:t>3.4.5.</w:t>
      </w:r>
      <w:r w:rsidRPr="00DE07BE">
        <w:rPr>
          <w:rFonts w:ascii="Times New Roman" w:hAnsi="Times New Roman" w:cs="Times New Roman"/>
          <w:sz w:val="24"/>
          <w:szCs w:val="24"/>
        </w:rPr>
        <w:t xml:space="preserve"> </w:t>
      </w:r>
      <w:r>
        <w:rPr>
          <w:rFonts w:ascii="Times New Roman" w:hAnsi="Times New Roman" w:cs="Times New Roman"/>
          <w:sz w:val="24"/>
          <w:szCs w:val="24"/>
        </w:rPr>
        <w:t>Выплаты за выполнение работ в других условиях, отклоняющихся от нормальных, устанавливаются в следующих размерах.</w:t>
      </w:r>
    </w:p>
    <w:tbl>
      <w:tblPr>
        <w:tblW w:w="0" w:type="auto"/>
        <w:tblInd w:w="62" w:type="dxa"/>
        <w:tblLayout w:type="fixed"/>
        <w:tblCellMar>
          <w:left w:w="62" w:type="dxa"/>
          <w:right w:w="62" w:type="dxa"/>
        </w:tblCellMar>
        <w:tblLook w:val="0000"/>
      </w:tblPr>
      <w:tblGrid>
        <w:gridCol w:w="659"/>
        <w:gridCol w:w="6405"/>
        <w:gridCol w:w="2858"/>
      </w:tblGrid>
      <w:tr w:rsidR="00DE07BE" w:rsidRPr="00DE07BE">
        <w:tblPrEx>
          <w:tblCellMar>
            <w:top w:w="0" w:type="dxa"/>
            <w:bottom w:w="0" w:type="dxa"/>
          </w:tblCellMar>
        </w:tblPrEx>
        <w:trPr>
          <w:trHeight w:val="1"/>
        </w:trPr>
        <w:tc>
          <w:tcPr>
            <w:tcW w:w="65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Segoe UI Symbol" w:hAnsi="Segoe UI Symbol" w:cs="Segoe UI Symbol"/>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rPr>
              <w:t>п/п</w:t>
            </w:r>
          </w:p>
        </w:tc>
        <w:tc>
          <w:tcPr>
            <w:tcW w:w="640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sz w:val="24"/>
                <w:szCs w:val="24"/>
              </w:rPr>
              <w:t>Наименование работ</w:t>
            </w:r>
          </w:p>
        </w:tc>
        <w:tc>
          <w:tcPr>
            <w:tcW w:w="285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ind w:firstLine="720"/>
              <w:jc w:val="center"/>
              <w:rPr>
                <w:rFonts w:ascii="Calibri" w:hAnsi="Calibri" w:cs="Calibri"/>
              </w:rPr>
            </w:pPr>
            <w:r>
              <w:rPr>
                <w:rFonts w:ascii="Times New Roman" w:hAnsi="Times New Roman" w:cs="Times New Roman"/>
                <w:sz w:val="24"/>
                <w:szCs w:val="24"/>
              </w:rPr>
              <w:t>Размер выплаты в процентах к должностному окладу (ставке заработной платы)</w:t>
            </w:r>
          </w:p>
        </w:tc>
      </w:tr>
      <w:tr w:rsidR="00DE07BE">
        <w:tblPrEx>
          <w:tblCellMar>
            <w:top w:w="0" w:type="dxa"/>
            <w:bottom w:w="0" w:type="dxa"/>
          </w:tblCellMar>
        </w:tblPrEx>
        <w:trPr>
          <w:trHeight w:val="1"/>
        </w:trPr>
        <w:tc>
          <w:tcPr>
            <w:tcW w:w="65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sz w:val="24"/>
                <w:szCs w:val="24"/>
                <w:lang w:val="en-US"/>
              </w:rPr>
              <w:t>1</w:t>
            </w:r>
          </w:p>
        </w:tc>
        <w:tc>
          <w:tcPr>
            <w:tcW w:w="640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sz w:val="24"/>
                <w:szCs w:val="24"/>
                <w:lang w:val="en-US"/>
              </w:rPr>
              <w:t>2</w:t>
            </w:r>
          </w:p>
        </w:tc>
        <w:tc>
          <w:tcPr>
            <w:tcW w:w="285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sz w:val="24"/>
                <w:szCs w:val="24"/>
                <w:lang w:val="en-US"/>
              </w:rPr>
              <w:t>3</w:t>
            </w:r>
          </w:p>
        </w:tc>
      </w:tr>
      <w:tr w:rsidR="00DE07BE">
        <w:tblPrEx>
          <w:tblCellMar>
            <w:top w:w="0" w:type="dxa"/>
            <w:bottom w:w="0" w:type="dxa"/>
          </w:tblCellMar>
        </w:tblPrEx>
        <w:trPr>
          <w:trHeight w:val="1"/>
        </w:trPr>
        <w:tc>
          <w:tcPr>
            <w:tcW w:w="65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rPr>
                <w:rFonts w:ascii="Calibri" w:hAnsi="Calibri" w:cs="Calibri"/>
                <w:lang w:val="en-US"/>
              </w:rPr>
            </w:pPr>
            <w:r>
              <w:rPr>
                <w:rFonts w:ascii="Times New Roman" w:hAnsi="Times New Roman" w:cs="Times New Roman"/>
                <w:sz w:val="24"/>
                <w:szCs w:val="24"/>
                <w:lang w:val="en-US"/>
              </w:rPr>
              <w:t>1.</w:t>
            </w:r>
          </w:p>
        </w:tc>
        <w:tc>
          <w:tcPr>
            <w:tcW w:w="6405"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ind w:firstLine="720"/>
              <w:rPr>
                <w:rFonts w:ascii="Calibri" w:hAnsi="Calibri" w:cs="Calibri"/>
              </w:rPr>
            </w:pPr>
            <w:r>
              <w:rPr>
                <w:rFonts w:ascii="Times New Roman" w:hAnsi="Times New Roman" w:cs="Times New Roman"/>
                <w:sz w:val="24"/>
                <w:szCs w:val="24"/>
              </w:rPr>
              <w:t>За индивидуальное обучение на дому больных детей (при наличии соответствующего медицинского заключения) учителям и другим педагогическим работникам</w:t>
            </w:r>
          </w:p>
        </w:tc>
        <w:tc>
          <w:tcPr>
            <w:tcW w:w="285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sz w:val="24"/>
                <w:szCs w:val="24"/>
                <w:lang w:val="en-US"/>
              </w:rPr>
              <w:t>20</w:t>
            </w:r>
          </w:p>
        </w:tc>
      </w:tr>
    </w:tbl>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Компенсационные выплаты за выполнение работ в других условиях, отклоняющихся от нормальных, осуществляются с учетом нагрузки и фактического времени работы в условиях, отклоняющихся от нормальных.</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начисляется к месячной заработной плате работника сверх установленного федеральным законодательством минимального размере оплаты труда.</w:t>
      </w:r>
    </w:p>
    <w:p w:rsidR="00DE07BE" w:rsidRDefault="00DE07BE" w:rsidP="00DE07BE">
      <w:pPr>
        <w:numPr>
          <w:ilvl w:val="0"/>
          <w:numId w:val="1"/>
        </w:numPr>
        <w:autoSpaceDE w:val="0"/>
        <w:autoSpaceDN w:val="0"/>
        <w:adjustRightInd w:val="0"/>
        <w:spacing w:after="0" w:line="240" w:lineRule="auto"/>
        <w:ind w:left="2148" w:hanging="360"/>
        <w:jc w:val="both"/>
        <w:rPr>
          <w:rFonts w:ascii="Times New Roman" w:hAnsi="Times New Roman" w:cs="Times New Roman"/>
          <w:sz w:val="24"/>
          <w:szCs w:val="24"/>
        </w:rPr>
      </w:pPr>
      <w:r>
        <w:rPr>
          <w:rFonts w:ascii="Times New Roman" w:hAnsi="Times New Roman" w:cs="Times New Roman"/>
          <w:sz w:val="24"/>
          <w:szCs w:val="24"/>
        </w:rPr>
        <w:t>За работу на пищеблоке в условиях использования вредных веществ (Ди-хлор, кальцинированная сода) осуществляется доплата подсобному кухонному рабочему в размере 3,88 % от должностного оклада.</w:t>
      </w:r>
    </w:p>
    <w:p w:rsidR="00DE07BE" w:rsidRDefault="00DE07BE" w:rsidP="00DE07BE">
      <w:pPr>
        <w:numPr>
          <w:ilvl w:val="0"/>
          <w:numId w:val="1"/>
        </w:numPr>
        <w:autoSpaceDE w:val="0"/>
        <w:autoSpaceDN w:val="0"/>
        <w:adjustRightInd w:val="0"/>
        <w:spacing w:after="0" w:line="240" w:lineRule="auto"/>
        <w:ind w:left="2148" w:hanging="360"/>
        <w:jc w:val="both"/>
        <w:rPr>
          <w:rFonts w:ascii="Times New Roman" w:hAnsi="Times New Roman" w:cs="Times New Roman"/>
          <w:sz w:val="24"/>
          <w:szCs w:val="24"/>
        </w:rPr>
      </w:pPr>
      <w:r>
        <w:rPr>
          <w:rFonts w:ascii="Times New Roman" w:hAnsi="Times New Roman" w:cs="Times New Roman"/>
          <w:sz w:val="24"/>
          <w:szCs w:val="24"/>
        </w:rPr>
        <w:t>Работникам пищеблока за использование информационных технологий при ведении раздельного учета продуктов питания по источникам  финансирования и подготовку документов через Документооборот программного продукта 1:С Предприятие -50 % от МРОТ</w:t>
      </w:r>
    </w:p>
    <w:p w:rsidR="00DE07BE" w:rsidRPr="00DE07BE" w:rsidRDefault="00DE07BE" w:rsidP="00DE07BE">
      <w:pPr>
        <w:autoSpaceDE w:val="0"/>
        <w:autoSpaceDN w:val="0"/>
        <w:adjustRightInd w:val="0"/>
        <w:spacing w:after="0" w:line="240" w:lineRule="auto"/>
        <w:ind w:firstLine="720"/>
        <w:jc w:val="both"/>
        <w:rPr>
          <w:rFonts w:ascii="Calibri" w:hAnsi="Calibri" w:cs="Calibri"/>
        </w:rPr>
      </w:pPr>
    </w:p>
    <w:p w:rsidR="00DE07BE" w:rsidRDefault="00DE07BE" w:rsidP="00DE07BE">
      <w:pPr>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lang w:val="en-US"/>
        </w:rPr>
        <w:t>IV</w:t>
      </w:r>
      <w:r w:rsidRPr="00DE07BE">
        <w:rPr>
          <w:rFonts w:ascii="Times New Roman" w:hAnsi="Times New Roman" w:cs="Times New Roman"/>
          <w:b/>
          <w:bCs/>
          <w:sz w:val="24"/>
          <w:szCs w:val="24"/>
        </w:rPr>
        <w:t xml:space="preserve">. </w:t>
      </w:r>
      <w:r>
        <w:rPr>
          <w:rFonts w:ascii="Times New Roman" w:hAnsi="Times New Roman" w:cs="Times New Roman"/>
          <w:b/>
          <w:bCs/>
          <w:sz w:val="24"/>
          <w:szCs w:val="24"/>
        </w:rPr>
        <w:t>Выплаты стимулирующего характера</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sidRPr="00DE07BE">
        <w:rPr>
          <w:rFonts w:ascii="Times New Roman" w:hAnsi="Times New Roman" w:cs="Times New Roman"/>
          <w:b/>
          <w:bCs/>
          <w:sz w:val="24"/>
          <w:szCs w:val="24"/>
        </w:rPr>
        <w:t>4.1.</w:t>
      </w:r>
      <w:r w:rsidRPr="00DE07BE">
        <w:rPr>
          <w:rFonts w:ascii="Times New Roman" w:hAnsi="Times New Roman" w:cs="Times New Roman"/>
          <w:sz w:val="24"/>
          <w:szCs w:val="24"/>
        </w:rPr>
        <w:t xml:space="preserve"> </w:t>
      </w:r>
      <w:r>
        <w:rPr>
          <w:rFonts w:ascii="Times New Roman" w:hAnsi="Times New Roman" w:cs="Times New Roman"/>
          <w:sz w:val="24"/>
          <w:szCs w:val="24"/>
        </w:rPr>
        <w:t xml:space="preserve">Выплаты стимулирующего характера устанавливаются к должностным окладам, ставкам заработной платы работников в соответствии с коллективным договором, </w:t>
      </w:r>
      <w:r>
        <w:rPr>
          <w:rFonts w:ascii="Times New Roman" w:hAnsi="Times New Roman" w:cs="Times New Roman"/>
          <w:sz w:val="24"/>
          <w:szCs w:val="24"/>
        </w:rPr>
        <w:lastRenderedPageBreak/>
        <w:t>соглашениями, локальными нормативными актами, принимаемыми с учетом мнения председателя профсоюзной организации на основе формализованных показателей и критериев эффективности работы, измеряемых качественными и количественными показателями.</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Размеры выплат стимулирующего характера устанавливаются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3 </w:t>
      </w:r>
      <w:r>
        <w:rPr>
          <w:rFonts w:ascii="Times New Roman" w:hAnsi="Times New Roman" w:cs="Times New Roman"/>
          <w:sz w:val="24"/>
          <w:szCs w:val="24"/>
        </w:rPr>
        <w:t xml:space="preserve">с.Гражданское   в пределах имеющихся средств, в том числе внебюджетных по согласованию с председателем профсоюзной организации, закрепляются в коллективном договоре, соглашениях в соответствии с Положением по оплате труда работников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3 </w:t>
      </w:r>
      <w:r>
        <w:rPr>
          <w:rFonts w:ascii="Times New Roman" w:hAnsi="Times New Roman" w:cs="Times New Roman"/>
          <w:sz w:val="24"/>
          <w:szCs w:val="24"/>
        </w:rPr>
        <w:t>с.Гражданское  .</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Наименование, размер, периодичность и условия осуществления выплат стимулирующего характера, а также показатели и критерии оценки эффективности деятельности работника предусматриваются в трудовом договоре (дополнительном соглашении к трудовому договору).</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Выплаты стимулирующего характера заместителям директора Школы устанавливаются с учетом целевых показателей эффективности работы, устанавливаемых директором Школы.</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sidRPr="00DE07BE">
        <w:rPr>
          <w:rFonts w:ascii="Times New Roman" w:hAnsi="Times New Roman" w:cs="Times New Roman"/>
          <w:b/>
          <w:bCs/>
          <w:sz w:val="24"/>
          <w:szCs w:val="24"/>
        </w:rPr>
        <w:t>4.2.</w:t>
      </w:r>
      <w:r w:rsidRPr="00DE07BE">
        <w:rPr>
          <w:rFonts w:ascii="Times New Roman" w:hAnsi="Times New Roman" w:cs="Times New Roman"/>
          <w:sz w:val="24"/>
          <w:szCs w:val="24"/>
        </w:rPr>
        <w:t xml:space="preserve"> </w:t>
      </w:r>
      <w:r>
        <w:rPr>
          <w:rFonts w:ascii="Times New Roman" w:hAnsi="Times New Roman" w:cs="Times New Roman"/>
          <w:sz w:val="24"/>
          <w:szCs w:val="24"/>
        </w:rPr>
        <w:t xml:space="preserve">В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3 </w:t>
      </w:r>
      <w:r>
        <w:rPr>
          <w:rFonts w:ascii="Times New Roman" w:hAnsi="Times New Roman" w:cs="Times New Roman"/>
          <w:sz w:val="24"/>
          <w:szCs w:val="24"/>
        </w:rPr>
        <w:t>с.Гражданское  устанавливаются следующие виды выплат стимулирующего характера:</w:t>
      </w:r>
    </w:p>
    <w:p w:rsidR="00DE07BE" w:rsidRDefault="00DE07BE" w:rsidP="00DE07BE">
      <w:pPr>
        <w:numPr>
          <w:ilvl w:val="0"/>
          <w:numId w:val="1"/>
        </w:numPr>
        <w:autoSpaceDE w:val="0"/>
        <w:autoSpaceDN w:val="0"/>
        <w:adjustRightInd w:val="0"/>
        <w:spacing w:after="0" w:line="240" w:lineRule="auto"/>
        <w:ind w:left="1429" w:firstLine="360"/>
        <w:jc w:val="both"/>
        <w:rPr>
          <w:rFonts w:ascii="Times New Roman" w:hAnsi="Times New Roman" w:cs="Times New Roman"/>
          <w:sz w:val="24"/>
          <w:szCs w:val="24"/>
        </w:rPr>
      </w:pPr>
      <w:r>
        <w:rPr>
          <w:rFonts w:ascii="Times New Roman" w:hAnsi="Times New Roman" w:cs="Times New Roman"/>
          <w:sz w:val="24"/>
          <w:szCs w:val="24"/>
        </w:rPr>
        <w:t>за интенсивность и высокие результаты работы;</w:t>
      </w:r>
    </w:p>
    <w:p w:rsidR="00DE07BE" w:rsidRDefault="00DE07BE" w:rsidP="00DE07BE">
      <w:pPr>
        <w:numPr>
          <w:ilvl w:val="0"/>
          <w:numId w:val="1"/>
        </w:numPr>
        <w:autoSpaceDE w:val="0"/>
        <w:autoSpaceDN w:val="0"/>
        <w:adjustRightInd w:val="0"/>
        <w:spacing w:after="0" w:line="240" w:lineRule="auto"/>
        <w:ind w:left="1429" w:firstLine="360"/>
        <w:jc w:val="both"/>
        <w:rPr>
          <w:rFonts w:ascii="Times New Roman" w:hAnsi="Times New Roman" w:cs="Times New Roman"/>
          <w:sz w:val="24"/>
          <w:szCs w:val="24"/>
        </w:rPr>
      </w:pPr>
      <w:r>
        <w:rPr>
          <w:rFonts w:ascii="Times New Roman" w:hAnsi="Times New Roman" w:cs="Times New Roman"/>
          <w:sz w:val="24"/>
          <w:szCs w:val="24"/>
        </w:rPr>
        <w:t>за качество выполняемых работ;</w:t>
      </w:r>
    </w:p>
    <w:p w:rsidR="00DE07BE" w:rsidRDefault="00DE07BE" w:rsidP="00DE07BE">
      <w:pPr>
        <w:numPr>
          <w:ilvl w:val="0"/>
          <w:numId w:val="1"/>
        </w:numPr>
        <w:autoSpaceDE w:val="0"/>
        <w:autoSpaceDN w:val="0"/>
        <w:adjustRightInd w:val="0"/>
        <w:spacing w:after="0" w:line="240" w:lineRule="auto"/>
        <w:ind w:left="1429" w:firstLine="360"/>
        <w:jc w:val="both"/>
        <w:rPr>
          <w:rFonts w:ascii="Times New Roman" w:hAnsi="Times New Roman" w:cs="Times New Roman"/>
          <w:sz w:val="24"/>
          <w:szCs w:val="24"/>
        </w:rPr>
      </w:pPr>
      <w:r>
        <w:rPr>
          <w:rFonts w:ascii="Times New Roman" w:hAnsi="Times New Roman" w:cs="Times New Roman"/>
          <w:sz w:val="24"/>
          <w:szCs w:val="24"/>
        </w:rPr>
        <w:t>премиальные выплаты по итогам работы.</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 3 </w:t>
      </w:r>
      <w:r>
        <w:rPr>
          <w:rFonts w:ascii="Times New Roman" w:hAnsi="Times New Roman" w:cs="Times New Roman"/>
          <w:sz w:val="24"/>
          <w:szCs w:val="24"/>
        </w:rPr>
        <w:t>с.Гражданское  могут устанавливать иные выплаты стимулирующего характера.</w:t>
      </w:r>
    </w:p>
    <w:p w:rsidR="00DE07BE" w:rsidRDefault="00DE07BE" w:rsidP="00DE07BE">
      <w:pPr>
        <w:autoSpaceDE w:val="0"/>
        <w:autoSpaceDN w:val="0"/>
        <w:adjustRightInd w:val="0"/>
        <w:spacing w:after="0" w:line="240" w:lineRule="auto"/>
        <w:ind w:firstLine="720"/>
        <w:jc w:val="both"/>
        <w:rPr>
          <w:rFonts w:ascii="Times New Roman" w:hAnsi="Times New Roman" w:cs="Times New Roman"/>
          <w:b/>
          <w:bCs/>
          <w:sz w:val="24"/>
          <w:szCs w:val="24"/>
        </w:rPr>
      </w:pPr>
      <w:r w:rsidRPr="00DE07BE">
        <w:rPr>
          <w:rFonts w:ascii="Times New Roman" w:hAnsi="Times New Roman" w:cs="Times New Roman"/>
          <w:b/>
          <w:bCs/>
          <w:sz w:val="24"/>
          <w:szCs w:val="24"/>
        </w:rPr>
        <w:t xml:space="preserve">       4.2.1. </w:t>
      </w:r>
      <w:r>
        <w:rPr>
          <w:rFonts w:ascii="Times New Roman" w:hAnsi="Times New Roman" w:cs="Times New Roman"/>
          <w:b/>
          <w:bCs/>
          <w:sz w:val="24"/>
          <w:szCs w:val="24"/>
        </w:rPr>
        <w:t>Выплаты за интенсивность и высокие результаты труда:</w:t>
      </w:r>
    </w:p>
    <w:p w:rsidR="00DE07BE" w:rsidRDefault="00DE07BE" w:rsidP="00DE07BE">
      <w:pPr>
        <w:numPr>
          <w:ilvl w:val="0"/>
          <w:numId w:val="1"/>
        </w:numPr>
        <w:autoSpaceDE w:val="0"/>
        <w:autoSpaceDN w:val="0"/>
        <w:adjustRightInd w:val="0"/>
        <w:spacing w:after="0" w:line="240" w:lineRule="auto"/>
        <w:ind w:left="795" w:hanging="360"/>
        <w:jc w:val="both"/>
        <w:rPr>
          <w:rFonts w:ascii="Times New Roman" w:hAnsi="Times New Roman" w:cs="Times New Roman"/>
          <w:sz w:val="24"/>
          <w:szCs w:val="24"/>
        </w:rPr>
      </w:pPr>
      <w:r>
        <w:rPr>
          <w:rFonts w:ascii="Times New Roman" w:hAnsi="Times New Roman" w:cs="Times New Roman"/>
          <w:sz w:val="24"/>
          <w:szCs w:val="24"/>
        </w:rPr>
        <w:t xml:space="preserve">выплаты к заработной плате педагогических работников, отнесенных к категории молодых специалистов, 50 процентов от должностного оклада. К категории молодых специалистов относятся лица в возрасте до 35 лет, принятые на работу на педагогические должности в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3 </w:t>
      </w:r>
      <w:r>
        <w:rPr>
          <w:rFonts w:ascii="Times New Roman" w:hAnsi="Times New Roman" w:cs="Times New Roman"/>
          <w:sz w:val="24"/>
          <w:szCs w:val="24"/>
        </w:rPr>
        <w:t>с.Гражданское  в течение трех лет включительно после окончания профессиональной образовательной организации или образовательной организации высшего образования. Правами молодого специалиста наделяются работники, приступившие к работе в педагогической должности после окончания профессиональных образовательных организаций, образовательных организаций высшего образования уже находясь в трудовых отношениях с работодателем;</w:t>
      </w:r>
    </w:p>
    <w:p w:rsidR="00DE07BE" w:rsidRDefault="00DE07BE" w:rsidP="00DE07BE">
      <w:pPr>
        <w:numPr>
          <w:ilvl w:val="0"/>
          <w:numId w:val="1"/>
        </w:numPr>
        <w:autoSpaceDE w:val="0"/>
        <w:autoSpaceDN w:val="0"/>
        <w:adjustRightInd w:val="0"/>
        <w:spacing w:after="0" w:line="240" w:lineRule="auto"/>
        <w:ind w:left="1429" w:hanging="360"/>
        <w:jc w:val="both"/>
        <w:rPr>
          <w:rFonts w:ascii="Times New Roman" w:hAnsi="Times New Roman" w:cs="Times New Roman"/>
          <w:sz w:val="24"/>
          <w:szCs w:val="24"/>
        </w:rPr>
      </w:pPr>
      <w:r>
        <w:rPr>
          <w:rFonts w:ascii="Times New Roman" w:hAnsi="Times New Roman" w:cs="Times New Roman"/>
          <w:sz w:val="24"/>
          <w:szCs w:val="24"/>
        </w:rPr>
        <w:t xml:space="preserve">работникам, ответственным за организацию питания в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3 </w:t>
      </w:r>
      <w:r>
        <w:rPr>
          <w:rFonts w:ascii="Times New Roman" w:hAnsi="Times New Roman" w:cs="Times New Roman"/>
          <w:sz w:val="24"/>
          <w:szCs w:val="24"/>
        </w:rPr>
        <w:t>с.Гражданское   20 процентов от должностного оклада или устанавливается фиксированная сумма.</w:t>
      </w:r>
    </w:p>
    <w:p w:rsidR="00DE07BE" w:rsidRPr="00DE07BE" w:rsidRDefault="00DE07BE" w:rsidP="00DE07BE">
      <w:pPr>
        <w:autoSpaceDE w:val="0"/>
        <w:autoSpaceDN w:val="0"/>
        <w:adjustRightInd w:val="0"/>
        <w:spacing w:after="0" w:line="240" w:lineRule="auto"/>
        <w:ind w:firstLine="709"/>
        <w:jc w:val="both"/>
        <w:rPr>
          <w:rFonts w:ascii="Calibri" w:hAnsi="Calibri" w:cs="Calibri"/>
        </w:rPr>
      </w:pPr>
    </w:p>
    <w:p w:rsidR="00DE07BE" w:rsidRDefault="00DE07BE" w:rsidP="00DE07BE">
      <w:pPr>
        <w:autoSpaceDE w:val="0"/>
        <w:autoSpaceDN w:val="0"/>
        <w:adjustRightInd w:val="0"/>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lang w:val="en-US"/>
        </w:rPr>
        <w:t xml:space="preserve">4.2.2.  </w:t>
      </w:r>
      <w:r>
        <w:rPr>
          <w:rFonts w:ascii="Times New Roman" w:hAnsi="Times New Roman" w:cs="Times New Roman"/>
          <w:b/>
          <w:bCs/>
          <w:sz w:val="24"/>
          <w:szCs w:val="24"/>
        </w:rPr>
        <w:t>Выплаты за качество выполняемых работ</w:t>
      </w:r>
    </w:p>
    <w:p w:rsidR="00DE07BE" w:rsidRDefault="00DE07BE" w:rsidP="00DE07BE">
      <w:pPr>
        <w:numPr>
          <w:ilvl w:val="0"/>
          <w:numId w:val="1"/>
        </w:numPr>
        <w:autoSpaceDE w:val="0"/>
        <w:autoSpaceDN w:val="0"/>
        <w:adjustRightInd w:val="0"/>
        <w:spacing w:after="0" w:line="240" w:lineRule="auto"/>
        <w:ind w:left="720" w:firstLine="360"/>
        <w:jc w:val="both"/>
        <w:rPr>
          <w:rFonts w:ascii="Times New Roman" w:hAnsi="Times New Roman" w:cs="Times New Roman"/>
          <w:sz w:val="24"/>
          <w:szCs w:val="24"/>
        </w:rPr>
      </w:pPr>
      <w:r>
        <w:rPr>
          <w:rFonts w:ascii="Times New Roman" w:hAnsi="Times New Roman" w:cs="Times New Roman"/>
          <w:sz w:val="24"/>
          <w:szCs w:val="24"/>
        </w:rPr>
        <w:t xml:space="preserve">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3 </w:t>
      </w:r>
      <w:r>
        <w:rPr>
          <w:rFonts w:ascii="Times New Roman" w:hAnsi="Times New Roman" w:cs="Times New Roman"/>
          <w:sz w:val="24"/>
          <w:szCs w:val="24"/>
        </w:rPr>
        <w:t>с.Гражданское ;</w:t>
      </w:r>
    </w:p>
    <w:p w:rsidR="00DE07BE" w:rsidRDefault="00DE07BE" w:rsidP="00DE07BE">
      <w:pPr>
        <w:numPr>
          <w:ilvl w:val="0"/>
          <w:numId w:val="1"/>
        </w:num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государственного учреждения в целом;</w:t>
      </w:r>
    </w:p>
    <w:p w:rsidR="00DE07BE" w:rsidRDefault="00DE07BE" w:rsidP="00DE07BE">
      <w:pPr>
        <w:numPr>
          <w:ilvl w:val="0"/>
          <w:numId w:val="1"/>
        </w:num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показатели эффективности и качества выполняемых работ работников Школы, определяются  Положением о стимулирующих выплатах</w:t>
      </w:r>
    </w:p>
    <w:p w:rsidR="00DE07BE" w:rsidRDefault="00DE07BE" w:rsidP="00DE07BE">
      <w:pPr>
        <w:numPr>
          <w:ilvl w:val="0"/>
          <w:numId w:val="1"/>
        </w:numPr>
        <w:autoSpaceDE w:val="0"/>
        <w:autoSpaceDN w:val="0"/>
        <w:adjustRightInd w:val="0"/>
        <w:spacing w:after="0" w:line="240" w:lineRule="auto"/>
        <w:ind w:left="720" w:firstLine="360"/>
        <w:jc w:val="both"/>
        <w:rPr>
          <w:rFonts w:ascii="Times New Roman" w:hAnsi="Times New Roman" w:cs="Times New Roman"/>
          <w:sz w:val="24"/>
          <w:szCs w:val="24"/>
        </w:rPr>
      </w:pPr>
      <w:r>
        <w:rPr>
          <w:rFonts w:ascii="Times New Roman" w:hAnsi="Times New Roman" w:cs="Times New Roman"/>
          <w:sz w:val="24"/>
          <w:szCs w:val="24"/>
        </w:rPr>
        <w:t xml:space="preserve">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3 </w:t>
      </w:r>
      <w:r>
        <w:rPr>
          <w:rFonts w:ascii="Times New Roman" w:hAnsi="Times New Roman" w:cs="Times New Roman"/>
          <w:sz w:val="24"/>
          <w:szCs w:val="24"/>
        </w:rPr>
        <w:t>с.Гражданское  создается комиссия с участием председателя профсоюзной организации;</w:t>
      </w:r>
    </w:p>
    <w:p w:rsidR="00DE07BE" w:rsidRDefault="00DE07BE" w:rsidP="00DE07BE">
      <w:pPr>
        <w:numPr>
          <w:ilvl w:val="0"/>
          <w:numId w:val="1"/>
        </w:numPr>
        <w:autoSpaceDE w:val="0"/>
        <w:autoSpaceDN w:val="0"/>
        <w:adjustRightInd w:val="0"/>
        <w:spacing w:after="0" w:line="240" w:lineRule="auto"/>
        <w:ind w:left="720" w:firstLine="360"/>
        <w:jc w:val="both"/>
        <w:rPr>
          <w:rFonts w:ascii="Times New Roman" w:hAnsi="Times New Roman" w:cs="Times New Roman"/>
          <w:sz w:val="24"/>
          <w:szCs w:val="24"/>
        </w:rPr>
      </w:pPr>
      <w:r>
        <w:rPr>
          <w:rFonts w:ascii="Times New Roman" w:hAnsi="Times New Roman" w:cs="Times New Roman"/>
          <w:sz w:val="24"/>
          <w:szCs w:val="24"/>
        </w:rPr>
        <w:t xml:space="preserve">Положение о порядке работы данной комиссии, а также формы оценочных листов для всех категорий работников утверждаются приказом директора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3 </w:t>
      </w:r>
      <w:r>
        <w:rPr>
          <w:rFonts w:ascii="Times New Roman" w:hAnsi="Times New Roman" w:cs="Times New Roman"/>
          <w:sz w:val="24"/>
          <w:szCs w:val="24"/>
        </w:rPr>
        <w:t>с.Гражданское ;</w:t>
      </w:r>
    </w:p>
    <w:p w:rsidR="00DE07BE" w:rsidRDefault="00DE07BE" w:rsidP="00DE07BE">
      <w:pPr>
        <w:numPr>
          <w:ilvl w:val="0"/>
          <w:numId w:val="1"/>
        </w:num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фонд стимулирующих выплат за выполнение показателей качества образовательных услуг педагогическим работникам Школы  планируется отдельно. Расчет стоимости одного балла также осуществляется отдельно для педагогических работников и для остальных категорий работников и утверждается приказом директора.</w:t>
      </w:r>
    </w:p>
    <w:p w:rsidR="00DE07BE" w:rsidRDefault="00DE07BE" w:rsidP="00DE07BE">
      <w:pPr>
        <w:numPr>
          <w:ilvl w:val="0"/>
          <w:numId w:val="1"/>
        </w:num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b/>
          <w:bCs/>
          <w:sz w:val="24"/>
          <w:szCs w:val="24"/>
        </w:rPr>
        <w:t>з</w:t>
      </w:r>
      <w:r>
        <w:rPr>
          <w:rFonts w:ascii="Times New Roman" w:hAnsi="Times New Roman" w:cs="Times New Roman"/>
          <w:sz w:val="24"/>
          <w:szCs w:val="24"/>
        </w:rPr>
        <w:t>а наличие ученой степени, почетного звания, ведомственного почетного звания (нагрудного знака,  грамота РФ), устанавливается выплата стимулирующего характера:</w:t>
      </w:r>
    </w:p>
    <w:p w:rsidR="00DE07BE" w:rsidRDefault="00DE07BE" w:rsidP="00DE07BE">
      <w:pPr>
        <w:numPr>
          <w:ilvl w:val="0"/>
          <w:numId w:val="1"/>
        </w:numPr>
        <w:autoSpaceDE w:val="0"/>
        <w:autoSpaceDN w:val="0"/>
        <w:adjustRightInd w:val="0"/>
        <w:spacing w:after="0" w:line="240" w:lineRule="auto"/>
        <w:ind w:left="2422" w:hanging="644"/>
        <w:jc w:val="both"/>
        <w:rPr>
          <w:rFonts w:ascii="Times New Roman" w:hAnsi="Times New Roman" w:cs="Times New Roman"/>
          <w:sz w:val="24"/>
          <w:szCs w:val="24"/>
        </w:rPr>
      </w:pPr>
      <w:r>
        <w:rPr>
          <w:rFonts w:ascii="Times New Roman" w:hAnsi="Times New Roman" w:cs="Times New Roman"/>
          <w:sz w:val="24"/>
          <w:szCs w:val="24"/>
        </w:rPr>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DE07BE" w:rsidRDefault="00DE07BE" w:rsidP="00DE07BE">
      <w:pPr>
        <w:numPr>
          <w:ilvl w:val="0"/>
          <w:numId w:val="1"/>
        </w:numPr>
        <w:autoSpaceDE w:val="0"/>
        <w:autoSpaceDN w:val="0"/>
        <w:adjustRightInd w:val="0"/>
        <w:spacing w:after="0" w:line="240" w:lineRule="auto"/>
        <w:ind w:left="2422" w:hanging="644"/>
        <w:jc w:val="both"/>
        <w:rPr>
          <w:rFonts w:ascii="Times New Roman" w:hAnsi="Times New Roman" w:cs="Times New Roman"/>
          <w:sz w:val="24"/>
          <w:szCs w:val="24"/>
        </w:rPr>
      </w:pPr>
      <w:r>
        <w:rPr>
          <w:rFonts w:ascii="Times New Roman" w:hAnsi="Times New Roman" w:cs="Times New Roman"/>
          <w:sz w:val="24"/>
          <w:szCs w:val="24"/>
        </w:rPr>
        <w:t>награжденным ведомственным почетным званием (нагрудным знаком, грамотой РФ) - в размере 15 процентов установленного должностного оклада, ставки заработной платы по основной должности.</w:t>
      </w:r>
    </w:p>
    <w:p w:rsidR="00DE07BE" w:rsidRDefault="00DE07BE" w:rsidP="00DE07BE">
      <w:pPr>
        <w:autoSpaceDE w:val="0"/>
        <w:autoSpaceDN w:val="0"/>
        <w:adjustRightInd w:val="0"/>
        <w:spacing w:after="0" w:line="240" w:lineRule="auto"/>
        <w:ind w:firstLine="720"/>
        <w:jc w:val="both"/>
        <w:rPr>
          <w:rFonts w:ascii="Times New Roman" w:hAnsi="Times New Roman" w:cs="Times New Roman"/>
          <w:sz w:val="24"/>
          <w:szCs w:val="24"/>
        </w:rPr>
      </w:pPr>
      <w:r w:rsidRPr="00DE07BE">
        <w:rPr>
          <w:rFonts w:ascii="Times New Roman" w:hAnsi="Times New Roman" w:cs="Times New Roman"/>
          <w:sz w:val="24"/>
          <w:szCs w:val="24"/>
        </w:rPr>
        <w:t xml:space="preserve">      </w:t>
      </w:r>
      <w:r>
        <w:rPr>
          <w:rFonts w:ascii="Times New Roman" w:hAnsi="Times New Roman" w:cs="Times New Roman"/>
          <w:sz w:val="24"/>
          <w:szCs w:val="24"/>
        </w:rPr>
        <w:t>При наличии у работника двух и более почетных званий и (или) нагрудных знаков доплата производится по одному из оснований.</w:t>
      </w:r>
    </w:p>
    <w:p w:rsidR="00DE07BE" w:rsidRDefault="00DE07BE" w:rsidP="00DE07BE">
      <w:pPr>
        <w:autoSpaceDE w:val="0"/>
        <w:autoSpaceDN w:val="0"/>
        <w:adjustRightInd w:val="0"/>
        <w:spacing w:after="0" w:line="240" w:lineRule="auto"/>
        <w:ind w:firstLine="720"/>
        <w:jc w:val="both"/>
        <w:rPr>
          <w:rFonts w:ascii="Times New Roman" w:hAnsi="Times New Roman" w:cs="Times New Roman"/>
          <w:sz w:val="24"/>
          <w:szCs w:val="24"/>
        </w:rPr>
      </w:pPr>
      <w:r w:rsidRPr="00DE07BE">
        <w:rPr>
          <w:rFonts w:ascii="Times New Roman" w:hAnsi="Times New Roman" w:cs="Times New Roman"/>
          <w:sz w:val="24"/>
          <w:szCs w:val="24"/>
        </w:rPr>
        <w:t xml:space="preserve">       </w:t>
      </w:r>
      <w:r>
        <w:rPr>
          <w:rFonts w:ascii="Times New Roman" w:hAnsi="Times New Roman" w:cs="Times New Roman"/>
          <w:sz w:val="24"/>
          <w:szCs w:val="24"/>
        </w:rPr>
        <w:t>За наличие квалификационной категории педагогическим работникам устанавливается выплата стимулирующего характера:</w:t>
      </w:r>
    </w:p>
    <w:p w:rsidR="00DE07BE" w:rsidRDefault="00DE07BE" w:rsidP="00DE07BE">
      <w:pPr>
        <w:numPr>
          <w:ilvl w:val="0"/>
          <w:numId w:val="1"/>
        </w:num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педагогическим работникам, </w:t>
      </w:r>
      <w:r>
        <w:rPr>
          <w:rFonts w:ascii="Times New Roman" w:hAnsi="Times New Roman" w:cs="Times New Roman"/>
          <w:b/>
          <w:bCs/>
          <w:i/>
          <w:iCs/>
          <w:sz w:val="24"/>
          <w:szCs w:val="24"/>
        </w:rPr>
        <w:t>прошедшим аттестацию на  подтверждение соответствия занимаемой должности</w:t>
      </w:r>
      <w:r>
        <w:rPr>
          <w:rFonts w:ascii="Times New Roman" w:hAnsi="Times New Roman" w:cs="Times New Roman"/>
          <w:sz w:val="24"/>
          <w:szCs w:val="24"/>
        </w:rPr>
        <w:t xml:space="preserve"> - </w:t>
      </w:r>
      <w:r>
        <w:rPr>
          <w:rFonts w:ascii="Times New Roman" w:hAnsi="Times New Roman" w:cs="Times New Roman"/>
          <w:b/>
          <w:bCs/>
          <w:i/>
          <w:iCs/>
          <w:sz w:val="24"/>
          <w:szCs w:val="24"/>
        </w:rPr>
        <w:t>5 %</w:t>
      </w:r>
      <w:r>
        <w:rPr>
          <w:rFonts w:ascii="Times New Roman" w:hAnsi="Times New Roman" w:cs="Times New Roman"/>
          <w:sz w:val="24"/>
          <w:szCs w:val="24"/>
        </w:rPr>
        <w:t xml:space="preserve"> с  учетом фактического объема учебной нагрузки педагогических работников;</w:t>
      </w:r>
    </w:p>
    <w:p w:rsidR="00DE07BE" w:rsidRDefault="00DE07BE" w:rsidP="00DE07BE">
      <w:pPr>
        <w:numPr>
          <w:ilvl w:val="0"/>
          <w:numId w:val="1"/>
        </w:num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педагогическим работникам, </w:t>
      </w:r>
      <w:r>
        <w:rPr>
          <w:rFonts w:ascii="Times New Roman" w:hAnsi="Times New Roman" w:cs="Times New Roman"/>
          <w:b/>
          <w:bCs/>
          <w:i/>
          <w:iCs/>
          <w:sz w:val="24"/>
          <w:szCs w:val="24"/>
        </w:rPr>
        <w:t>за наличие I квалификационной категории</w:t>
      </w:r>
      <w:r>
        <w:rPr>
          <w:rFonts w:ascii="Times New Roman" w:hAnsi="Times New Roman" w:cs="Times New Roman"/>
          <w:sz w:val="24"/>
          <w:szCs w:val="24"/>
        </w:rPr>
        <w:t xml:space="preserve"> - </w:t>
      </w:r>
      <w:r>
        <w:rPr>
          <w:rFonts w:ascii="Times New Roman" w:hAnsi="Times New Roman" w:cs="Times New Roman"/>
          <w:b/>
          <w:bCs/>
          <w:i/>
          <w:iCs/>
          <w:sz w:val="24"/>
          <w:szCs w:val="24"/>
        </w:rPr>
        <w:t>15%</w:t>
      </w:r>
      <w:r>
        <w:rPr>
          <w:rFonts w:ascii="Times New Roman" w:hAnsi="Times New Roman" w:cs="Times New Roman"/>
          <w:sz w:val="24"/>
          <w:szCs w:val="24"/>
        </w:rPr>
        <w:t xml:space="preserve"> установленного с учетом фактического объема учебной нагрузки педагогических работников;</w:t>
      </w:r>
    </w:p>
    <w:p w:rsidR="00DE07BE" w:rsidRDefault="00DE07BE" w:rsidP="00DE07B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педагогическим работникам, </w:t>
      </w:r>
      <w:r>
        <w:rPr>
          <w:rFonts w:ascii="Times New Roman" w:hAnsi="Times New Roman" w:cs="Times New Roman"/>
          <w:b/>
          <w:bCs/>
          <w:i/>
          <w:iCs/>
          <w:sz w:val="24"/>
          <w:szCs w:val="24"/>
        </w:rPr>
        <w:t>за наличие высшей квалификационной категории</w:t>
      </w:r>
      <w:r>
        <w:rPr>
          <w:rFonts w:ascii="Times New Roman" w:hAnsi="Times New Roman" w:cs="Times New Roman"/>
          <w:sz w:val="24"/>
          <w:szCs w:val="24"/>
        </w:rPr>
        <w:t xml:space="preserve"> - </w:t>
      </w:r>
      <w:r>
        <w:rPr>
          <w:rFonts w:ascii="Times New Roman" w:hAnsi="Times New Roman" w:cs="Times New Roman"/>
          <w:b/>
          <w:bCs/>
          <w:i/>
          <w:iCs/>
          <w:sz w:val="24"/>
          <w:szCs w:val="24"/>
        </w:rPr>
        <w:t>20 %</w:t>
      </w:r>
      <w:r>
        <w:rPr>
          <w:rFonts w:ascii="Times New Roman" w:hAnsi="Times New Roman" w:cs="Times New Roman"/>
          <w:sz w:val="24"/>
          <w:szCs w:val="24"/>
        </w:rPr>
        <w:t xml:space="preserve"> с учетом фактического объема учебной нагрузки педагогических работников</w:t>
      </w: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Default="00DE07BE" w:rsidP="00DE07BE">
      <w:pPr>
        <w:autoSpaceDE w:val="0"/>
        <w:autoSpaceDN w:val="0"/>
        <w:adjustRightInd w:val="0"/>
        <w:spacing w:after="0" w:line="240" w:lineRule="auto"/>
        <w:ind w:left="709"/>
        <w:jc w:val="center"/>
        <w:rPr>
          <w:rFonts w:ascii="Times New Roman" w:hAnsi="Times New Roman" w:cs="Times New Roman"/>
          <w:b/>
          <w:bCs/>
          <w:sz w:val="24"/>
          <w:szCs w:val="24"/>
        </w:rPr>
      </w:pPr>
      <w:r>
        <w:rPr>
          <w:rFonts w:ascii="Times New Roman" w:hAnsi="Times New Roman" w:cs="Times New Roman"/>
          <w:b/>
          <w:bCs/>
          <w:sz w:val="24"/>
          <w:szCs w:val="24"/>
          <w:lang w:val="en-US"/>
        </w:rPr>
        <w:t>4.2.3.</w:t>
      </w:r>
      <w:r>
        <w:rPr>
          <w:rFonts w:ascii="Times New Roman" w:hAnsi="Times New Roman" w:cs="Times New Roman"/>
          <w:b/>
          <w:bCs/>
          <w:sz w:val="24"/>
          <w:szCs w:val="24"/>
        </w:rPr>
        <w:t>Премиальные выплаты по итогам работы</w:t>
      </w:r>
    </w:p>
    <w:p w:rsidR="00DE07BE" w:rsidRDefault="00DE07BE" w:rsidP="00DE07BE">
      <w:pPr>
        <w:numPr>
          <w:ilvl w:val="0"/>
          <w:numId w:val="1"/>
        </w:num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премирование педагогическим работникам производится при условии наличия достаточных денежных средств в стимулирующей части фонда оплаты труда школы или при наличии экономии фонда оплаты труда;</w:t>
      </w:r>
    </w:p>
    <w:p w:rsidR="00DE07BE" w:rsidRDefault="00DE07BE" w:rsidP="00DE07BE">
      <w:pPr>
        <w:numPr>
          <w:ilvl w:val="0"/>
          <w:numId w:val="1"/>
        </w:numPr>
        <w:tabs>
          <w:tab w:val="left" w:pos="851"/>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педагогические работники школы в случае качественного исполнения своих функциональных обязанностей, отсутствия нарушений трудовой дисциплины и дисциплинарных взысканий могут премироваться по итогам месяца, квартала, полугодия, года;</w:t>
      </w:r>
    </w:p>
    <w:p w:rsidR="00DE07BE" w:rsidRDefault="00DE07BE" w:rsidP="00DE07BE">
      <w:pPr>
        <w:numPr>
          <w:ilvl w:val="0"/>
          <w:numId w:val="1"/>
        </w:num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единовременное вознаграждение (премия) является поощрением:</w:t>
      </w:r>
    </w:p>
    <w:p w:rsidR="00DE07BE" w:rsidRDefault="00DE07BE" w:rsidP="00DE07BE">
      <w:pPr>
        <w:numPr>
          <w:ilvl w:val="0"/>
          <w:numId w:val="1"/>
        </w:numPr>
        <w:tabs>
          <w:tab w:val="left" w:pos="1191"/>
        </w:tabs>
        <w:autoSpaceDE w:val="0"/>
        <w:autoSpaceDN w:val="0"/>
        <w:adjustRightInd w:val="0"/>
        <w:spacing w:after="0" w:line="240" w:lineRule="auto"/>
        <w:ind w:left="2988" w:hanging="643"/>
        <w:jc w:val="both"/>
        <w:rPr>
          <w:rFonts w:ascii="Times New Roman" w:hAnsi="Times New Roman" w:cs="Times New Roman"/>
          <w:sz w:val="24"/>
          <w:szCs w:val="24"/>
          <w:highlight w:val="white"/>
        </w:rPr>
      </w:pPr>
      <w:r w:rsidRPr="00DE07BE">
        <w:rPr>
          <w:rFonts w:ascii="Times New Roman" w:hAnsi="Times New Roman" w:cs="Times New Roman"/>
          <w:sz w:val="24"/>
          <w:szCs w:val="24"/>
          <w:highlight w:val="white"/>
        </w:rPr>
        <w:lastRenderedPageBreak/>
        <w:t xml:space="preserve"> </w:t>
      </w:r>
      <w:r>
        <w:rPr>
          <w:rFonts w:ascii="Times New Roman" w:hAnsi="Times New Roman" w:cs="Times New Roman"/>
          <w:sz w:val="24"/>
          <w:szCs w:val="24"/>
          <w:highlight w:val="white"/>
        </w:rPr>
        <w:t>за оперативное выполнение особо важных заданий руководства учреждения;</w:t>
      </w:r>
    </w:p>
    <w:p w:rsidR="00DE07BE" w:rsidRDefault="00DE07BE" w:rsidP="00DE07BE">
      <w:pPr>
        <w:numPr>
          <w:ilvl w:val="0"/>
          <w:numId w:val="1"/>
        </w:numPr>
        <w:tabs>
          <w:tab w:val="left" w:pos="1191"/>
          <w:tab w:val="left" w:pos="2127"/>
        </w:tabs>
        <w:autoSpaceDE w:val="0"/>
        <w:autoSpaceDN w:val="0"/>
        <w:adjustRightInd w:val="0"/>
        <w:spacing w:after="0" w:line="240" w:lineRule="auto"/>
        <w:ind w:left="2988" w:hanging="643"/>
        <w:jc w:val="both"/>
        <w:rPr>
          <w:rFonts w:ascii="Times New Roman" w:hAnsi="Times New Roman" w:cs="Times New Roman"/>
          <w:sz w:val="24"/>
          <w:szCs w:val="24"/>
          <w:highlight w:val="white"/>
        </w:rPr>
      </w:pPr>
      <w:r>
        <w:rPr>
          <w:rFonts w:ascii="Times New Roman" w:hAnsi="Times New Roman" w:cs="Times New Roman"/>
          <w:sz w:val="24"/>
          <w:szCs w:val="24"/>
          <w:highlight w:val="white"/>
        </w:rPr>
        <w:t>за образцовое качество выполняемых  работ;</w:t>
      </w:r>
    </w:p>
    <w:p w:rsidR="00DE07BE" w:rsidRDefault="00DE07BE" w:rsidP="00DE07BE">
      <w:pPr>
        <w:numPr>
          <w:ilvl w:val="0"/>
          <w:numId w:val="1"/>
        </w:numPr>
        <w:tabs>
          <w:tab w:val="left" w:pos="1191"/>
          <w:tab w:val="left" w:pos="2127"/>
        </w:tabs>
        <w:autoSpaceDE w:val="0"/>
        <w:autoSpaceDN w:val="0"/>
        <w:adjustRightInd w:val="0"/>
        <w:spacing w:after="0" w:line="240" w:lineRule="auto"/>
        <w:ind w:left="2988" w:hanging="643"/>
        <w:jc w:val="both"/>
        <w:rPr>
          <w:rFonts w:ascii="Times New Roman" w:hAnsi="Times New Roman" w:cs="Times New Roman"/>
          <w:sz w:val="24"/>
          <w:szCs w:val="24"/>
          <w:highlight w:val="white"/>
        </w:rPr>
      </w:pPr>
      <w:r>
        <w:rPr>
          <w:rFonts w:ascii="Times New Roman" w:hAnsi="Times New Roman" w:cs="Times New Roman"/>
          <w:sz w:val="24"/>
          <w:szCs w:val="24"/>
          <w:highlight w:val="white"/>
        </w:rPr>
        <w:t>за инициативность, самостоятельность и ответственность  при выполнении поставленных задач;</w:t>
      </w:r>
    </w:p>
    <w:p w:rsidR="00DE07BE" w:rsidRDefault="00DE07BE" w:rsidP="00DE07BE">
      <w:pPr>
        <w:numPr>
          <w:ilvl w:val="0"/>
          <w:numId w:val="1"/>
        </w:numPr>
        <w:tabs>
          <w:tab w:val="left" w:pos="1191"/>
          <w:tab w:val="left" w:pos="2127"/>
        </w:tabs>
        <w:autoSpaceDE w:val="0"/>
        <w:autoSpaceDN w:val="0"/>
        <w:adjustRightInd w:val="0"/>
        <w:spacing w:after="0" w:line="240" w:lineRule="auto"/>
        <w:ind w:left="2988" w:hanging="643"/>
        <w:jc w:val="both"/>
        <w:rPr>
          <w:rFonts w:ascii="Times New Roman" w:hAnsi="Times New Roman" w:cs="Times New Roman"/>
          <w:sz w:val="24"/>
          <w:szCs w:val="24"/>
          <w:highlight w:val="white"/>
        </w:rPr>
      </w:pPr>
      <w:r>
        <w:rPr>
          <w:rFonts w:ascii="Times New Roman" w:hAnsi="Times New Roman" w:cs="Times New Roman"/>
          <w:sz w:val="24"/>
          <w:szCs w:val="24"/>
          <w:highlight w:val="white"/>
        </w:rPr>
        <w:t>за сложность, важность выполняемой работы;</w:t>
      </w:r>
    </w:p>
    <w:p w:rsidR="00DE07BE" w:rsidRDefault="00DE07BE" w:rsidP="00DE07BE">
      <w:pPr>
        <w:numPr>
          <w:ilvl w:val="0"/>
          <w:numId w:val="1"/>
        </w:numPr>
        <w:tabs>
          <w:tab w:val="left" w:pos="1191"/>
          <w:tab w:val="left" w:pos="2127"/>
        </w:tabs>
        <w:autoSpaceDE w:val="0"/>
        <w:autoSpaceDN w:val="0"/>
        <w:adjustRightInd w:val="0"/>
        <w:spacing w:after="0" w:line="240" w:lineRule="auto"/>
        <w:ind w:left="1854" w:hanging="643"/>
        <w:jc w:val="both"/>
        <w:rPr>
          <w:rFonts w:ascii="Times New Roman" w:hAnsi="Times New Roman" w:cs="Times New Roman"/>
          <w:sz w:val="24"/>
          <w:szCs w:val="24"/>
        </w:rPr>
      </w:pPr>
      <w:r>
        <w:rPr>
          <w:rFonts w:ascii="Times New Roman" w:hAnsi="Times New Roman" w:cs="Times New Roman"/>
          <w:sz w:val="24"/>
          <w:szCs w:val="24"/>
        </w:rPr>
        <w:t>за участие в инновационной деятельности, ведение опытно-экспериментальной работы, внедрение новых учебно-методических комплексов;</w:t>
      </w:r>
    </w:p>
    <w:p w:rsidR="00DE07BE" w:rsidRDefault="00DE07BE" w:rsidP="00DE07BE">
      <w:pPr>
        <w:numPr>
          <w:ilvl w:val="0"/>
          <w:numId w:val="1"/>
        </w:numPr>
        <w:tabs>
          <w:tab w:val="left" w:pos="1191"/>
          <w:tab w:val="left" w:pos="2127"/>
        </w:tabs>
        <w:autoSpaceDE w:val="0"/>
        <w:autoSpaceDN w:val="0"/>
        <w:adjustRightInd w:val="0"/>
        <w:spacing w:after="0" w:line="240" w:lineRule="auto"/>
        <w:ind w:left="1854" w:hanging="643"/>
        <w:jc w:val="both"/>
        <w:rPr>
          <w:rFonts w:ascii="Times New Roman" w:hAnsi="Times New Roman" w:cs="Times New Roman"/>
          <w:sz w:val="24"/>
          <w:szCs w:val="24"/>
        </w:rPr>
      </w:pPr>
      <w:r>
        <w:rPr>
          <w:rFonts w:ascii="Times New Roman" w:hAnsi="Times New Roman" w:cs="Times New Roman"/>
          <w:sz w:val="24"/>
          <w:szCs w:val="24"/>
        </w:rPr>
        <w:t>за активное участие в методической работе  (педсоветы, конференции, семинары, заседания, методические объединения) любого уровня;</w:t>
      </w:r>
    </w:p>
    <w:p w:rsidR="00DE07BE" w:rsidRDefault="00DE07BE" w:rsidP="00DE07BE">
      <w:pPr>
        <w:numPr>
          <w:ilvl w:val="0"/>
          <w:numId w:val="1"/>
        </w:numPr>
        <w:tabs>
          <w:tab w:val="left" w:pos="1191"/>
          <w:tab w:val="left" w:pos="2127"/>
        </w:tabs>
        <w:autoSpaceDE w:val="0"/>
        <w:autoSpaceDN w:val="0"/>
        <w:adjustRightInd w:val="0"/>
        <w:spacing w:after="0" w:line="240" w:lineRule="auto"/>
        <w:ind w:left="1854" w:hanging="643"/>
        <w:jc w:val="both"/>
        <w:rPr>
          <w:rFonts w:ascii="Times New Roman" w:hAnsi="Times New Roman" w:cs="Times New Roman"/>
          <w:sz w:val="24"/>
          <w:szCs w:val="24"/>
        </w:rPr>
      </w:pPr>
      <w:r>
        <w:rPr>
          <w:rFonts w:ascii="Times New Roman" w:hAnsi="Times New Roman" w:cs="Times New Roman"/>
          <w:sz w:val="24"/>
          <w:szCs w:val="24"/>
        </w:rPr>
        <w:t>высокое качество проведения отдельных мероприятий;</w:t>
      </w:r>
    </w:p>
    <w:p w:rsidR="00DE07BE" w:rsidRDefault="00DE07BE" w:rsidP="00DE07BE">
      <w:pPr>
        <w:numPr>
          <w:ilvl w:val="0"/>
          <w:numId w:val="1"/>
        </w:numPr>
        <w:tabs>
          <w:tab w:val="left" w:pos="1191"/>
          <w:tab w:val="left" w:pos="2127"/>
        </w:tabs>
        <w:autoSpaceDE w:val="0"/>
        <w:autoSpaceDN w:val="0"/>
        <w:adjustRightInd w:val="0"/>
        <w:spacing w:after="0" w:line="240" w:lineRule="auto"/>
        <w:ind w:left="1854" w:hanging="643"/>
        <w:jc w:val="both"/>
        <w:rPr>
          <w:rFonts w:ascii="Times New Roman" w:hAnsi="Times New Roman" w:cs="Times New Roman"/>
          <w:sz w:val="24"/>
          <w:szCs w:val="24"/>
        </w:rPr>
      </w:pPr>
      <w:r>
        <w:rPr>
          <w:rFonts w:ascii="Times New Roman" w:hAnsi="Times New Roman" w:cs="Times New Roman"/>
          <w:sz w:val="24"/>
          <w:szCs w:val="24"/>
        </w:rPr>
        <w:t>за активное участие в конкурсах, смотрах, олимпиадах;</w:t>
      </w:r>
    </w:p>
    <w:p w:rsidR="00DE07BE" w:rsidRDefault="00DE07BE" w:rsidP="00DE07BE">
      <w:pPr>
        <w:numPr>
          <w:ilvl w:val="0"/>
          <w:numId w:val="1"/>
        </w:numPr>
        <w:tabs>
          <w:tab w:val="left" w:pos="1191"/>
          <w:tab w:val="left" w:pos="2127"/>
        </w:tabs>
        <w:autoSpaceDE w:val="0"/>
        <w:autoSpaceDN w:val="0"/>
        <w:adjustRightInd w:val="0"/>
        <w:spacing w:after="0" w:line="240" w:lineRule="auto"/>
        <w:ind w:left="1854" w:hanging="643"/>
        <w:jc w:val="both"/>
        <w:rPr>
          <w:rFonts w:ascii="Times New Roman" w:hAnsi="Times New Roman" w:cs="Times New Roman"/>
          <w:sz w:val="24"/>
          <w:szCs w:val="24"/>
        </w:rPr>
      </w:pPr>
      <w:r>
        <w:rPr>
          <w:rFonts w:ascii="Times New Roman" w:hAnsi="Times New Roman" w:cs="Times New Roman"/>
          <w:sz w:val="24"/>
          <w:szCs w:val="24"/>
        </w:rPr>
        <w:t>за эффективность работы классного руководителя, её позитивные результаты, организацию совместной работы с родителями и учащимися;</w:t>
      </w:r>
    </w:p>
    <w:p w:rsidR="00DE07BE" w:rsidRDefault="00DE07BE" w:rsidP="00DE07BE">
      <w:pPr>
        <w:numPr>
          <w:ilvl w:val="0"/>
          <w:numId w:val="1"/>
        </w:numPr>
        <w:tabs>
          <w:tab w:val="left" w:pos="1191"/>
          <w:tab w:val="left" w:pos="2127"/>
        </w:tabs>
        <w:autoSpaceDE w:val="0"/>
        <w:autoSpaceDN w:val="0"/>
        <w:adjustRightInd w:val="0"/>
        <w:spacing w:after="0" w:line="240" w:lineRule="auto"/>
        <w:ind w:left="1854" w:hanging="643"/>
        <w:jc w:val="both"/>
        <w:rPr>
          <w:rFonts w:ascii="Times New Roman" w:hAnsi="Times New Roman" w:cs="Times New Roman"/>
          <w:sz w:val="24"/>
          <w:szCs w:val="24"/>
        </w:rPr>
      </w:pPr>
      <w:r>
        <w:rPr>
          <w:rFonts w:ascii="Times New Roman" w:hAnsi="Times New Roman" w:cs="Times New Roman"/>
          <w:sz w:val="24"/>
          <w:szCs w:val="24"/>
        </w:rPr>
        <w:t>за наставничество;</w:t>
      </w:r>
    </w:p>
    <w:p w:rsidR="00DE07BE" w:rsidRDefault="00DE07BE" w:rsidP="00DE07BE">
      <w:pPr>
        <w:numPr>
          <w:ilvl w:val="0"/>
          <w:numId w:val="1"/>
        </w:numPr>
        <w:tabs>
          <w:tab w:val="left" w:pos="1191"/>
          <w:tab w:val="left" w:pos="2127"/>
        </w:tabs>
        <w:autoSpaceDE w:val="0"/>
        <w:autoSpaceDN w:val="0"/>
        <w:adjustRightInd w:val="0"/>
        <w:spacing w:after="0" w:line="240" w:lineRule="auto"/>
        <w:ind w:left="1854" w:hanging="643"/>
        <w:jc w:val="both"/>
        <w:rPr>
          <w:rFonts w:ascii="Times New Roman" w:hAnsi="Times New Roman" w:cs="Times New Roman"/>
          <w:spacing w:val="-3"/>
          <w:sz w:val="24"/>
          <w:szCs w:val="24"/>
          <w:highlight w:val="white"/>
        </w:rPr>
      </w:pPr>
      <w:r>
        <w:rPr>
          <w:rFonts w:ascii="Times New Roman" w:hAnsi="Times New Roman" w:cs="Times New Roman"/>
          <w:sz w:val="24"/>
          <w:szCs w:val="24"/>
          <w:highlight w:val="white"/>
        </w:rPr>
        <w:t xml:space="preserve">за выполнение особо важной работы, </w:t>
      </w:r>
      <w:r>
        <w:rPr>
          <w:rFonts w:ascii="Times New Roman" w:hAnsi="Times New Roman" w:cs="Times New Roman"/>
          <w:spacing w:val="-3"/>
          <w:sz w:val="24"/>
          <w:szCs w:val="24"/>
          <w:highlight w:val="white"/>
        </w:rPr>
        <w:t>не предусмотренной должностными обязанностями;</w:t>
      </w:r>
    </w:p>
    <w:p w:rsidR="00DE07BE" w:rsidRDefault="00DE07BE" w:rsidP="00DE07BE">
      <w:pPr>
        <w:numPr>
          <w:ilvl w:val="0"/>
          <w:numId w:val="1"/>
        </w:numPr>
        <w:tabs>
          <w:tab w:val="left" w:pos="1191"/>
          <w:tab w:val="left" w:pos="2127"/>
        </w:tabs>
        <w:autoSpaceDE w:val="0"/>
        <w:autoSpaceDN w:val="0"/>
        <w:adjustRightInd w:val="0"/>
        <w:spacing w:after="0" w:line="240" w:lineRule="auto"/>
        <w:ind w:left="1854" w:hanging="643"/>
        <w:jc w:val="both"/>
        <w:rPr>
          <w:rFonts w:ascii="Times New Roman" w:hAnsi="Times New Roman" w:cs="Times New Roman"/>
          <w:sz w:val="24"/>
          <w:szCs w:val="24"/>
          <w:highlight w:val="white"/>
        </w:rPr>
      </w:pPr>
      <w:r>
        <w:rPr>
          <w:rFonts w:ascii="Times New Roman" w:hAnsi="Times New Roman" w:cs="Times New Roman"/>
          <w:sz w:val="24"/>
          <w:szCs w:val="24"/>
          <w:highlight w:val="white"/>
        </w:rPr>
        <w:t>за образцовое соблюдение Правил внутреннего трудового распорядка, охраны труда и техники безопасности, должностной инструкции.</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премирование педагогических работников, допустивших:</w:t>
      </w:r>
    </w:p>
    <w:p w:rsidR="00DE07BE" w:rsidRDefault="00DE07BE" w:rsidP="00DE07BE">
      <w:pPr>
        <w:numPr>
          <w:ilvl w:val="0"/>
          <w:numId w:val="13"/>
        </w:numPr>
        <w:tabs>
          <w:tab w:val="left" w:pos="1191"/>
          <w:tab w:val="left" w:pos="1560"/>
          <w:tab w:val="left" w:pos="1985"/>
        </w:tabs>
        <w:autoSpaceDE w:val="0"/>
        <w:autoSpaceDN w:val="0"/>
        <w:adjustRightInd w:val="0"/>
        <w:spacing w:after="0" w:line="240" w:lineRule="auto"/>
        <w:ind w:left="1824" w:hanging="973"/>
        <w:jc w:val="both"/>
        <w:rPr>
          <w:rFonts w:ascii="Times New Roman" w:hAnsi="Times New Roman" w:cs="Times New Roman"/>
          <w:sz w:val="24"/>
          <w:szCs w:val="24"/>
        </w:rPr>
      </w:pPr>
      <w:r>
        <w:rPr>
          <w:rFonts w:ascii="Times New Roman" w:hAnsi="Times New Roman" w:cs="Times New Roman"/>
          <w:sz w:val="24"/>
          <w:szCs w:val="24"/>
        </w:rPr>
        <w:t>нарушение трудовой дисциплины;</w:t>
      </w:r>
    </w:p>
    <w:p w:rsidR="00DE07BE" w:rsidRDefault="00DE07BE" w:rsidP="00DE07BE">
      <w:pPr>
        <w:numPr>
          <w:ilvl w:val="0"/>
          <w:numId w:val="13"/>
        </w:numPr>
        <w:tabs>
          <w:tab w:val="left" w:pos="1191"/>
          <w:tab w:val="left" w:pos="1560"/>
          <w:tab w:val="left" w:pos="1985"/>
        </w:tabs>
        <w:autoSpaceDE w:val="0"/>
        <w:autoSpaceDN w:val="0"/>
        <w:adjustRightInd w:val="0"/>
        <w:spacing w:after="0" w:line="240" w:lineRule="auto"/>
        <w:ind w:left="1824" w:hanging="973"/>
        <w:jc w:val="both"/>
        <w:rPr>
          <w:rFonts w:ascii="Times New Roman" w:hAnsi="Times New Roman" w:cs="Times New Roman"/>
          <w:sz w:val="24"/>
          <w:szCs w:val="24"/>
        </w:rPr>
      </w:pPr>
      <w:r>
        <w:rPr>
          <w:rFonts w:ascii="Times New Roman" w:hAnsi="Times New Roman" w:cs="Times New Roman"/>
          <w:sz w:val="24"/>
          <w:szCs w:val="24"/>
        </w:rPr>
        <w:t>нарушение техники безопасности, охраны жизни и здоровья учащихся и воспитанников;</w:t>
      </w:r>
    </w:p>
    <w:p w:rsidR="00DE07BE" w:rsidRDefault="00DE07BE" w:rsidP="00DE07BE">
      <w:pPr>
        <w:numPr>
          <w:ilvl w:val="0"/>
          <w:numId w:val="13"/>
        </w:numPr>
        <w:tabs>
          <w:tab w:val="left" w:pos="1191"/>
          <w:tab w:val="left" w:pos="1560"/>
          <w:tab w:val="left" w:pos="1985"/>
        </w:tabs>
        <w:autoSpaceDE w:val="0"/>
        <w:autoSpaceDN w:val="0"/>
        <w:adjustRightInd w:val="0"/>
        <w:spacing w:after="0" w:line="240" w:lineRule="auto"/>
        <w:ind w:left="1824" w:hanging="973"/>
        <w:jc w:val="both"/>
        <w:rPr>
          <w:rFonts w:ascii="Times New Roman" w:hAnsi="Times New Roman" w:cs="Times New Roman"/>
          <w:sz w:val="24"/>
          <w:szCs w:val="24"/>
        </w:rPr>
      </w:pPr>
      <w:r>
        <w:rPr>
          <w:rFonts w:ascii="Times New Roman" w:hAnsi="Times New Roman" w:cs="Times New Roman"/>
          <w:sz w:val="24"/>
          <w:szCs w:val="24"/>
        </w:rPr>
        <w:t>невыполнение, а также ненадлежащее выполнение своих функциональных обязанностей;</w:t>
      </w:r>
    </w:p>
    <w:p w:rsidR="00DE07BE" w:rsidRDefault="00DE07BE" w:rsidP="00DE07BE">
      <w:pPr>
        <w:numPr>
          <w:ilvl w:val="0"/>
          <w:numId w:val="13"/>
        </w:numPr>
        <w:tabs>
          <w:tab w:val="left" w:pos="1191"/>
          <w:tab w:val="left" w:pos="1560"/>
          <w:tab w:val="left" w:pos="1985"/>
        </w:tabs>
        <w:autoSpaceDE w:val="0"/>
        <w:autoSpaceDN w:val="0"/>
        <w:adjustRightInd w:val="0"/>
        <w:spacing w:after="0" w:line="240" w:lineRule="auto"/>
        <w:ind w:left="1824" w:hanging="973"/>
        <w:jc w:val="both"/>
        <w:rPr>
          <w:rFonts w:ascii="Times New Roman" w:hAnsi="Times New Roman" w:cs="Times New Roman"/>
          <w:sz w:val="24"/>
          <w:szCs w:val="24"/>
        </w:rPr>
      </w:pPr>
      <w:r>
        <w:rPr>
          <w:rFonts w:ascii="Times New Roman" w:hAnsi="Times New Roman" w:cs="Times New Roman"/>
          <w:sz w:val="24"/>
          <w:szCs w:val="24"/>
        </w:rPr>
        <w:t>нарушения и упущения в работе, отмеченные в актах, справках, предписаниях  администрации школы, отдела образования и контрольно-надзорных органов;</w:t>
      </w:r>
    </w:p>
    <w:p w:rsidR="00DE07BE" w:rsidRDefault="00DE07BE" w:rsidP="00DE07BE">
      <w:pPr>
        <w:numPr>
          <w:ilvl w:val="0"/>
          <w:numId w:val="13"/>
        </w:numPr>
        <w:tabs>
          <w:tab w:val="left" w:pos="1191"/>
          <w:tab w:val="left" w:pos="1560"/>
          <w:tab w:val="left" w:pos="1985"/>
        </w:tabs>
        <w:autoSpaceDE w:val="0"/>
        <w:autoSpaceDN w:val="0"/>
        <w:adjustRightInd w:val="0"/>
        <w:spacing w:after="0" w:line="240" w:lineRule="auto"/>
        <w:ind w:left="1824" w:hanging="973"/>
        <w:jc w:val="both"/>
        <w:rPr>
          <w:rFonts w:ascii="Times New Roman" w:hAnsi="Times New Roman" w:cs="Times New Roman"/>
          <w:sz w:val="24"/>
          <w:szCs w:val="24"/>
        </w:rPr>
      </w:pPr>
      <w:r>
        <w:rPr>
          <w:rFonts w:ascii="Times New Roman" w:hAnsi="Times New Roman" w:cs="Times New Roman"/>
          <w:sz w:val="24"/>
          <w:szCs w:val="24"/>
        </w:rPr>
        <w:t>не допускается в течение срока действия дисциплинарного взыскания;</w:t>
      </w:r>
    </w:p>
    <w:p w:rsidR="00DE07BE" w:rsidRDefault="00DE07BE" w:rsidP="00DE07BE">
      <w:pPr>
        <w:numPr>
          <w:ilvl w:val="0"/>
          <w:numId w:val="13"/>
        </w:numPr>
        <w:tabs>
          <w:tab w:val="left" w:pos="624"/>
          <w:tab w:val="left" w:pos="1134"/>
        </w:tabs>
        <w:autoSpaceDE w:val="0"/>
        <w:autoSpaceDN w:val="0"/>
        <w:adjustRightInd w:val="0"/>
        <w:spacing w:after="0" w:line="240" w:lineRule="auto"/>
        <w:ind w:left="1257" w:hanging="973"/>
        <w:jc w:val="both"/>
        <w:rPr>
          <w:rFonts w:ascii="Times New Roman" w:hAnsi="Times New Roman" w:cs="Times New Roman"/>
          <w:sz w:val="24"/>
          <w:szCs w:val="24"/>
        </w:rPr>
      </w:pPr>
      <w:r>
        <w:rPr>
          <w:rFonts w:ascii="Times New Roman" w:hAnsi="Times New Roman" w:cs="Times New Roman"/>
          <w:sz w:val="24"/>
          <w:szCs w:val="24"/>
        </w:rPr>
        <w:t>директор школы имеет право дополнительно премировать работников:</w:t>
      </w:r>
    </w:p>
    <w:p w:rsidR="00DE07BE" w:rsidRDefault="00DE07BE" w:rsidP="00DE07BE">
      <w:pPr>
        <w:numPr>
          <w:ilvl w:val="0"/>
          <w:numId w:val="1"/>
        </w:numPr>
        <w:tabs>
          <w:tab w:val="left" w:pos="1985"/>
        </w:tabs>
        <w:autoSpaceDE w:val="0"/>
        <w:autoSpaceDN w:val="0"/>
        <w:adjustRightInd w:val="0"/>
        <w:spacing w:after="0" w:line="240" w:lineRule="auto"/>
        <w:ind w:left="2138" w:hanging="643"/>
        <w:jc w:val="both"/>
        <w:rPr>
          <w:rFonts w:ascii="Times New Roman" w:hAnsi="Times New Roman" w:cs="Times New Roman"/>
          <w:sz w:val="24"/>
          <w:szCs w:val="24"/>
        </w:rPr>
      </w:pPr>
      <w:r w:rsidRPr="00DE07BE">
        <w:rPr>
          <w:rFonts w:ascii="Times New Roman" w:hAnsi="Times New Roman" w:cs="Times New Roman"/>
          <w:sz w:val="24"/>
          <w:szCs w:val="24"/>
        </w:rPr>
        <w:t xml:space="preserve"> </w:t>
      </w:r>
      <w:r>
        <w:rPr>
          <w:rFonts w:ascii="Times New Roman" w:hAnsi="Times New Roman" w:cs="Times New Roman"/>
          <w:sz w:val="24"/>
          <w:szCs w:val="24"/>
        </w:rPr>
        <w:t>в связи с государственными или профессиональными праздниками;</w:t>
      </w:r>
    </w:p>
    <w:p w:rsidR="00DE07BE" w:rsidRDefault="00DE07BE" w:rsidP="00DE07BE">
      <w:pPr>
        <w:numPr>
          <w:ilvl w:val="0"/>
          <w:numId w:val="1"/>
        </w:numPr>
        <w:tabs>
          <w:tab w:val="left" w:pos="1985"/>
        </w:tabs>
        <w:autoSpaceDE w:val="0"/>
        <w:autoSpaceDN w:val="0"/>
        <w:adjustRightInd w:val="0"/>
        <w:spacing w:after="0" w:line="240" w:lineRule="auto"/>
        <w:ind w:left="2138" w:hanging="643"/>
        <w:jc w:val="both"/>
        <w:rPr>
          <w:rFonts w:ascii="Times New Roman" w:hAnsi="Times New Roman" w:cs="Times New Roman"/>
          <w:sz w:val="24"/>
          <w:szCs w:val="24"/>
        </w:rPr>
      </w:pPr>
      <w:r>
        <w:rPr>
          <w:rFonts w:ascii="Times New Roman" w:hAnsi="Times New Roman" w:cs="Times New Roman"/>
          <w:sz w:val="24"/>
          <w:szCs w:val="24"/>
        </w:rPr>
        <w:t>в связи с юбилейными датами рождения (50,55,60 лет и каждые последующие 5 лет)-3000 рублей;</w:t>
      </w:r>
    </w:p>
    <w:p w:rsidR="00DE07BE" w:rsidRDefault="00DE07BE" w:rsidP="00DE07BE">
      <w:pPr>
        <w:numPr>
          <w:ilvl w:val="0"/>
          <w:numId w:val="1"/>
        </w:numPr>
        <w:tabs>
          <w:tab w:val="left" w:pos="1418"/>
        </w:tabs>
        <w:autoSpaceDE w:val="0"/>
        <w:autoSpaceDN w:val="0"/>
        <w:adjustRightInd w:val="0"/>
        <w:spacing w:after="0" w:line="240" w:lineRule="auto"/>
        <w:ind w:left="1855" w:hanging="927"/>
        <w:jc w:val="both"/>
        <w:rPr>
          <w:rFonts w:ascii="Times New Roman" w:hAnsi="Times New Roman" w:cs="Times New Roman"/>
          <w:sz w:val="24"/>
          <w:szCs w:val="24"/>
        </w:rPr>
      </w:pPr>
      <w:r>
        <w:rPr>
          <w:rFonts w:ascii="Times New Roman" w:hAnsi="Times New Roman" w:cs="Times New Roman"/>
          <w:sz w:val="24"/>
          <w:szCs w:val="24"/>
        </w:rPr>
        <w:t>директор школы имеет право назначить разовые выплаты:</w:t>
      </w:r>
    </w:p>
    <w:p w:rsidR="00DE07BE" w:rsidRDefault="00DE07BE" w:rsidP="00DE07BE">
      <w:pPr>
        <w:numPr>
          <w:ilvl w:val="0"/>
          <w:numId w:val="1"/>
        </w:numPr>
        <w:tabs>
          <w:tab w:val="left" w:pos="1191"/>
          <w:tab w:val="left" w:pos="1560"/>
          <w:tab w:val="left" w:pos="2127"/>
        </w:tabs>
        <w:autoSpaceDE w:val="0"/>
        <w:autoSpaceDN w:val="0"/>
        <w:adjustRightInd w:val="0"/>
        <w:spacing w:after="0" w:line="240" w:lineRule="auto"/>
        <w:ind w:left="2138" w:hanging="643"/>
        <w:jc w:val="both"/>
        <w:rPr>
          <w:rFonts w:ascii="Times New Roman" w:hAnsi="Times New Roman" w:cs="Times New Roman"/>
          <w:sz w:val="24"/>
          <w:szCs w:val="24"/>
        </w:rPr>
      </w:pPr>
      <w:r w:rsidRPr="00DE07BE">
        <w:rPr>
          <w:rFonts w:ascii="Times New Roman" w:hAnsi="Times New Roman" w:cs="Times New Roman"/>
          <w:sz w:val="24"/>
          <w:szCs w:val="24"/>
        </w:rPr>
        <w:t xml:space="preserve"> </w:t>
      </w:r>
      <w:r>
        <w:rPr>
          <w:rFonts w:ascii="Times New Roman" w:hAnsi="Times New Roman" w:cs="Times New Roman"/>
          <w:sz w:val="24"/>
          <w:szCs w:val="24"/>
        </w:rPr>
        <w:t>связи с длительной болезнью работника (на приобретение дорогостоящих лекарств)-5000 рублей.</w:t>
      </w:r>
    </w:p>
    <w:p w:rsidR="00DE07BE" w:rsidRDefault="00DE07BE" w:rsidP="00DE07BE">
      <w:pPr>
        <w:numPr>
          <w:ilvl w:val="0"/>
          <w:numId w:val="1"/>
        </w:numPr>
        <w:tabs>
          <w:tab w:val="left" w:pos="1191"/>
          <w:tab w:val="left" w:pos="1560"/>
          <w:tab w:val="left" w:pos="2127"/>
        </w:tabs>
        <w:autoSpaceDE w:val="0"/>
        <w:autoSpaceDN w:val="0"/>
        <w:adjustRightInd w:val="0"/>
        <w:spacing w:after="0" w:line="240" w:lineRule="auto"/>
        <w:ind w:left="2138" w:hanging="643"/>
        <w:jc w:val="both"/>
        <w:rPr>
          <w:rFonts w:ascii="Times New Roman" w:hAnsi="Times New Roman" w:cs="Times New Roman"/>
          <w:sz w:val="24"/>
          <w:szCs w:val="24"/>
        </w:rPr>
      </w:pPr>
      <w:r>
        <w:rPr>
          <w:rFonts w:ascii="Times New Roman" w:hAnsi="Times New Roman" w:cs="Times New Roman"/>
          <w:sz w:val="24"/>
          <w:szCs w:val="24"/>
        </w:rPr>
        <w:t>По рождению ребенка у работника учреждения-3000 рублей</w:t>
      </w:r>
    </w:p>
    <w:p w:rsidR="00DE07BE" w:rsidRDefault="00DE07BE" w:rsidP="00DE07BE">
      <w:pPr>
        <w:numPr>
          <w:ilvl w:val="0"/>
          <w:numId w:val="1"/>
        </w:numPr>
        <w:tabs>
          <w:tab w:val="left" w:pos="1191"/>
          <w:tab w:val="left" w:pos="1560"/>
          <w:tab w:val="left" w:pos="2127"/>
        </w:tabs>
        <w:autoSpaceDE w:val="0"/>
        <w:autoSpaceDN w:val="0"/>
        <w:adjustRightInd w:val="0"/>
        <w:spacing w:after="0" w:line="240" w:lineRule="auto"/>
        <w:ind w:left="2138" w:hanging="643"/>
        <w:jc w:val="both"/>
        <w:rPr>
          <w:rFonts w:ascii="Times New Roman" w:hAnsi="Times New Roman" w:cs="Times New Roman"/>
          <w:sz w:val="24"/>
          <w:szCs w:val="24"/>
        </w:rPr>
      </w:pPr>
      <w:r>
        <w:rPr>
          <w:rFonts w:ascii="Times New Roman" w:hAnsi="Times New Roman" w:cs="Times New Roman"/>
          <w:sz w:val="24"/>
          <w:szCs w:val="24"/>
        </w:rPr>
        <w:t>в связи с крупным ущербом, нанесённым имуществу работника (пожар, затопление, кража).</w:t>
      </w:r>
    </w:p>
    <w:p w:rsidR="00DE07BE" w:rsidRDefault="00DE07BE" w:rsidP="00DE07BE">
      <w:pPr>
        <w:numPr>
          <w:ilvl w:val="0"/>
          <w:numId w:val="1"/>
        </w:numPr>
        <w:tabs>
          <w:tab w:val="left" w:pos="1191"/>
          <w:tab w:val="left" w:pos="1560"/>
          <w:tab w:val="left" w:pos="2127"/>
        </w:tabs>
        <w:autoSpaceDE w:val="0"/>
        <w:autoSpaceDN w:val="0"/>
        <w:adjustRightInd w:val="0"/>
        <w:spacing w:after="0" w:line="240" w:lineRule="auto"/>
        <w:ind w:left="2138" w:hanging="643"/>
        <w:jc w:val="both"/>
        <w:rPr>
          <w:rFonts w:ascii="Times New Roman" w:hAnsi="Times New Roman" w:cs="Times New Roman"/>
          <w:sz w:val="24"/>
          <w:szCs w:val="24"/>
        </w:rPr>
      </w:pPr>
      <w:r>
        <w:rPr>
          <w:rFonts w:ascii="Times New Roman" w:hAnsi="Times New Roman" w:cs="Times New Roman"/>
          <w:sz w:val="24"/>
          <w:szCs w:val="24"/>
        </w:rPr>
        <w:t>материальная помощь на оздоровление работника к отпуску.</w:t>
      </w:r>
    </w:p>
    <w:p w:rsidR="00DE07BE" w:rsidRDefault="00DE07BE" w:rsidP="00DE07BE">
      <w:pPr>
        <w:numPr>
          <w:ilvl w:val="0"/>
          <w:numId w:val="1"/>
        </w:numPr>
        <w:tabs>
          <w:tab w:val="left" w:pos="1191"/>
          <w:tab w:val="left" w:pos="1560"/>
          <w:tab w:val="left" w:pos="2127"/>
        </w:tabs>
        <w:autoSpaceDE w:val="0"/>
        <w:autoSpaceDN w:val="0"/>
        <w:adjustRightInd w:val="0"/>
        <w:spacing w:after="0" w:line="240" w:lineRule="auto"/>
        <w:ind w:left="2138" w:hanging="643"/>
        <w:jc w:val="both"/>
        <w:rPr>
          <w:rFonts w:ascii="Times New Roman" w:hAnsi="Times New Roman" w:cs="Times New Roman"/>
          <w:sz w:val="24"/>
          <w:szCs w:val="24"/>
        </w:rPr>
      </w:pPr>
      <w:r>
        <w:rPr>
          <w:rFonts w:ascii="Times New Roman" w:hAnsi="Times New Roman" w:cs="Times New Roman"/>
          <w:sz w:val="24"/>
          <w:szCs w:val="24"/>
        </w:rPr>
        <w:t>материальная помощь работникам, оказавшимся в трудной жизненной ситуации.</w:t>
      </w:r>
    </w:p>
    <w:p w:rsidR="00DE07BE" w:rsidRDefault="00DE07BE" w:rsidP="00DE07BE">
      <w:pPr>
        <w:numPr>
          <w:ilvl w:val="0"/>
          <w:numId w:val="1"/>
        </w:numPr>
        <w:tabs>
          <w:tab w:val="left" w:pos="710"/>
          <w:tab w:val="left" w:pos="1135"/>
        </w:tabs>
        <w:autoSpaceDE w:val="0"/>
        <w:autoSpaceDN w:val="0"/>
        <w:adjustRightInd w:val="0"/>
        <w:spacing w:after="0" w:line="240" w:lineRule="auto"/>
        <w:ind w:left="1004" w:hanging="502"/>
        <w:jc w:val="both"/>
        <w:rPr>
          <w:rFonts w:ascii="Times New Roman" w:hAnsi="Times New Roman" w:cs="Times New Roman"/>
          <w:sz w:val="24"/>
          <w:szCs w:val="24"/>
        </w:rPr>
      </w:pPr>
      <w:r>
        <w:rPr>
          <w:rFonts w:ascii="Times New Roman" w:hAnsi="Times New Roman" w:cs="Times New Roman"/>
          <w:sz w:val="24"/>
          <w:szCs w:val="24"/>
        </w:rPr>
        <w:t>оказание материальной помощи осуществляется по личному заявлению работника;</w:t>
      </w:r>
    </w:p>
    <w:p w:rsidR="00DE07BE" w:rsidRDefault="00DE07BE" w:rsidP="00DE07BE">
      <w:pPr>
        <w:numPr>
          <w:ilvl w:val="0"/>
          <w:numId w:val="1"/>
        </w:numPr>
        <w:tabs>
          <w:tab w:val="left" w:pos="710"/>
          <w:tab w:val="left" w:pos="1135"/>
        </w:tabs>
        <w:autoSpaceDE w:val="0"/>
        <w:autoSpaceDN w:val="0"/>
        <w:adjustRightInd w:val="0"/>
        <w:spacing w:after="0" w:line="240" w:lineRule="auto"/>
        <w:ind w:left="1004" w:hanging="502"/>
        <w:jc w:val="both"/>
        <w:rPr>
          <w:rFonts w:ascii="Times New Roman" w:hAnsi="Times New Roman" w:cs="Times New Roman"/>
          <w:sz w:val="24"/>
          <w:szCs w:val="24"/>
        </w:rPr>
      </w:pPr>
      <w:r>
        <w:rPr>
          <w:rFonts w:ascii="Times New Roman" w:hAnsi="Times New Roman" w:cs="Times New Roman"/>
          <w:sz w:val="24"/>
          <w:szCs w:val="24"/>
        </w:rPr>
        <w:t>решение о премировании работников принимается директором школы по согласованию с профсоюзной организацией и  мотивированного представления заместителей директора школы.</w:t>
      </w:r>
    </w:p>
    <w:p w:rsidR="00DE07BE" w:rsidRDefault="00DE07BE" w:rsidP="00DE07BE">
      <w:pPr>
        <w:numPr>
          <w:ilvl w:val="0"/>
          <w:numId w:val="1"/>
        </w:numPr>
        <w:tabs>
          <w:tab w:val="left" w:pos="710"/>
          <w:tab w:val="left" w:pos="1135"/>
        </w:tabs>
        <w:autoSpaceDE w:val="0"/>
        <w:autoSpaceDN w:val="0"/>
        <w:adjustRightInd w:val="0"/>
        <w:spacing w:after="0" w:line="240" w:lineRule="auto"/>
        <w:ind w:left="1004" w:hanging="502"/>
        <w:jc w:val="both"/>
        <w:rPr>
          <w:rFonts w:ascii="Times New Roman" w:hAnsi="Times New Roman" w:cs="Times New Roman"/>
          <w:sz w:val="24"/>
          <w:szCs w:val="24"/>
        </w:rPr>
      </w:pPr>
      <w:r>
        <w:rPr>
          <w:rFonts w:ascii="Times New Roman" w:hAnsi="Times New Roman" w:cs="Times New Roman"/>
          <w:sz w:val="24"/>
          <w:szCs w:val="24"/>
        </w:rPr>
        <w:lastRenderedPageBreak/>
        <w:t>основанием для выплаты премии работникам школы является приказ директора школы, в котором указывается конкретный размер этой выплаты;</w:t>
      </w:r>
    </w:p>
    <w:p w:rsidR="00DE07BE" w:rsidRDefault="00DE07BE" w:rsidP="00DE07BE">
      <w:pPr>
        <w:numPr>
          <w:ilvl w:val="0"/>
          <w:numId w:val="1"/>
        </w:numPr>
        <w:tabs>
          <w:tab w:val="left" w:pos="710"/>
          <w:tab w:val="left" w:pos="1135"/>
        </w:tabs>
        <w:autoSpaceDE w:val="0"/>
        <w:autoSpaceDN w:val="0"/>
        <w:adjustRightInd w:val="0"/>
        <w:spacing w:after="0" w:line="240" w:lineRule="auto"/>
        <w:ind w:left="1004" w:hanging="502"/>
        <w:jc w:val="both"/>
        <w:rPr>
          <w:rFonts w:ascii="Times New Roman" w:hAnsi="Times New Roman" w:cs="Times New Roman"/>
          <w:sz w:val="24"/>
          <w:szCs w:val="24"/>
        </w:rPr>
      </w:pPr>
      <w:r>
        <w:rPr>
          <w:rFonts w:ascii="Times New Roman" w:hAnsi="Times New Roman" w:cs="Times New Roman"/>
          <w:sz w:val="24"/>
          <w:szCs w:val="24"/>
        </w:rPr>
        <w:t>приказ о премировании работника школы доводится до сведения работника с необходимыми разъяснениями в течение 3 дней со дня издания;</w:t>
      </w:r>
    </w:p>
    <w:p w:rsidR="00DE07BE" w:rsidRDefault="00DE07BE" w:rsidP="00DE07BE">
      <w:pPr>
        <w:numPr>
          <w:ilvl w:val="0"/>
          <w:numId w:val="1"/>
        </w:numPr>
        <w:tabs>
          <w:tab w:val="left" w:pos="710"/>
          <w:tab w:val="left" w:pos="1135"/>
        </w:tabs>
        <w:autoSpaceDE w:val="0"/>
        <w:autoSpaceDN w:val="0"/>
        <w:adjustRightInd w:val="0"/>
        <w:spacing w:after="0" w:line="240" w:lineRule="auto"/>
        <w:ind w:left="1004" w:hanging="502"/>
        <w:jc w:val="both"/>
        <w:rPr>
          <w:rFonts w:ascii="Times New Roman" w:hAnsi="Times New Roman" w:cs="Times New Roman"/>
          <w:sz w:val="24"/>
          <w:szCs w:val="24"/>
        </w:rPr>
      </w:pPr>
      <w:r>
        <w:rPr>
          <w:rFonts w:ascii="Times New Roman" w:hAnsi="Times New Roman" w:cs="Times New Roman"/>
          <w:sz w:val="24"/>
          <w:szCs w:val="24"/>
        </w:rPr>
        <w:t>размеры стимулирующих выплат устанавливаются в абсолютных размерах;</w:t>
      </w:r>
    </w:p>
    <w:p w:rsidR="00DE07BE" w:rsidRDefault="00DE07BE" w:rsidP="00DE07BE">
      <w:pPr>
        <w:numPr>
          <w:ilvl w:val="0"/>
          <w:numId w:val="1"/>
        </w:numPr>
        <w:autoSpaceDE w:val="0"/>
        <w:autoSpaceDN w:val="0"/>
        <w:adjustRightInd w:val="0"/>
        <w:spacing w:after="0" w:line="240" w:lineRule="auto"/>
        <w:ind w:left="720" w:firstLine="360"/>
        <w:jc w:val="both"/>
        <w:rPr>
          <w:rFonts w:ascii="Times New Roman" w:hAnsi="Times New Roman" w:cs="Times New Roman"/>
          <w:sz w:val="24"/>
          <w:szCs w:val="24"/>
        </w:rPr>
      </w:pPr>
      <w:r>
        <w:rPr>
          <w:rFonts w:ascii="Times New Roman" w:hAnsi="Times New Roman" w:cs="Times New Roman"/>
          <w:sz w:val="24"/>
          <w:szCs w:val="24"/>
        </w:rPr>
        <w:t xml:space="preserve">выплаты стимулирующего характера производятся ежемесячно по решению директора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 3 </w:t>
      </w:r>
      <w:r>
        <w:rPr>
          <w:rFonts w:ascii="Times New Roman" w:hAnsi="Times New Roman" w:cs="Times New Roman"/>
          <w:sz w:val="24"/>
          <w:szCs w:val="24"/>
        </w:rPr>
        <w:t>с.Гражданское с учетом решения комиссии по распределению стимулирующих выплат в пределах фонда оплаты труда.  Максимальный размер выплаты стимулирующего характера не ограничен;</w:t>
      </w:r>
    </w:p>
    <w:p w:rsidR="00DE07BE" w:rsidRDefault="00DE07BE" w:rsidP="00DE07BE">
      <w:pPr>
        <w:numPr>
          <w:ilvl w:val="0"/>
          <w:numId w:val="1"/>
        </w:numPr>
        <w:tabs>
          <w:tab w:val="left" w:pos="284"/>
        </w:tabs>
        <w:autoSpaceDE w:val="0"/>
        <w:autoSpaceDN w:val="0"/>
        <w:adjustRightInd w:val="0"/>
        <w:spacing w:after="0" w:line="240" w:lineRule="auto"/>
        <w:ind w:left="1004" w:hanging="502"/>
        <w:jc w:val="both"/>
        <w:rPr>
          <w:rFonts w:ascii="Times New Roman" w:hAnsi="Times New Roman" w:cs="Times New Roman"/>
          <w:sz w:val="24"/>
          <w:szCs w:val="24"/>
        </w:rPr>
      </w:pPr>
      <w:r>
        <w:rPr>
          <w:rFonts w:ascii="Times New Roman" w:hAnsi="Times New Roman" w:cs="Times New Roman"/>
          <w:sz w:val="24"/>
          <w:szCs w:val="24"/>
        </w:rPr>
        <w:t>планирование фонда оплаты труда по фонду стимулирующих выплат производится пропорционально доле базового фонда оплаты труда категорий работников, включенных в штатное расписание и тарификационный список.</w:t>
      </w:r>
    </w:p>
    <w:p w:rsidR="00DE07BE" w:rsidRPr="00DE07BE" w:rsidRDefault="00DE07BE" w:rsidP="00DE07BE">
      <w:pPr>
        <w:tabs>
          <w:tab w:val="left" w:pos="284"/>
        </w:tabs>
        <w:autoSpaceDE w:val="0"/>
        <w:autoSpaceDN w:val="0"/>
        <w:adjustRightInd w:val="0"/>
        <w:spacing w:after="0" w:line="240" w:lineRule="auto"/>
        <w:ind w:right="-366"/>
        <w:jc w:val="both"/>
        <w:rPr>
          <w:rFonts w:ascii="Calibri" w:hAnsi="Calibri" w:cs="Calibri"/>
        </w:rPr>
      </w:pPr>
    </w:p>
    <w:p w:rsidR="00DE07BE" w:rsidRPr="00DE07BE" w:rsidRDefault="00DE07BE" w:rsidP="00DE07BE">
      <w:pPr>
        <w:tabs>
          <w:tab w:val="left" w:pos="284"/>
        </w:tabs>
        <w:autoSpaceDE w:val="0"/>
        <w:autoSpaceDN w:val="0"/>
        <w:adjustRightInd w:val="0"/>
        <w:spacing w:after="0" w:line="240" w:lineRule="auto"/>
        <w:jc w:val="both"/>
        <w:rPr>
          <w:rFonts w:ascii="Calibri" w:hAnsi="Calibri" w:cs="Calibri"/>
        </w:rPr>
      </w:pPr>
    </w:p>
    <w:p w:rsidR="00DE07BE" w:rsidRPr="00DE07BE" w:rsidRDefault="00DE07BE" w:rsidP="00DE07BE">
      <w:pPr>
        <w:tabs>
          <w:tab w:val="left" w:pos="284"/>
        </w:tabs>
        <w:autoSpaceDE w:val="0"/>
        <w:autoSpaceDN w:val="0"/>
        <w:adjustRightInd w:val="0"/>
        <w:spacing w:after="0" w:line="240" w:lineRule="auto"/>
        <w:jc w:val="both"/>
        <w:rPr>
          <w:rFonts w:ascii="Calibri" w:hAnsi="Calibri" w:cs="Calibri"/>
        </w:rPr>
      </w:pPr>
    </w:p>
    <w:p w:rsidR="00DE07BE" w:rsidRPr="00DE07BE" w:rsidRDefault="00DE07BE" w:rsidP="00DE07BE">
      <w:pPr>
        <w:tabs>
          <w:tab w:val="left" w:pos="284"/>
        </w:tabs>
        <w:autoSpaceDE w:val="0"/>
        <w:autoSpaceDN w:val="0"/>
        <w:adjustRightInd w:val="0"/>
        <w:spacing w:after="0" w:line="240" w:lineRule="auto"/>
        <w:ind w:firstLine="709"/>
        <w:jc w:val="both"/>
        <w:rPr>
          <w:rFonts w:ascii="Calibri" w:hAnsi="Calibri" w:cs="Calibri"/>
        </w:rPr>
      </w:pP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Pr="00DE07BE" w:rsidRDefault="00DE07BE" w:rsidP="00DE07BE">
      <w:pPr>
        <w:autoSpaceDE w:val="0"/>
        <w:autoSpaceDN w:val="0"/>
        <w:adjustRightInd w:val="0"/>
        <w:spacing w:after="0" w:line="240" w:lineRule="auto"/>
        <w:ind w:firstLine="709"/>
        <w:jc w:val="both"/>
        <w:rPr>
          <w:rFonts w:ascii="Calibri" w:hAnsi="Calibri" w:cs="Calibri"/>
        </w:rPr>
      </w:pPr>
    </w:p>
    <w:p w:rsidR="00DE07BE" w:rsidRPr="00DE07BE" w:rsidRDefault="00DE07BE" w:rsidP="00DE07BE">
      <w:pPr>
        <w:autoSpaceDE w:val="0"/>
        <w:autoSpaceDN w:val="0"/>
        <w:adjustRightInd w:val="0"/>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Pr>
          <w:rFonts w:ascii="Segoe UI Symbol" w:hAnsi="Segoe UI Symbol" w:cs="Segoe UI Symbol"/>
          <w:sz w:val="24"/>
          <w:szCs w:val="24"/>
        </w:rPr>
        <w:t>№</w:t>
      </w:r>
      <w:r w:rsidRPr="00DE07BE">
        <w:rPr>
          <w:rFonts w:ascii="Times New Roman" w:hAnsi="Times New Roman" w:cs="Times New Roman"/>
          <w:sz w:val="24"/>
          <w:szCs w:val="24"/>
        </w:rPr>
        <w:t xml:space="preserve"> 2</w:t>
      </w:r>
    </w:p>
    <w:p w:rsidR="00DE07BE" w:rsidRDefault="00DE07BE" w:rsidP="00DE07BE">
      <w:pPr>
        <w:autoSpaceDE w:val="0"/>
        <w:autoSpaceDN w:val="0"/>
        <w:adjustRightInd w:val="0"/>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к приказу 332-О от 01.09.2021 года</w:t>
      </w:r>
    </w:p>
    <w:p w:rsidR="00DE07BE" w:rsidRPr="00DE07BE" w:rsidRDefault="00DE07BE" w:rsidP="00DE07BE">
      <w:pPr>
        <w:autoSpaceDE w:val="0"/>
        <w:autoSpaceDN w:val="0"/>
        <w:adjustRightInd w:val="0"/>
        <w:spacing w:after="0" w:line="240" w:lineRule="auto"/>
        <w:ind w:firstLine="709"/>
        <w:jc w:val="both"/>
        <w:rPr>
          <w:rFonts w:ascii="Calibri" w:hAnsi="Calibri" w:cs="Calibri"/>
        </w:rPr>
      </w:pPr>
    </w:p>
    <w:p w:rsidR="00DE07BE" w:rsidRDefault="00DE07BE" w:rsidP="00DE07B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Порядок</w:t>
      </w:r>
    </w:p>
    <w:p w:rsidR="00DE07BE" w:rsidRDefault="00DE07BE" w:rsidP="00DE07B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rsidR="00DE07BE" w:rsidRPr="00DE07BE" w:rsidRDefault="00DE07BE" w:rsidP="00DE07BE">
      <w:pPr>
        <w:autoSpaceDE w:val="0"/>
        <w:autoSpaceDN w:val="0"/>
        <w:adjustRightInd w:val="0"/>
        <w:spacing w:after="0" w:line="240" w:lineRule="auto"/>
        <w:ind w:firstLine="709"/>
        <w:jc w:val="both"/>
        <w:rPr>
          <w:rFonts w:ascii="Calibri" w:hAnsi="Calibri" w:cs="Calibri"/>
        </w:rPr>
      </w:pPr>
    </w:p>
    <w:p w:rsidR="00DE07BE" w:rsidRDefault="00DE07BE" w:rsidP="00DE07B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Настоящий Порядок определяет условия 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Действие квалификационной категории, установленной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 апреля 2014 г. </w:t>
      </w:r>
      <w:r>
        <w:rPr>
          <w:rFonts w:ascii="Segoe UI Symbol" w:hAnsi="Segoe UI Symbol" w:cs="Segoe UI Symbol"/>
          <w:sz w:val="24"/>
          <w:szCs w:val="24"/>
        </w:rPr>
        <w:t>№</w:t>
      </w:r>
      <w:r w:rsidRPr="00DE07BE">
        <w:rPr>
          <w:rFonts w:ascii="Times New Roman" w:hAnsi="Times New Roman" w:cs="Times New Roman"/>
          <w:sz w:val="24"/>
          <w:szCs w:val="24"/>
        </w:rPr>
        <w:t xml:space="preserve"> 276, </w:t>
      </w:r>
      <w:r>
        <w:rPr>
          <w:rFonts w:ascii="Times New Roman" w:hAnsi="Times New Roman" w:cs="Times New Roman"/>
          <w:sz w:val="24"/>
          <w:szCs w:val="24"/>
        </w:rPr>
        <w:t>сохраняется при выполнении ими педагогической работы в следующих случаях:</w:t>
      </w:r>
    </w:p>
    <w:p w:rsidR="00DE07BE" w:rsidRDefault="00DE07BE" w:rsidP="00DE07BE">
      <w:pPr>
        <w:numPr>
          <w:ilvl w:val="0"/>
          <w:numId w:val="1"/>
        </w:numPr>
        <w:autoSpaceDE w:val="0"/>
        <w:autoSpaceDN w:val="0"/>
        <w:adjustRightInd w:val="0"/>
        <w:spacing w:after="0" w:line="240" w:lineRule="auto"/>
        <w:ind w:left="2280" w:hanging="644"/>
        <w:jc w:val="both"/>
        <w:rPr>
          <w:rFonts w:ascii="Times New Roman" w:hAnsi="Times New Roman" w:cs="Times New Roman"/>
          <w:sz w:val="24"/>
          <w:szCs w:val="24"/>
        </w:rPr>
      </w:pPr>
      <w:r>
        <w:rPr>
          <w:rFonts w:ascii="Times New Roman" w:hAnsi="Times New Roman" w:cs="Times New Roman"/>
          <w:sz w:val="24"/>
          <w:szCs w:val="24"/>
        </w:rPr>
        <w:t>при работе в должности, по которой установлена квалификационная категория, независимо от преподаваемого предмета (дисциплины), типа    и вида образовательного учреждения;</w:t>
      </w:r>
    </w:p>
    <w:p w:rsidR="00DE07BE" w:rsidRDefault="00DE07BE" w:rsidP="00DE07BE">
      <w:pPr>
        <w:numPr>
          <w:ilvl w:val="0"/>
          <w:numId w:val="1"/>
        </w:numPr>
        <w:autoSpaceDE w:val="0"/>
        <w:autoSpaceDN w:val="0"/>
        <w:adjustRightInd w:val="0"/>
        <w:spacing w:after="0" w:line="240" w:lineRule="auto"/>
        <w:ind w:left="2280" w:hanging="644"/>
        <w:jc w:val="both"/>
        <w:rPr>
          <w:rFonts w:ascii="Times New Roman" w:hAnsi="Times New Roman" w:cs="Times New Roman"/>
          <w:sz w:val="24"/>
          <w:szCs w:val="24"/>
        </w:rPr>
      </w:pPr>
      <w:r>
        <w:rPr>
          <w:rFonts w:ascii="Times New Roman" w:hAnsi="Times New Roman" w:cs="Times New Roman"/>
          <w:sz w:val="24"/>
          <w:szCs w:val="24"/>
        </w:rPr>
        <w:t>при возобновлении работы в должности, по которой установлена квалификационная категория, независимо от перерывов в работе;</w:t>
      </w:r>
    </w:p>
    <w:p w:rsidR="00DE07BE" w:rsidRDefault="00DE07BE" w:rsidP="00DE07BE">
      <w:pPr>
        <w:numPr>
          <w:ilvl w:val="0"/>
          <w:numId w:val="1"/>
        </w:numPr>
        <w:autoSpaceDE w:val="0"/>
        <w:autoSpaceDN w:val="0"/>
        <w:adjustRightInd w:val="0"/>
        <w:spacing w:after="0" w:line="240" w:lineRule="auto"/>
        <w:ind w:left="2280" w:hanging="644"/>
        <w:jc w:val="both"/>
        <w:rPr>
          <w:rFonts w:ascii="Times New Roman" w:hAnsi="Times New Roman" w:cs="Times New Roman"/>
          <w:sz w:val="24"/>
          <w:szCs w:val="24"/>
        </w:rPr>
      </w:pPr>
      <w:r>
        <w:rPr>
          <w:rFonts w:ascii="Times New Roman" w:hAnsi="Times New Roman" w:cs="Times New Roman"/>
          <w:sz w:val="24"/>
          <w:szCs w:val="24"/>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tbl>
      <w:tblPr>
        <w:tblW w:w="0" w:type="auto"/>
        <w:tblInd w:w="62" w:type="dxa"/>
        <w:tblLayout w:type="fixed"/>
        <w:tblCellMar>
          <w:left w:w="62" w:type="dxa"/>
          <w:right w:w="62" w:type="dxa"/>
        </w:tblCellMar>
        <w:tblLook w:val="0000"/>
      </w:tblPr>
      <w:tblGrid>
        <w:gridCol w:w="3230"/>
        <w:gridCol w:w="6551"/>
      </w:tblGrid>
      <w:tr w:rsidR="00DE07BE" w:rsidRPr="00DE07BE">
        <w:tblPrEx>
          <w:tblCellMar>
            <w:top w:w="0" w:type="dxa"/>
            <w:bottom w:w="0" w:type="dxa"/>
          </w:tblCellMar>
        </w:tblPrEx>
        <w:trPr>
          <w:trHeight w:val="1"/>
        </w:trPr>
        <w:tc>
          <w:tcPr>
            <w:tcW w:w="3230"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ind w:firstLine="720"/>
              <w:jc w:val="center"/>
              <w:rPr>
                <w:rFonts w:ascii="Calibri" w:hAnsi="Calibri" w:cs="Calibri"/>
              </w:rPr>
            </w:pPr>
            <w:r>
              <w:rPr>
                <w:rFonts w:ascii="Times New Roman" w:hAnsi="Times New Roman" w:cs="Times New Roman"/>
                <w:sz w:val="24"/>
                <w:szCs w:val="24"/>
              </w:rPr>
              <w:t>Должность, по которой установлена квалификационная категория</w:t>
            </w:r>
          </w:p>
        </w:tc>
        <w:tc>
          <w:tcPr>
            <w:tcW w:w="6551"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ind w:firstLine="720"/>
              <w:jc w:val="center"/>
              <w:rPr>
                <w:rFonts w:ascii="Calibri" w:hAnsi="Calibri" w:cs="Calibri"/>
              </w:rPr>
            </w:pPr>
            <w:r>
              <w:rPr>
                <w:rFonts w:ascii="Times New Roman" w:hAnsi="Times New Roman" w:cs="Times New Roman"/>
                <w:sz w:val="24"/>
                <w:szCs w:val="24"/>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DE07BE">
        <w:tblPrEx>
          <w:tblCellMar>
            <w:top w:w="0" w:type="dxa"/>
            <w:bottom w:w="0" w:type="dxa"/>
          </w:tblCellMar>
        </w:tblPrEx>
        <w:trPr>
          <w:trHeight w:val="262"/>
        </w:trPr>
        <w:tc>
          <w:tcPr>
            <w:tcW w:w="3230"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sz w:val="24"/>
                <w:szCs w:val="24"/>
                <w:lang w:val="en-US"/>
              </w:rPr>
              <w:t>1</w:t>
            </w:r>
          </w:p>
        </w:tc>
        <w:tc>
          <w:tcPr>
            <w:tcW w:w="6551"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ind w:firstLine="720"/>
              <w:jc w:val="center"/>
              <w:rPr>
                <w:rFonts w:ascii="Calibri" w:hAnsi="Calibri" w:cs="Calibri"/>
                <w:lang w:val="en-US"/>
              </w:rPr>
            </w:pPr>
            <w:r>
              <w:rPr>
                <w:rFonts w:ascii="Times New Roman" w:hAnsi="Times New Roman" w:cs="Times New Roman"/>
                <w:sz w:val="24"/>
                <w:szCs w:val="24"/>
                <w:lang w:val="en-US"/>
              </w:rPr>
              <w:t>2</w:t>
            </w:r>
          </w:p>
        </w:tc>
      </w:tr>
      <w:tr w:rsidR="00DE07BE" w:rsidRPr="00DE07BE">
        <w:tblPrEx>
          <w:tblCellMar>
            <w:top w:w="0" w:type="dxa"/>
            <w:bottom w:w="0" w:type="dxa"/>
          </w:tblCellMar>
        </w:tblPrEx>
        <w:trPr>
          <w:trHeight w:val="1"/>
        </w:trPr>
        <w:tc>
          <w:tcPr>
            <w:tcW w:w="3230"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lastRenderedPageBreak/>
              <w:t>Учитель; преподаватель</w:t>
            </w:r>
          </w:p>
        </w:tc>
        <w:tc>
          <w:tcPr>
            <w:tcW w:w="6551"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Преподаватель; учитель;</w:t>
            </w:r>
          </w:p>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 (независимо от образовательного учреждения, в котором выполняется работа); социальный педагог;</w:t>
            </w:r>
          </w:p>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педагог-организатор; педагог дополнительного образования (при совпадении профиля кружка, направления дополнительной работы с профилем работы по основной должности);</w:t>
            </w:r>
          </w:p>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учитель, преподаватель, ведущий занятия по отдельным профильным темам из курса </w:t>
            </w:r>
            <w:r w:rsidRPr="00DE07BE">
              <w:rPr>
                <w:rFonts w:ascii="Times New Roman" w:hAnsi="Times New Roman" w:cs="Times New Roman"/>
                <w:sz w:val="24"/>
                <w:szCs w:val="24"/>
              </w:rPr>
              <w:t>«</w:t>
            </w:r>
            <w:r>
              <w:rPr>
                <w:rFonts w:ascii="Times New Roman" w:hAnsi="Times New Roman" w:cs="Times New Roman"/>
                <w:sz w:val="24"/>
                <w:szCs w:val="24"/>
              </w:rPr>
              <w:t>Основы безопасности жизнедеятельности</w:t>
            </w:r>
            <w:r w:rsidRPr="00DE07BE">
              <w:rPr>
                <w:rFonts w:ascii="Times New Roman" w:hAnsi="Times New Roman" w:cs="Times New Roman"/>
                <w:sz w:val="24"/>
                <w:szCs w:val="24"/>
              </w:rPr>
              <w:t>» (</w:t>
            </w:r>
            <w:r>
              <w:rPr>
                <w:rFonts w:ascii="Times New Roman" w:hAnsi="Times New Roman" w:cs="Times New Roman"/>
                <w:sz w:val="24"/>
                <w:szCs w:val="24"/>
              </w:rPr>
              <w:t>ОБЖ)</w:t>
            </w:r>
          </w:p>
        </w:tc>
      </w:tr>
      <w:tr w:rsidR="00DE07BE">
        <w:tblPrEx>
          <w:tblCellMar>
            <w:top w:w="0" w:type="dxa"/>
            <w:bottom w:w="0" w:type="dxa"/>
          </w:tblCellMar>
        </w:tblPrEx>
        <w:trPr>
          <w:trHeight w:val="1"/>
        </w:trPr>
        <w:tc>
          <w:tcPr>
            <w:tcW w:w="3230"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Старший воспитатель; воспитатель</w:t>
            </w:r>
          </w:p>
        </w:tc>
        <w:tc>
          <w:tcPr>
            <w:tcW w:w="6551"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Воспитатель; старший воспитатель</w:t>
            </w:r>
          </w:p>
        </w:tc>
      </w:tr>
      <w:tr w:rsidR="00DE07BE" w:rsidRPr="00DE07BE">
        <w:tblPrEx>
          <w:tblCellMar>
            <w:top w:w="0" w:type="dxa"/>
            <w:bottom w:w="0" w:type="dxa"/>
          </w:tblCellMar>
        </w:tblPrEx>
        <w:trPr>
          <w:trHeight w:val="1"/>
        </w:trPr>
        <w:tc>
          <w:tcPr>
            <w:tcW w:w="3230"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sz w:val="24"/>
                <w:szCs w:val="24"/>
              </w:rPr>
              <w:t>Преподаватель-организатор основ безопасности жизнедеятельности, допризывной подготовки</w:t>
            </w:r>
          </w:p>
        </w:tc>
        <w:tc>
          <w:tcPr>
            <w:tcW w:w="6551"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Учитель, преподаватель, ведущий занятия с обучающимися из курса </w:t>
            </w:r>
            <w:r w:rsidRPr="00DE07BE">
              <w:rPr>
                <w:rFonts w:ascii="Times New Roman" w:hAnsi="Times New Roman" w:cs="Times New Roman"/>
                <w:sz w:val="24"/>
                <w:szCs w:val="24"/>
              </w:rPr>
              <w:t>«</w:t>
            </w:r>
            <w:r>
              <w:rPr>
                <w:rFonts w:ascii="Times New Roman" w:hAnsi="Times New Roman" w:cs="Times New Roman"/>
                <w:sz w:val="24"/>
                <w:szCs w:val="24"/>
              </w:rPr>
              <w:t>Основы безопасности жизнедеятельности</w:t>
            </w:r>
            <w:r w:rsidRPr="00DE07BE">
              <w:rPr>
                <w:rFonts w:ascii="Times New Roman" w:hAnsi="Times New Roman" w:cs="Times New Roman"/>
                <w:sz w:val="24"/>
                <w:szCs w:val="24"/>
              </w:rPr>
              <w:t>» (</w:t>
            </w:r>
            <w:r>
              <w:rPr>
                <w:rFonts w:ascii="Times New Roman" w:hAnsi="Times New Roman" w:cs="Times New Roman"/>
                <w:sz w:val="24"/>
                <w:szCs w:val="24"/>
              </w:rPr>
              <w:t>ОБЖ), в том числе сверх учебной нагрузки, входящей в должностные</w:t>
            </w:r>
          </w:p>
          <w:p w:rsidR="00DE07BE" w:rsidRDefault="00DE07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обязанности преподавателя-организатора основ безопасности жизнедеятельности, допризывной</w:t>
            </w:r>
          </w:p>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sz w:val="24"/>
                <w:szCs w:val="24"/>
              </w:rPr>
              <w:t>подготовки; учитель, преподаватель физкультуры (физвоспитания)</w:t>
            </w:r>
          </w:p>
        </w:tc>
      </w:tr>
      <w:tr w:rsidR="00DE07BE" w:rsidRPr="00DE07BE">
        <w:tblPrEx>
          <w:tblCellMar>
            <w:top w:w="0" w:type="dxa"/>
            <w:bottom w:w="0" w:type="dxa"/>
          </w:tblCellMar>
        </w:tblPrEx>
        <w:trPr>
          <w:trHeight w:val="1"/>
        </w:trPr>
        <w:tc>
          <w:tcPr>
            <w:tcW w:w="3230"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Руководитель физвоспитания</w:t>
            </w:r>
          </w:p>
        </w:tc>
        <w:tc>
          <w:tcPr>
            <w:tcW w:w="6551"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Учитель физкультуры (физвоспитания); преподаватель физкультуры (физвоспитания); инструктор по физкультуре; учитель, преподаватель, ведущий занятия из курса </w:t>
            </w:r>
            <w:r w:rsidRPr="00DE07BE">
              <w:rPr>
                <w:rFonts w:ascii="Times New Roman" w:hAnsi="Times New Roman" w:cs="Times New Roman"/>
                <w:sz w:val="24"/>
                <w:szCs w:val="24"/>
              </w:rPr>
              <w:t>«</w:t>
            </w:r>
            <w:r>
              <w:rPr>
                <w:rFonts w:ascii="Times New Roman" w:hAnsi="Times New Roman" w:cs="Times New Roman"/>
                <w:sz w:val="24"/>
                <w:szCs w:val="24"/>
              </w:rPr>
              <w:t>Основы безопасности жизнедеятельности</w:t>
            </w:r>
            <w:r w:rsidRPr="00DE07BE">
              <w:rPr>
                <w:rFonts w:ascii="Times New Roman" w:hAnsi="Times New Roman" w:cs="Times New Roman"/>
                <w:sz w:val="24"/>
                <w:szCs w:val="24"/>
              </w:rPr>
              <w:t>» (</w:t>
            </w:r>
            <w:r>
              <w:rPr>
                <w:rFonts w:ascii="Times New Roman" w:hAnsi="Times New Roman" w:cs="Times New Roman"/>
                <w:sz w:val="24"/>
                <w:szCs w:val="24"/>
              </w:rPr>
              <w:t>ОБЖ)</w:t>
            </w:r>
          </w:p>
        </w:tc>
      </w:tr>
      <w:tr w:rsidR="00DE07BE" w:rsidRPr="00DE07BE">
        <w:tblPrEx>
          <w:tblCellMar>
            <w:top w:w="0" w:type="dxa"/>
            <w:bottom w:w="0" w:type="dxa"/>
          </w:tblCellMar>
        </w:tblPrEx>
        <w:trPr>
          <w:trHeight w:val="1"/>
        </w:trPr>
        <w:tc>
          <w:tcPr>
            <w:tcW w:w="3230"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Мастер производственного обучения</w:t>
            </w:r>
          </w:p>
        </w:tc>
        <w:tc>
          <w:tcPr>
            <w:tcW w:w="6551"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Учитель технологии;</w:t>
            </w:r>
          </w:p>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sz w:val="24"/>
                <w:szCs w:val="24"/>
              </w:rPr>
              <w:t>педагог дополнительного образования (при совпадении профиля кружка, направления дополнительной работы с профилем работы по основной должности)</w:t>
            </w:r>
          </w:p>
        </w:tc>
      </w:tr>
      <w:tr w:rsidR="00DE07BE">
        <w:tblPrEx>
          <w:tblCellMar>
            <w:top w:w="0" w:type="dxa"/>
            <w:bottom w:w="0" w:type="dxa"/>
          </w:tblCellMar>
        </w:tblPrEx>
        <w:trPr>
          <w:trHeight w:val="1"/>
        </w:trPr>
        <w:tc>
          <w:tcPr>
            <w:tcW w:w="3230"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Учитель технологии</w:t>
            </w:r>
          </w:p>
        </w:tc>
        <w:tc>
          <w:tcPr>
            <w:tcW w:w="6551"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Мастер производственного обучения.</w:t>
            </w:r>
          </w:p>
        </w:tc>
      </w:tr>
      <w:tr w:rsidR="00DE07BE" w:rsidRPr="00DE07BE">
        <w:tblPrEx>
          <w:tblCellMar>
            <w:top w:w="0" w:type="dxa"/>
            <w:bottom w:w="0" w:type="dxa"/>
          </w:tblCellMar>
        </w:tblPrEx>
        <w:trPr>
          <w:trHeight w:val="1"/>
        </w:trPr>
        <w:tc>
          <w:tcPr>
            <w:tcW w:w="3230"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Учитель-дефектолог, учитель-логопед</w:t>
            </w:r>
          </w:p>
        </w:tc>
        <w:tc>
          <w:tcPr>
            <w:tcW w:w="6551"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Учитель-логопед; учитель-дефектолог; учитель (независимо от преподаваемого предмета либо в начальных классах) в специальных (коррекционных) классах для детей с ограниченными возможностями здоровья; воспитатель, педагог дополнительного</w:t>
            </w:r>
          </w:p>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образования (при совпадении профиля кружка,</w:t>
            </w:r>
          </w:p>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sz w:val="24"/>
                <w:szCs w:val="24"/>
              </w:rPr>
              <w:t>направления дополнительной работы с профилем работы по основной должности)</w:t>
            </w:r>
          </w:p>
        </w:tc>
      </w:tr>
      <w:tr w:rsidR="00DE07BE">
        <w:tblPrEx>
          <w:tblCellMar>
            <w:top w:w="0" w:type="dxa"/>
            <w:bottom w:w="0" w:type="dxa"/>
          </w:tblCellMar>
        </w:tblPrEx>
        <w:trPr>
          <w:trHeight w:val="1"/>
        </w:trPr>
        <w:tc>
          <w:tcPr>
            <w:tcW w:w="3230"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Учитель музыки общеобразовательного</w:t>
            </w:r>
          </w:p>
          <w:p w:rsidR="00DE07BE" w:rsidRDefault="00DE07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учреждения; преподаватель</w:t>
            </w:r>
          </w:p>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музыкальной дисциплины профессиональной образовательной организации либо структурного подразделения</w:t>
            </w:r>
          </w:p>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профессиональной образовательной организации</w:t>
            </w:r>
          </w:p>
        </w:tc>
        <w:tc>
          <w:tcPr>
            <w:tcW w:w="6551"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Музыкальный руководитель; концертмейстер</w:t>
            </w:r>
          </w:p>
        </w:tc>
      </w:tr>
      <w:tr w:rsidR="00DE07BE">
        <w:tblPrEx>
          <w:tblCellMar>
            <w:top w:w="0" w:type="dxa"/>
            <w:bottom w:w="0" w:type="dxa"/>
          </w:tblCellMar>
        </w:tblPrEx>
        <w:trPr>
          <w:trHeight w:val="1"/>
        </w:trPr>
        <w:tc>
          <w:tcPr>
            <w:tcW w:w="3230"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Преподаватель детской музыкальной, </w:t>
            </w:r>
            <w:r>
              <w:rPr>
                <w:rFonts w:ascii="Times New Roman" w:hAnsi="Times New Roman" w:cs="Times New Roman"/>
                <w:sz w:val="24"/>
                <w:szCs w:val="24"/>
              </w:rPr>
              <w:lastRenderedPageBreak/>
              <w:t>художественной школы (школы искусств, культуры); концертмейстер</w:t>
            </w:r>
          </w:p>
        </w:tc>
        <w:tc>
          <w:tcPr>
            <w:tcW w:w="6551"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lastRenderedPageBreak/>
              <w:t>Учитель музыки общеобразовательного учреждения</w:t>
            </w:r>
          </w:p>
        </w:tc>
      </w:tr>
      <w:tr w:rsidR="00DE07BE" w:rsidRPr="00DE07BE">
        <w:tblPrEx>
          <w:tblCellMar>
            <w:top w:w="0" w:type="dxa"/>
            <w:bottom w:w="0" w:type="dxa"/>
          </w:tblCellMar>
        </w:tblPrEx>
        <w:trPr>
          <w:trHeight w:val="1"/>
        </w:trPr>
        <w:tc>
          <w:tcPr>
            <w:tcW w:w="3230"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sz w:val="24"/>
                <w:szCs w:val="24"/>
              </w:rPr>
              <w:lastRenderedPageBreak/>
              <w:t>Старший тренер-преподаватель; тренер-преподаватель</w:t>
            </w:r>
          </w:p>
        </w:tc>
        <w:tc>
          <w:tcPr>
            <w:tcW w:w="6551"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sz w:val="24"/>
                <w:szCs w:val="24"/>
              </w:rPr>
              <w:t>Учитель физкультуры (физвоспитания); преподаватель физкультуры (физвоспитания); инструктор по физкультуре</w:t>
            </w:r>
          </w:p>
        </w:tc>
      </w:tr>
      <w:tr w:rsidR="00DE07BE" w:rsidRPr="00DE07BE">
        <w:tblPrEx>
          <w:tblCellMar>
            <w:top w:w="0" w:type="dxa"/>
            <w:bottom w:w="0" w:type="dxa"/>
          </w:tblCellMar>
        </w:tblPrEx>
        <w:trPr>
          <w:trHeight w:val="1"/>
        </w:trPr>
        <w:tc>
          <w:tcPr>
            <w:tcW w:w="3230"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Преподаватель профессиональной образовательной организации</w:t>
            </w:r>
          </w:p>
        </w:tc>
        <w:tc>
          <w:tcPr>
            <w:tcW w:w="6551"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sz w:val="24"/>
                <w:szCs w:val="24"/>
              </w:rPr>
              <w:t>Учитель того же предмета (дисциплины) общеобразовательного учреждения</w:t>
            </w:r>
          </w:p>
        </w:tc>
      </w:tr>
    </w:tbl>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Pr="00DE07BE" w:rsidRDefault="00DE07BE" w:rsidP="00DE07BE">
      <w:pPr>
        <w:autoSpaceDE w:val="0"/>
        <w:autoSpaceDN w:val="0"/>
        <w:adjustRightInd w:val="0"/>
        <w:spacing w:after="0" w:line="240" w:lineRule="auto"/>
        <w:ind w:firstLine="720"/>
        <w:jc w:val="both"/>
        <w:rPr>
          <w:rFonts w:ascii="Calibri" w:hAnsi="Calibri" w:cs="Calibri"/>
        </w:rPr>
      </w:pPr>
    </w:p>
    <w:p w:rsidR="00DE07BE" w:rsidRPr="00DE07BE" w:rsidRDefault="00DE07BE" w:rsidP="00DE07BE">
      <w:pPr>
        <w:autoSpaceDE w:val="0"/>
        <w:autoSpaceDN w:val="0"/>
        <w:adjustRightInd w:val="0"/>
        <w:spacing w:after="0" w:line="240" w:lineRule="auto"/>
        <w:ind w:firstLine="720"/>
        <w:jc w:val="both"/>
        <w:rPr>
          <w:rFonts w:ascii="Calibri" w:hAnsi="Calibri" w:cs="Calibri"/>
        </w:rPr>
      </w:pPr>
    </w:p>
    <w:p w:rsidR="00DE07BE" w:rsidRPr="00DE07BE" w:rsidRDefault="00DE07BE" w:rsidP="00DE07BE">
      <w:pPr>
        <w:autoSpaceDE w:val="0"/>
        <w:autoSpaceDN w:val="0"/>
        <w:adjustRightInd w:val="0"/>
        <w:spacing w:after="0" w:line="240" w:lineRule="auto"/>
        <w:ind w:firstLine="720"/>
        <w:jc w:val="both"/>
        <w:rPr>
          <w:rFonts w:ascii="Calibri" w:hAnsi="Calibri" w:cs="Calibri"/>
        </w:rPr>
      </w:pPr>
    </w:p>
    <w:p w:rsidR="00DE07BE" w:rsidRPr="00DE07BE" w:rsidRDefault="00DE07BE" w:rsidP="00DE07BE">
      <w:pPr>
        <w:autoSpaceDE w:val="0"/>
        <w:autoSpaceDN w:val="0"/>
        <w:adjustRightInd w:val="0"/>
        <w:spacing w:after="0" w:line="240" w:lineRule="auto"/>
        <w:ind w:firstLine="720"/>
        <w:jc w:val="both"/>
        <w:rPr>
          <w:rFonts w:ascii="Calibri" w:hAnsi="Calibri" w:cs="Calibri"/>
        </w:rPr>
      </w:pPr>
    </w:p>
    <w:p w:rsidR="00DE07BE" w:rsidRPr="00DE07BE" w:rsidRDefault="00DE07BE" w:rsidP="00DE07BE">
      <w:pPr>
        <w:autoSpaceDE w:val="0"/>
        <w:autoSpaceDN w:val="0"/>
        <w:adjustRightInd w:val="0"/>
        <w:spacing w:after="0" w:line="240" w:lineRule="auto"/>
        <w:ind w:firstLine="720"/>
        <w:jc w:val="both"/>
        <w:rPr>
          <w:rFonts w:ascii="Calibri" w:hAnsi="Calibri" w:cs="Calibri"/>
        </w:rPr>
      </w:pPr>
    </w:p>
    <w:p w:rsidR="00DE07BE" w:rsidRPr="00DE07BE" w:rsidRDefault="00DE07BE" w:rsidP="00DE07BE">
      <w:pPr>
        <w:autoSpaceDE w:val="0"/>
        <w:autoSpaceDN w:val="0"/>
        <w:adjustRightInd w:val="0"/>
        <w:spacing w:after="0" w:line="240" w:lineRule="auto"/>
        <w:ind w:firstLine="720"/>
        <w:jc w:val="both"/>
        <w:rPr>
          <w:rFonts w:ascii="Calibri" w:hAnsi="Calibri" w:cs="Calibri"/>
        </w:rPr>
      </w:pPr>
    </w:p>
    <w:p w:rsidR="00DE07BE" w:rsidRPr="00DE07BE" w:rsidRDefault="00DE07BE" w:rsidP="00DE07BE">
      <w:pPr>
        <w:autoSpaceDE w:val="0"/>
        <w:autoSpaceDN w:val="0"/>
        <w:adjustRightInd w:val="0"/>
        <w:spacing w:after="0" w:line="240" w:lineRule="auto"/>
        <w:ind w:firstLine="720"/>
        <w:jc w:val="both"/>
        <w:rPr>
          <w:rFonts w:ascii="Calibri" w:hAnsi="Calibri" w:cs="Calibri"/>
        </w:rPr>
      </w:pPr>
    </w:p>
    <w:p w:rsidR="00DE07BE" w:rsidRPr="00DE07BE" w:rsidRDefault="00DE07BE" w:rsidP="00DE07BE">
      <w:pPr>
        <w:autoSpaceDE w:val="0"/>
        <w:autoSpaceDN w:val="0"/>
        <w:adjustRightInd w:val="0"/>
        <w:spacing w:after="0" w:line="240" w:lineRule="auto"/>
        <w:ind w:firstLine="720"/>
        <w:jc w:val="both"/>
        <w:rPr>
          <w:rFonts w:ascii="Calibri" w:hAnsi="Calibri" w:cs="Calibri"/>
        </w:rPr>
      </w:pPr>
    </w:p>
    <w:p w:rsidR="00DE07BE" w:rsidRPr="00DE07BE" w:rsidRDefault="00DE07BE" w:rsidP="00DE07BE">
      <w:pPr>
        <w:autoSpaceDE w:val="0"/>
        <w:autoSpaceDN w:val="0"/>
        <w:adjustRightInd w:val="0"/>
        <w:spacing w:after="0" w:line="240" w:lineRule="auto"/>
        <w:ind w:firstLine="720"/>
        <w:jc w:val="both"/>
        <w:rPr>
          <w:rFonts w:ascii="Calibri" w:hAnsi="Calibri" w:cs="Calibri"/>
        </w:rPr>
      </w:pPr>
    </w:p>
    <w:p w:rsidR="00DE07BE" w:rsidRPr="00DE07BE" w:rsidRDefault="00DE07BE" w:rsidP="00DE07BE">
      <w:pPr>
        <w:autoSpaceDE w:val="0"/>
        <w:autoSpaceDN w:val="0"/>
        <w:adjustRightInd w:val="0"/>
        <w:spacing w:after="0" w:line="240" w:lineRule="auto"/>
        <w:ind w:firstLine="720"/>
        <w:jc w:val="both"/>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Pr>
          <w:rFonts w:ascii="Segoe UI Symbol" w:hAnsi="Segoe UI Symbol" w:cs="Segoe UI Symbol"/>
          <w:sz w:val="24"/>
          <w:szCs w:val="24"/>
        </w:rPr>
        <w:t>№</w:t>
      </w:r>
      <w:r w:rsidRPr="00DE07BE">
        <w:rPr>
          <w:rFonts w:ascii="Times New Roman" w:hAnsi="Times New Roman" w:cs="Times New Roman"/>
          <w:sz w:val="24"/>
          <w:szCs w:val="24"/>
        </w:rPr>
        <w:t xml:space="preserve"> 3</w:t>
      </w:r>
    </w:p>
    <w:p w:rsidR="00DE07BE" w:rsidRDefault="00DE07BE" w:rsidP="00DE07BE">
      <w:pPr>
        <w:autoSpaceDE w:val="0"/>
        <w:autoSpaceDN w:val="0"/>
        <w:adjustRightInd w:val="0"/>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к приказу 332-О от 01.09.2021 года</w:t>
      </w: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Default="00DE07BE" w:rsidP="00DE07BE">
      <w:pPr>
        <w:autoSpaceDE w:val="0"/>
        <w:autoSpaceDN w:val="0"/>
        <w:adjustRightInd w:val="0"/>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Порядок</w:t>
      </w:r>
    </w:p>
    <w:p w:rsidR="00DE07BE" w:rsidRDefault="00DE07BE" w:rsidP="00DE07BE">
      <w:pPr>
        <w:autoSpaceDE w:val="0"/>
        <w:autoSpaceDN w:val="0"/>
        <w:adjustRightInd w:val="0"/>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установления должностных окладов, ставок заработной платы работникам</w:t>
      </w:r>
    </w:p>
    <w:p w:rsidR="00DE07BE" w:rsidRDefault="00DE07BE" w:rsidP="00DE07BE">
      <w:pPr>
        <w:autoSpaceDE w:val="0"/>
        <w:autoSpaceDN w:val="0"/>
        <w:adjustRightInd w:val="0"/>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 xml:space="preserve">МБОУ СОШ </w:t>
      </w:r>
      <w:r>
        <w:rPr>
          <w:rFonts w:ascii="Segoe UI Symbol" w:hAnsi="Segoe UI Symbol" w:cs="Segoe UI Symbol"/>
          <w:b/>
          <w:bCs/>
          <w:sz w:val="24"/>
          <w:szCs w:val="24"/>
        </w:rPr>
        <w:t>№</w:t>
      </w:r>
      <w:r w:rsidRPr="00DE07BE">
        <w:rPr>
          <w:rFonts w:ascii="Times New Roman" w:hAnsi="Times New Roman" w:cs="Times New Roman"/>
          <w:b/>
          <w:bCs/>
          <w:sz w:val="24"/>
          <w:szCs w:val="24"/>
        </w:rPr>
        <w:t xml:space="preserve"> 3 </w:t>
      </w:r>
      <w:r>
        <w:rPr>
          <w:rFonts w:ascii="Times New Roman" w:hAnsi="Times New Roman" w:cs="Times New Roman"/>
          <w:b/>
          <w:bCs/>
          <w:sz w:val="24"/>
          <w:szCs w:val="24"/>
        </w:rPr>
        <w:t>с.Гражданское</w:t>
      </w:r>
    </w:p>
    <w:p w:rsidR="00DE07BE" w:rsidRPr="00DE07BE" w:rsidRDefault="00DE07BE" w:rsidP="00DE07BE">
      <w:pPr>
        <w:autoSpaceDE w:val="0"/>
        <w:autoSpaceDN w:val="0"/>
        <w:adjustRightInd w:val="0"/>
        <w:spacing w:after="0" w:line="240" w:lineRule="auto"/>
        <w:ind w:left="1275" w:hanging="567"/>
        <w:jc w:val="center"/>
        <w:rPr>
          <w:rFonts w:ascii="Calibri" w:hAnsi="Calibri" w:cs="Calibri"/>
        </w:rPr>
      </w:pPr>
    </w:p>
    <w:p w:rsidR="00DE07BE" w:rsidRPr="00DE07BE" w:rsidRDefault="00DE07BE" w:rsidP="00DE07BE">
      <w:pPr>
        <w:autoSpaceDE w:val="0"/>
        <w:autoSpaceDN w:val="0"/>
        <w:adjustRightInd w:val="0"/>
        <w:spacing w:after="0" w:line="240" w:lineRule="auto"/>
        <w:ind w:firstLine="720"/>
        <w:jc w:val="both"/>
        <w:rPr>
          <w:rFonts w:ascii="Times New Roman" w:hAnsi="Times New Roman" w:cs="Times New Roman"/>
          <w:sz w:val="24"/>
          <w:szCs w:val="24"/>
        </w:rPr>
      </w:pPr>
      <w:r w:rsidRPr="00DE07BE">
        <w:rPr>
          <w:rFonts w:ascii="Times New Roman" w:hAnsi="Times New Roman" w:cs="Times New Roman"/>
          <w:sz w:val="24"/>
          <w:szCs w:val="24"/>
        </w:rPr>
        <w:t xml:space="preserve">         1. </w:t>
      </w:r>
      <w:r>
        <w:rPr>
          <w:rFonts w:ascii="Times New Roman" w:hAnsi="Times New Roman" w:cs="Times New Roman"/>
          <w:sz w:val="24"/>
          <w:szCs w:val="24"/>
        </w:rPr>
        <w:t xml:space="preserve">Аттестация педагогических работников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3 </w:t>
      </w:r>
      <w:r>
        <w:rPr>
          <w:rFonts w:ascii="Times New Roman" w:hAnsi="Times New Roman" w:cs="Times New Roman"/>
          <w:sz w:val="24"/>
          <w:szCs w:val="24"/>
        </w:rPr>
        <w:t xml:space="preserve">с.Гражданское   (далее – организация) осуществляется в соответствии с Порядком проведения аттестации педагогических работников Школы, осуществляющих образовательную деятельность, утвержденным приказом Министерства образования и науки Российской Федерации от 07 апреля 2014 г. </w:t>
      </w:r>
      <w:r>
        <w:rPr>
          <w:rFonts w:ascii="Segoe UI Symbol" w:hAnsi="Segoe UI Symbol" w:cs="Segoe UI Symbol"/>
          <w:sz w:val="24"/>
          <w:szCs w:val="24"/>
        </w:rPr>
        <w:t>№</w:t>
      </w:r>
      <w:r w:rsidRPr="00DE07BE">
        <w:rPr>
          <w:rFonts w:ascii="Times New Roman" w:hAnsi="Times New Roman" w:cs="Times New Roman"/>
          <w:sz w:val="24"/>
          <w:szCs w:val="24"/>
        </w:rPr>
        <w:t xml:space="preserve"> 276.</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sidRPr="00DE07BE">
        <w:rPr>
          <w:rFonts w:ascii="Times New Roman" w:hAnsi="Times New Roman" w:cs="Times New Roman"/>
          <w:sz w:val="24"/>
          <w:szCs w:val="24"/>
        </w:rPr>
        <w:t xml:space="preserve">2. </w:t>
      </w:r>
      <w:r>
        <w:rPr>
          <w:rFonts w:ascii="Times New Roman" w:hAnsi="Times New Roman" w:cs="Times New Roman"/>
          <w:sz w:val="24"/>
          <w:szCs w:val="24"/>
        </w:rPr>
        <w:t>Уровень образования педагогических работников при установлении размеров ставок заработной платы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sidRPr="00DE07BE">
        <w:rPr>
          <w:rFonts w:ascii="Times New Roman" w:hAnsi="Times New Roman" w:cs="Times New Roman"/>
          <w:sz w:val="24"/>
          <w:szCs w:val="24"/>
        </w:rPr>
        <w:t xml:space="preserve">3. </w:t>
      </w:r>
      <w:r>
        <w:rPr>
          <w:rFonts w:ascii="Times New Roman" w:hAnsi="Times New Roman" w:cs="Times New Roman"/>
          <w:sz w:val="24"/>
          <w:szCs w:val="24"/>
        </w:rPr>
        <w:t xml:space="preserve">Требования к уровню образования при установлении размеров оплаты труда педагогических работников определены в разделе </w:t>
      </w:r>
      <w:r w:rsidRPr="00DE07BE">
        <w:rPr>
          <w:rFonts w:ascii="Times New Roman" w:hAnsi="Times New Roman" w:cs="Times New Roman"/>
          <w:sz w:val="24"/>
          <w:szCs w:val="24"/>
        </w:rPr>
        <w:t>«</w:t>
      </w:r>
      <w:r>
        <w:rPr>
          <w:rFonts w:ascii="Times New Roman" w:hAnsi="Times New Roman" w:cs="Times New Roman"/>
          <w:sz w:val="24"/>
          <w:szCs w:val="24"/>
        </w:rPr>
        <w:t>Требования к квалификации</w:t>
      </w:r>
      <w:r w:rsidRPr="00DE07BE">
        <w:rPr>
          <w:rFonts w:ascii="Times New Roman" w:hAnsi="Times New Roman" w:cs="Times New Roman"/>
          <w:sz w:val="24"/>
          <w:szCs w:val="24"/>
        </w:rPr>
        <w:t xml:space="preserve">» </w:t>
      </w:r>
      <w:r>
        <w:rPr>
          <w:rFonts w:ascii="Times New Roman" w:hAnsi="Times New Roman" w:cs="Times New Roman"/>
          <w:sz w:val="24"/>
          <w:szCs w:val="24"/>
        </w:rPr>
        <w:t>квалификационных характеристик должностей работников образования.</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sidRPr="00DE07BE">
        <w:rPr>
          <w:rFonts w:ascii="Times New Roman" w:hAnsi="Times New Roman" w:cs="Times New Roman"/>
          <w:sz w:val="24"/>
          <w:szCs w:val="24"/>
        </w:rPr>
        <w:t xml:space="preserve">4. </w:t>
      </w:r>
      <w:r>
        <w:rPr>
          <w:rFonts w:ascii="Times New Roman" w:hAnsi="Times New Roman" w:cs="Times New Roman"/>
          <w:sz w:val="24"/>
          <w:szCs w:val="24"/>
        </w:rPr>
        <w:t>Педагогическим работникам, имеющим диплом государственного образца о высшем профессиональном образовании, должностные оклады, ставки заработной платы устанавливаются как лицам, имеющим высшее профессиональное образование, а педагогическим работникам, имеющим диплом государственного образца о среднем профессиональном образовании, - как лицам, имеющим среднее профессиональное образование.</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sidRPr="00DE07BE">
        <w:rPr>
          <w:rFonts w:ascii="Times New Roman" w:hAnsi="Times New Roman" w:cs="Times New Roman"/>
          <w:sz w:val="24"/>
          <w:szCs w:val="24"/>
        </w:rPr>
        <w:lastRenderedPageBreak/>
        <w:t xml:space="preserve">5. </w:t>
      </w:r>
      <w:r>
        <w:rPr>
          <w:rFonts w:ascii="Times New Roman" w:hAnsi="Times New Roman" w:cs="Times New Roman"/>
          <w:sz w:val="24"/>
          <w:szCs w:val="24"/>
        </w:rPr>
        <w:t xml:space="preserve">Наличие у работников диплома государственного образца </w:t>
      </w:r>
      <w:r w:rsidRPr="00DE07BE">
        <w:rPr>
          <w:rFonts w:ascii="Times New Roman" w:hAnsi="Times New Roman" w:cs="Times New Roman"/>
          <w:sz w:val="24"/>
          <w:szCs w:val="24"/>
        </w:rPr>
        <w:t>«</w:t>
      </w:r>
      <w:r>
        <w:rPr>
          <w:rFonts w:ascii="Times New Roman" w:hAnsi="Times New Roman" w:cs="Times New Roman"/>
          <w:sz w:val="24"/>
          <w:szCs w:val="24"/>
        </w:rPr>
        <w:t>бакалавр</w:t>
      </w:r>
      <w:r w:rsidRPr="00DE07BE">
        <w:rPr>
          <w:rFonts w:ascii="Times New Roman" w:hAnsi="Times New Roman" w:cs="Times New Roman"/>
          <w:sz w:val="24"/>
          <w:szCs w:val="24"/>
        </w:rPr>
        <w:t>», «</w:t>
      </w:r>
      <w:r>
        <w:rPr>
          <w:rFonts w:ascii="Times New Roman" w:hAnsi="Times New Roman" w:cs="Times New Roman"/>
          <w:sz w:val="24"/>
          <w:szCs w:val="24"/>
        </w:rPr>
        <w:t>специалист</w:t>
      </w:r>
      <w:r w:rsidRPr="00DE07BE">
        <w:rPr>
          <w:rFonts w:ascii="Times New Roman" w:hAnsi="Times New Roman" w:cs="Times New Roman"/>
          <w:sz w:val="24"/>
          <w:szCs w:val="24"/>
        </w:rPr>
        <w:t>», «</w:t>
      </w:r>
      <w:r>
        <w:rPr>
          <w:rFonts w:ascii="Times New Roman" w:hAnsi="Times New Roman" w:cs="Times New Roman"/>
          <w:sz w:val="24"/>
          <w:szCs w:val="24"/>
        </w:rPr>
        <w:t>магистр</w:t>
      </w:r>
      <w:r w:rsidRPr="00DE07BE">
        <w:rPr>
          <w:rFonts w:ascii="Times New Roman" w:hAnsi="Times New Roman" w:cs="Times New Roman"/>
          <w:sz w:val="24"/>
          <w:szCs w:val="24"/>
        </w:rPr>
        <w:t xml:space="preserve">» </w:t>
      </w:r>
      <w:r>
        <w:rPr>
          <w:rFonts w:ascii="Times New Roman" w:hAnsi="Times New Roman" w:cs="Times New Roman"/>
          <w:sz w:val="24"/>
          <w:szCs w:val="24"/>
        </w:rPr>
        <w:t>дает право на установление им должностных окладов, ставок заработной платы, предусмотренных для лиц, имеющих высшее образование.</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Окончание 3 полных курсов высшего учебного заведения, а также учительского института и приравненных к нему учебных заведений дает право на установление размеров должностных окладов, ставок заработной платы, предусмотренных для лиц, имеющих среднее профессиональное образование.</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sidRPr="00DE07BE">
        <w:rPr>
          <w:rFonts w:ascii="Times New Roman" w:hAnsi="Times New Roman" w:cs="Times New Roman"/>
          <w:sz w:val="24"/>
          <w:szCs w:val="24"/>
        </w:rPr>
        <w:t xml:space="preserve">6. </w:t>
      </w:r>
      <w:r>
        <w:rPr>
          <w:rFonts w:ascii="Times New Roman" w:hAnsi="Times New Roman" w:cs="Times New Roman"/>
          <w:sz w:val="24"/>
          <w:szCs w:val="24"/>
        </w:rPr>
        <w:t>Концертмейстерам и преподавателям музыкальных дисциплин, окончившим консерватории, музыкальные отделения и отделения клубной и культпросветработы институтов культуры, пединститутов (университетов), педучилищ и музыкальных училищ, работающим в образовательных учреждениях, должностные оклады, ставки заработной платы устанавливаются как работникам, имеющим высшее или среднее музыкальное образование.</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sidRPr="00DE07BE">
        <w:rPr>
          <w:rFonts w:ascii="Times New Roman" w:hAnsi="Times New Roman" w:cs="Times New Roman"/>
          <w:sz w:val="24"/>
          <w:szCs w:val="24"/>
        </w:rPr>
        <w:t xml:space="preserve">7. </w:t>
      </w:r>
      <w:r>
        <w:rPr>
          <w:rFonts w:ascii="Times New Roman" w:hAnsi="Times New Roman" w:cs="Times New Roman"/>
          <w:sz w:val="24"/>
          <w:szCs w:val="24"/>
        </w:rPr>
        <w:t>Учителям-логопедам, учителям-дефектологам, а также учителям учебных предметов (в том числе в I - IV классах) специальных (коррекционных) образовательных учреждений (классов) для обучающихся, воспитанников с отклонениями в развитии ставки заработной платы как лицам, имеющим высшее дефектологическое образование, устанавливаются:</w:t>
      </w:r>
    </w:p>
    <w:p w:rsidR="00DE07BE" w:rsidRDefault="00DE07BE" w:rsidP="00DE07BE">
      <w:pPr>
        <w:numPr>
          <w:ilvl w:val="0"/>
          <w:numId w:val="1"/>
        </w:numPr>
        <w:autoSpaceDE w:val="0"/>
        <w:autoSpaceDN w:val="0"/>
        <w:adjustRightInd w:val="0"/>
        <w:spacing w:after="0" w:line="240" w:lineRule="auto"/>
        <w:ind w:left="2280" w:hanging="644"/>
        <w:jc w:val="both"/>
        <w:rPr>
          <w:rFonts w:ascii="Times New Roman" w:hAnsi="Times New Roman" w:cs="Times New Roman"/>
          <w:sz w:val="24"/>
          <w:szCs w:val="24"/>
        </w:rPr>
      </w:pPr>
      <w:r>
        <w:rPr>
          <w:rFonts w:ascii="Times New Roman" w:hAnsi="Times New Roman" w:cs="Times New Roman"/>
          <w:sz w:val="24"/>
          <w:szCs w:val="24"/>
        </w:rPr>
        <w:t>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другие аналогичные специальности;</w:t>
      </w:r>
    </w:p>
    <w:p w:rsidR="00DE07BE" w:rsidRDefault="00DE07BE" w:rsidP="00DE07BE">
      <w:pPr>
        <w:numPr>
          <w:ilvl w:val="0"/>
          <w:numId w:val="1"/>
        </w:numPr>
        <w:autoSpaceDE w:val="0"/>
        <w:autoSpaceDN w:val="0"/>
        <w:adjustRightInd w:val="0"/>
        <w:spacing w:after="0" w:line="240" w:lineRule="auto"/>
        <w:ind w:left="2280" w:hanging="644"/>
        <w:jc w:val="both"/>
        <w:rPr>
          <w:rFonts w:ascii="Times New Roman" w:hAnsi="Times New Roman" w:cs="Times New Roman"/>
          <w:sz w:val="24"/>
          <w:szCs w:val="24"/>
        </w:rPr>
      </w:pPr>
      <w:r>
        <w:rPr>
          <w:rFonts w:ascii="Times New Roman" w:hAnsi="Times New Roman" w:cs="Times New Roman"/>
          <w:sz w:val="24"/>
          <w:szCs w:val="24"/>
        </w:rPr>
        <w:t>окончившим спецфакультеты по указанным выше специальностям и получившим диплом государственного образца о высшем профессиональном образовании.</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sidRPr="00DE07BE">
        <w:rPr>
          <w:rFonts w:ascii="Times New Roman" w:hAnsi="Times New Roman" w:cs="Times New Roman"/>
          <w:sz w:val="24"/>
          <w:szCs w:val="24"/>
        </w:rPr>
        <w:t xml:space="preserve">8. </w:t>
      </w:r>
      <w:r>
        <w:rPr>
          <w:rFonts w:ascii="Times New Roman" w:hAnsi="Times New Roman" w:cs="Times New Roman"/>
          <w:sz w:val="24"/>
          <w:szCs w:val="24"/>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при:</w:t>
      </w:r>
    </w:p>
    <w:p w:rsidR="00DE07BE" w:rsidRDefault="00DE07BE" w:rsidP="00DE07BE">
      <w:pPr>
        <w:numPr>
          <w:ilvl w:val="0"/>
          <w:numId w:val="1"/>
        </w:numPr>
        <w:autoSpaceDE w:val="0"/>
        <w:autoSpaceDN w:val="0"/>
        <w:adjustRightInd w:val="0"/>
        <w:spacing w:after="0" w:line="240" w:lineRule="auto"/>
        <w:ind w:left="2280" w:hanging="644"/>
        <w:jc w:val="both"/>
        <w:rPr>
          <w:rFonts w:ascii="Times New Roman" w:hAnsi="Times New Roman" w:cs="Times New Roman"/>
          <w:sz w:val="24"/>
          <w:szCs w:val="24"/>
        </w:rPr>
      </w:pPr>
      <w:r>
        <w:rPr>
          <w:rFonts w:ascii="Times New Roman" w:hAnsi="Times New Roman" w:cs="Times New Roman"/>
          <w:sz w:val="24"/>
          <w:szCs w:val="24"/>
        </w:rPr>
        <w:t>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DE07BE" w:rsidRDefault="00DE07BE" w:rsidP="00DE07BE">
      <w:pPr>
        <w:numPr>
          <w:ilvl w:val="0"/>
          <w:numId w:val="1"/>
        </w:numPr>
        <w:autoSpaceDE w:val="0"/>
        <w:autoSpaceDN w:val="0"/>
        <w:adjustRightInd w:val="0"/>
        <w:spacing w:after="0" w:line="240" w:lineRule="auto"/>
        <w:ind w:left="2280" w:hanging="644"/>
        <w:jc w:val="both"/>
        <w:rPr>
          <w:rFonts w:ascii="Times New Roman" w:hAnsi="Times New Roman" w:cs="Times New Roman"/>
          <w:sz w:val="24"/>
          <w:szCs w:val="24"/>
        </w:rPr>
      </w:pPr>
      <w:r>
        <w:rPr>
          <w:rFonts w:ascii="Times New Roman" w:hAnsi="Times New Roman" w:cs="Times New Roman"/>
          <w:sz w:val="24"/>
          <w:szCs w:val="24"/>
        </w:rPr>
        <w:t>получении образования или восстановлении документов об образовании - со дня представления соответствующего документа;</w:t>
      </w:r>
    </w:p>
    <w:p w:rsidR="00DE07BE" w:rsidRDefault="00DE07BE" w:rsidP="00DE07BE">
      <w:pPr>
        <w:numPr>
          <w:ilvl w:val="0"/>
          <w:numId w:val="1"/>
        </w:numPr>
        <w:autoSpaceDE w:val="0"/>
        <w:autoSpaceDN w:val="0"/>
        <w:adjustRightInd w:val="0"/>
        <w:spacing w:after="0" w:line="240" w:lineRule="auto"/>
        <w:ind w:left="2280" w:hanging="644"/>
        <w:jc w:val="both"/>
        <w:rPr>
          <w:rFonts w:ascii="Times New Roman" w:hAnsi="Times New Roman" w:cs="Times New Roman"/>
          <w:sz w:val="24"/>
          <w:szCs w:val="24"/>
        </w:rPr>
      </w:pPr>
      <w:r>
        <w:rPr>
          <w:rFonts w:ascii="Times New Roman" w:hAnsi="Times New Roman" w:cs="Times New Roman"/>
          <w:sz w:val="24"/>
          <w:szCs w:val="24"/>
        </w:rPr>
        <w:t>присвоении квалификационной категории - со дня вынесения решения аттестационной комиссией;</w:t>
      </w:r>
    </w:p>
    <w:p w:rsidR="00DE07BE" w:rsidRDefault="00DE07BE" w:rsidP="00DE07BE">
      <w:pPr>
        <w:numPr>
          <w:ilvl w:val="0"/>
          <w:numId w:val="1"/>
        </w:numPr>
        <w:autoSpaceDE w:val="0"/>
        <w:autoSpaceDN w:val="0"/>
        <w:adjustRightInd w:val="0"/>
        <w:spacing w:after="0" w:line="240" w:lineRule="auto"/>
        <w:ind w:left="2280" w:hanging="644"/>
        <w:jc w:val="both"/>
        <w:rPr>
          <w:rFonts w:ascii="Times New Roman" w:hAnsi="Times New Roman" w:cs="Times New Roman"/>
          <w:sz w:val="24"/>
          <w:szCs w:val="24"/>
        </w:rPr>
      </w:pPr>
      <w:r>
        <w:rPr>
          <w:rFonts w:ascii="Times New Roman" w:hAnsi="Times New Roman" w:cs="Times New Roman"/>
          <w:sz w:val="24"/>
          <w:szCs w:val="24"/>
        </w:rPr>
        <w:t>присвоении почетного звания, награждения ведомственными знаками отличия - со дня присвоения, награждения;</w:t>
      </w:r>
    </w:p>
    <w:p w:rsidR="00DE07BE" w:rsidRDefault="00DE07BE" w:rsidP="00DE07BE">
      <w:pPr>
        <w:numPr>
          <w:ilvl w:val="0"/>
          <w:numId w:val="1"/>
        </w:numPr>
        <w:autoSpaceDE w:val="0"/>
        <w:autoSpaceDN w:val="0"/>
        <w:adjustRightInd w:val="0"/>
        <w:spacing w:after="0" w:line="240" w:lineRule="auto"/>
        <w:ind w:left="2280" w:hanging="644"/>
        <w:jc w:val="both"/>
        <w:rPr>
          <w:rFonts w:ascii="Times New Roman" w:hAnsi="Times New Roman" w:cs="Times New Roman"/>
          <w:sz w:val="24"/>
          <w:szCs w:val="24"/>
        </w:rPr>
      </w:pPr>
      <w:r>
        <w:rPr>
          <w:rFonts w:ascii="Times New Roman" w:hAnsi="Times New Roman" w:cs="Times New Roman"/>
          <w:sz w:val="24"/>
          <w:szCs w:val="24"/>
        </w:rPr>
        <w:t>присуждении ученой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sidRPr="00DE07BE">
        <w:rPr>
          <w:rFonts w:ascii="Times New Roman" w:hAnsi="Times New Roman" w:cs="Times New Roman"/>
          <w:sz w:val="24"/>
          <w:szCs w:val="24"/>
        </w:rPr>
        <w:t xml:space="preserve">9. </w:t>
      </w:r>
      <w:r>
        <w:rPr>
          <w:rFonts w:ascii="Times New Roman" w:hAnsi="Times New Roman" w:cs="Times New Roman"/>
          <w:sz w:val="24"/>
          <w:szCs w:val="24"/>
        </w:rPr>
        <w:t>При разработке нормативных правовых актов по оплате труда работников образовательные учреждения не вправе:</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 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квалификационным группам;</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в том числе вводить оплату труда на основе должностных окладов вместо ставок заработной платы работникам, нормирование труда которых осуществляется с учетом норм часов педагогической работы в неделю (в год) за ставку заработной платы;</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применять наименования должностей (профессий) работников, не соответствующие наименованиям должностей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утверждать квалификационные характеристики по должностям служащих и профессиям рабочих;</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отступать от Единого реестра ученых степеней и ученых званий, утвержденного постановлением Правительства Российской Федерации            от 30 января 2002 г. </w:t>
      </w:r>
      <w:r>
        <w:rPr>
          <w:rFonts w:ascii="Segoe UI Symbol" w:hAnsi="Segoe UI Symbol" w:cs="Segoe UI Symbol"/>
          <w:sz w:val="24"/>
          <w:szCs w:val="24"/>
        </w:rPr>
        <w:t>№</w:t>
      </w:r>
      <w:r w:rsidRPr="00DE07BE">
        <w:rPr>
          <w:rFonts w:ascii="Times New Roman" w:hAnsi="Times New Roman" w:cs="Times New Roman"/>
          <w:sz w:val="24"/>
          <w:szCs w:val="24"/>
        </w:rPr>
        <w:t xml:space="preserve"> 74 «</w:t>
      </w:r>
      <w:r>
        <w:rPr>
          <w:rFonts w:ascii="Times New Roman" w:hAnsi="Times New Roman" w:cs="Times New Roman"/>
          <w:sz w:val="24"/>
          <w:szCs w:val="24"/>
        </w:rPr>
        <w:t>Об утверждении Единого реестра ученых степеней и ученых званий и Положения о порядке присуждения ученых степеней</w:t>
      </w:r>
      <w:r w:rsidRPr="00DE07BE">
        <w:rPr>
          <w:rFonts w:ascii="Times New Roman" w:hAnsi="Times New Roman" w:cs="Times New Roman"/>
          <w:sz w:val="24"/>
          <w:szCs w:val="24"/>
        </w:rPr>
        <w:t xml:space="preserve">», </w:t>
      </w:r>
      <w:r>
        <w:rPr>
          <w:rFonts w:ascii="Times New Roman" w:hAnsi="Times New Roman" w:cs="Times New Roman"/>
          <w:sz w:val="24"/>
          <w:szCs w:val="24"/>
        </w:rPr>
        <w:t>а также установленных сроков вступления в силу решений об их присуждении;</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 устанавливать повышающие коэффициенты за наличие среднего профессионального образования или высшего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 наличии среднего или высшего профессионального образования;</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 устанавливать по должностям работников, входящих в один и тот же квалификационный уровень профессиональной квалификационной группы, различные размеры повышающих коэффициентов к окладам (должностным окладам), ставкам заработной платы.</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sidRPr="00DE07BE">
        <w:rPr>
          <w:rFonts w:ascii="Times New Roman" w:hAnsi="Times New Roman" w:cs="Times New Roman"/>
          <w:sz w:val="24"/>
          <w:szCs w:val="24"/>
        </w:rPr>
        <w:t xml:space="preserve">10. </w:t>
      </w:r>
      <w:r>
        <w:rPr>
          <w:rFonts w:ascii="Times New Roman" w:hAnsi="Times New Roman" w:cs="Times New Roman"/>
          <w:sz w:val="24"/>
          <w:szCs w:val="24"/>
        </w:rPr>
        <w:t xml:space="preserve">Руководитель организации проверяет документы об образовании и устанавливают работникам должностные оклады (ставки заработной платы); ежегодно составляют и утверждают на работников, выполняющих педагогическую работу без занятия штатной должности (включая работников, выполняющих эту работу в том же образовательном учреждении помимо основной работы) тарификационные списки.  </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Ответственность за своевременное и правильное определение размеров должностных окладов, ставок заработной платы работников организации несет руководитель.</w:t>
      </w:r>
    </w:p>
    <w:p w:rsidR="00DE07BE" w:rsidRPr="00DE07BE" w:rsidRDefault="00DE07BE" w:rsidP="00DE07BE">
      <w:pPr>
        <w:autoSpaceDE w:val="0"/>
        <w:autoSpaceDN w:val="0"/>
        <w:adjustRightInd w:val="0"/>
        <w:spacing w:after="0" w:line="240" w:lineRule="auto"/>
        <w:ind w:firstLine="709"/>
        <w:jc w:val="both"/>
        <w:rPr>
          <w:rFonts w:ascii="Calibri" w:hAnsi="Calibri" w:cs="Calibri"/>
        </w:rPr>
      </w:pPr>
    </w:p>
    <w:p w:rsidR="00DE07BE" w:rsidRPr="00DE07BE" w:rsidRDefault="00DE07BE" w:rsidP="00DE07BE">
      <w:pPr>
        <w:autoSpaceDE w:val="0"/>
        <w:autoSpaceDN w:val="0"/>
        <w:adjustRightInd w:val="0"/>
        <w:spacing w:after="0" w:line="240" w:lineRule="auto"/>
        <w:ind w:firstLine="720"/>
        <w:jc w:val="both"/>
        <w:rPr>
          <w:rFonts w:ascii="Calibri" w:hAnsi="Calibri" w:cs="Calibri"/>
        </w:rPr>
      </w:pP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Pr="00DE07BE" w:rsidRDefault="00DE07BE" w:rsidP="00DE07BE">
      <w:pPr>
        <w:autoSpaceDE w:val="0"/>
        <w:autoSpaceDN w:val="0"/>
        <w:adjustRightInd w:val="0"/>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Pr>
          <w:rFonts w:ascii="Segoe UI Symbol" w:hAnsi="Segoe UI Symbol" w:cs="Segoe UI Symbol"/>
          <w:sz w:val="24"/>
          <w:szCs w:val="24"/>
        </w:rPr>
        <w:t>№</w:t>
      </w:r>
      <w:r w:rsidRPr="00DE07BE">
        <w:rPr>
          <w:rFonts w:ascii="Times New Roman" w:hAnsi="Times New Roman" w:cs="Times New Roman"/>
          <w:sz w:val="24"/>
          <w:szCs w:val="24"/>
        </w:rPr>
        <w:t xml:space="preserve"> 4</w:t>
      </w:r>
    </w:p>
    <w:p w:rsidR="00DE07BE" w:rsidRDefault="00DE07BE" w:rsidP="00DE07BE">
      <w:pPr>
        <w:autoSpaceDE w:val="0"/>
        <w:autoSpaceDN w:val="0"/>
        <w:adjustRightInd w:val="0"/>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к приказу 332-О от 01.09.2021 года</w:t>
      </w:r>
    </w:p>
    <w:p w:rsidR="00DE07BE" w:rsidRPr="00DE07BE" w:rsidRDefault="00DE07BE" w:rsidP="00DE07BE">
      <w:pPr>
        <w:autoSpaceDE w:val="0"/>
        <w:autoSpaceDN w:val="0"/>
        <w:adjustRightInd w:val="0"/>
        <w:spacing w:after="0" w:line="240" w:lineRule="atLeast"/>
        <w:ind w:firstLine="720"/>
        <w:rPr>
          <w:rFonts w:ascii="Calibri" w:hAnsi="Calibri" w:cs="Calibri"/>
        </w:rPr>
      </w:pPr>
    </w:p>
    <w:p w:rsidR="00DE07BE" w:rsidRPr="00DE07BE" w:rsidRDefault="00DE07BE" w:rsidP="00DE07BE">
      <w:pPr>
        <w:autoSpaceDE w:val="0"/>
        <w:autoSpaceDN w:val="0"/>
        <w:adjustRightInd w:val="0"/>
        <w:spacing w:after="0" w:line="240" w:lineRule="atLeast"/>
        <w:ind w:firstLine="720"/>
        <w:rPr>
          <w:rFonts w:ascii="Calibri" w:hAnsi="Calibri" w:cs="Calibri"/>
        </w:rPr>
      </w:pPr>
    </w:p>
    <w:p w:rsidR="00DE07BE" w:rsidRDefault="00DE07BE" w:rsidP="00DE07BE">
      <w:pPr>
        <w:autoSpaceDE w:val="0"/>
        <w:autoSpaceDN w:val="0"/>
        <w:adjustRightInd w:val="0"/>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Порядок</w:t>
      </w:r>
    </w:p>
    <w:p w:rsidR="00DE07BE" w:rsidRDefault="00DE07BE" w:rsidP="00DE07BE">
      <w:pPr>
        <w:autoSpaceDE w:val="0"/>
        <w:autoSpaceDN w:val="0"/>
        <w:adjustRightInd w:val="0"/>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исчисления заработной платы педагогическим работникам</w:t>
      </w:r>
    </w:p>
    <w:p w:rsidR="00DE07BE" w:rsidRDefault="00DE07BE" w:rsidP="00DE07BE">
      <w:pPr>
        <w:autoSpaceDE w:val="0"/>
        <w:autoSpaceDN w:val="0"/>
        <w:adjustRightInd w:val="0"/>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МБОУ СОШ </w:t>
      </w:r>
      <w:r>
        <w:rPr>
          <w:rFonts w:ascii="Segoe UI Symbol" w:hAnsi="Segoe UI Symbol" w:cs="Segoe UI Symbol"/>
          <w:b/>
          <w:bCs/>
          <w:sz w:val="24"/>
          <w:szCs w:val="24"/>
        </w:rPr>
        <w:t>№</w:t>
      </w:r>
      <w:r w:rsidRPr="00DE07BE">
        <w:rPr>
          <w:rFonts w:ascii="Times New Roman" w:hAnsi="Times New Roman" w:cs="Times New Roman"/>
          <w:b/>
          <w:bCs/>
          <w:sz w:val="24"/>
          <w:szCs w:val="24"/>
        </w:rPr>
        <w:t xml:space="preserve"> 3 </w:t>
      </w:r>
      <w:r>
        <w:rPr>
          <w:rFonts w:ascii="Times New Roman" w:hAnsi="Times New Roman" w:cs="Times New Roman"/>
          <w:b/>
          <w:bCs/>
          <w:sz w:val="24"/>
          <w:szCs w:val="24"/>
        </w:rPr>
        <w:t>с.Гражданское</w:t>
      </w:r>
    </w:p>
    <w:p w:rsidR="00DE07BE" w:rsidRPr="00DE07BE" w:rsidRDefault="00DE07BE" w:rsidP="00DE07BE">
      <w:pPr>
        <w:autoSpaceDE w:val="0"/>
        <w:autoSpaceDN w:val="0"/>
        <w:adjustRightInd w:val="0"/>
        <w:spacing w:after="0" w:line="240" w:lineRule="atLeast"/>
        <w:ind w:firstLine="720"/>
        <w:jc w:val="center"/>
        <w:rPr>
          <w:rFonts w:ascii="Calibri" w:hAnsi="Calibri" w:cs="Calibri"/>
        </w:rPr>
      </w:pP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sidRPr="00DE07BE">
        <w:rPr>
          <w:rFonts w:ascii="Times New Roman" w:hAnsi="Times New Roman" w:cs="Times New Roman"/>
          <w:sz w:val="24"/>
          <w:szCs w:val="24"/>
        </w:rPr>
        <w:t xml:space="preserve">1. </w:t>
      </w:r>
      <w:r>
        <w:rPr>
          <w:rFonts w:ascii="Times New Roman" w:hAnsi="Times New Roman" w:cs="Times New Roman"/>
          <w:sz w:val="24"/>
          <w:szCs w:val="24"/>
        </w:rPr>
        <w:t>Месячная заработная плата учителей (в том числе учителей, осуществляющих обучение детей на дому в соответствии с медицинским заключением, а также учителей, выполняющих преподавательскую работу в другом образовательном учреждении на условиях совместительства) определяется путем умножения размеров, установленных им ставок заработной платы на фактическую нагрузку в неделю и деления полученного произведения на норму часов педагогической работы в неделю, установленную за ставку заработной платы.</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Установленная учителям и преподавателям при тарификации заработная плата выплачивается ежемесячно независимо от числа недель   и рабочих дней в разные месяцы года. Тарификация учителей и преподавателей производится 1 раз в год. В случае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sidRPr="00DE07BE">
        <w:rPr>
          <w:rFonts w:ascii="Times New Roman" w:hAnsi="Times New Roman" w:cs="Times New Roman"/>
          <w:sz w:val="24"/>
          <w:szCs w:val="24"/>
        </w:rPr>
        <w:t xml:space="preserve">2. </w:t>
      </w:r>
      <w:r>
        <w:rPr>
          <w:rFonts w:ascii="Times New Roman" w:hAnsi="Times New Roman" w:cs="Times New Roman"/>
          <w:sz w:val="24"/>
          <w:szCs w:val="24"/>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причинам.</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sidRPr="00DE07BE">
        <w:rPr>
          <w:rFonts w:ascii="Times New Roman" w:hAnsi="Times New Roman" w:cs="Times New Roman"/>
          <w:sz w:val="24"/>
          <w:szCs w:val="24"/>
        </w:rPr>
        <w:t xml:space="preserve">3. </w:t>
      </w:r>
      <w:r>
        <w:rPr>
          <w:rFonts w:ascii="Times New Roman" w:hAnsi="Times New Roman" w:cs="Times New Roman"/>
          <w:sz w:val="24"/>
          <w:szCs w:val="24"/>
        </w:rPr>
        <w:t>Исчисление заработной платы учителей за работу по обучению детей, находящихся на длительном лечении в больницах, производится 2 раза в год - на начало I и II учебных полугодий.</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Тарификация учителей, осуществляющих обучение учащихся, находящихся на длительном лечении в больницах, если постоянная сменяемость учащихся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 Месячная заработная плата за часы преподавательской работы будет определяться в этом случае путем умножения ставки заработной платы на объем нагрузки, взятой в размере     80 процентов от фактической нагрузки на начало каждого полугодия и деленной на установленную норму часов в неделю.</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Установленную таким образом месячную заработную плату учителю следует выплачивать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по часовым ставкам.</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невыполнении по независящим от учителя причинам объема установленной учебной нагрузки уменьшение заработной платы не производится.</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sidRPr="00DE07BE">
        <w:rPr>
          <w:rFonts w:ascii="Times New Roman" w:hAnsi="Times New Roman" w:cs="Times New Roman"/>
          <w:sz w:val="24"/>
          <w:szCs w:val="24"/>
        </w:rPr>
        <w:t xml:space="preserve">4. </w:t>
      </w:r>
      <w:r>
        <w:rPr>
          <w:rFonts w:ascii="Times New Roman" w:hAnsi="Times New Roman" w:cs="Times New Roman"/>
          <w:sz w:val="24"/>
          <w:szCs w:val="24"/>
        </w:rPr>
        <w:t xml:space="preserve">Тарификационные списки учителей ежегодно утверждаются руководителями муниципальных учреждений.  </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sidRPr="00DE07BE">
        <w:rPr>
          <w:rFonts w:ascii="Times New Roman" w:hAnsi="Times New Roman" w:cs="Times New Roman"/>
          <w:sz w:val="24"/>
          <w:szCs w:val="24"/>
        </w:rPr>
        <w:lastRenderedPageBreak/>
        <w:t xml:space="preserve">5. </w:t>
      </w:r>
      <w:r>
        <w:rPr>
          <w:rFonts w:ascii="Times New Roman" w:hAnsi="Times New Roman" w:cs="Times New Roman"/>
          <w:sz w:val="24"/>
          <w:szCs w:val="24"/>
        </w:rPr>
        <w:t>Почасовая оплата труда педагогических работников муниципальных учреждений применяется при оплате:</w:t>
      </w:r>
    </w:p>
    <w:p w:rsidR="00DE07BE" w:rsidRDefault="00DE07BE" w:rsidP="00DE07BE">
      <w:pPr>
        <w:numPr>
          <w:ilvl w:val="0"/>
          <w:numId w:val="1"/>
        </w:numPr>
        <w:autoSpaceDE w:val="0"/>
        <w:autoSpaceDN w:val="0"/>
        <w:adjustRightInd w:val="0"/>
        <w:spacing w:after="0" w:line="240" w:lineRule="auto"/>
        <w:ind w:left="2138" w:hanging="643"/>
        <w:jc w:val="both"/>
        <w:rPr>
          <w:rFonts w:ascii="Times New Roman" w:hAnsi="Times New Roman" w:cs="Times New Roman"/>
          <w:sz w:val="24"/>
          <w:szCs w:val="24"/>
        </w:rPr>
      </w:pPr>
      <w:r>
        <w:rPr>
          <w:rFonts w:ascii="Times New Roman" w:hAnsi="Times New Roman" w:cs="Times New Roman"/>
          <w:sz w:val="24"/>
          <w:szCs w:val="24"/>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DE07BE" w:rsidRDefault="00DE07BE" w:rsidP="00DE07BE">
      <w:pPr>
        <w:numPr>
          <w:ilvl w:val="0"/>
          <w:numId w:val="1"/>
        </w:numPr>
        <w:autoSpaceDE w:val="0"/>
        <w:autoSpaceDN w:val="0"/>
        <w:adjustRightInd w:val="0"/>
        <w:spacing w:after="0" w:line="240" w:lineRule="auto"/>
        <w:ind w:left="2138" w:hanging="643"/>
        <w:jc w:val="both"/>
        <w:rPr>
          <w:rFonts w:ascii="Times New Roman" w:hAnsi="Times New Roman" w:cs="Times New Roman"/>
          <w:sz w:val="24"/>
          <w:szCs w:val="24"/>
        </w:rPr>
      </w:pPr>
      <w:r>
        <w:rPr>
          <w:rFonts w:ascii="Times New Roman" w:hAnsi="Times New Roman" w:cs="Times New Roman"/>
          <w:sz w:val="24"/>
          <w:szCs w:val="24"/>
        </w:rPr>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DE07BE" w:rsidRDefault="00DE07BE" w:rsidP="00DE07BE">
      <w:pPr>
        <w:numPr>
          <w:ilvl w:val="0"/>
          <w:numId w:val="1"/>
        </w:numPr>
        <w:autoSpaceDE w:val="0"/>
        <w:autoSpaceDN w:val="0"/>
        <w:adjustRightInd w:val="0"/>
        <w:spacing w:after="0" w:line="240" w:lineRule="auto"/>
        <w:ind w:left="2138" w:hanging="643"/>
        <w:jc w:val="both"/>
        <w:rPr>
          <w:rFonts w:ascii="Times New Roman" w:hAnsi="Times New Roman" w:cs="Times New Roman"/>
          <w:sz w:val="24"/>
          <w:szCs w:val="24"/>
        </w:rPr>
      </w:pPr>
      <w:r>
        <w:rPr>
          <w:rFonts w:ascii="Times New Roman" w:hAnsi="Times New Roman" w:cs="Times New Roman"/>
          <w:sz w:val="24"/>
          <w:szCs w:val="24"/>
        </w:rPr>
        <w:t>при оплате за педагогическую работу специалистов предприятий, учреждений и организаций (в том числе из числа работников органов, осуществляющих управление в сфере образования, методических и учебно-методических кабинетов), привлекаемых для педагогической работы в образовательные учреждения.</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Размер оплаты за 1 час указанной педагогической работы определяется путем деления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Оплата труда за замещение отсутствующего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учебной нагрузки путем внесения изменений в тарификацию.</w:t>
      </w:r>
    </w:p>
    <w:p w:rsidR="00DE07BE" w:rsidRDefault="00DE07BE" w:rsidP="00DE07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почасовой оплате труда педагогических работников образовательных организаций учитываются доплаты за работу в специальных (коррекционных) образовательных классах, группах для обучающихся, воспитанников с отклонениями в развитии (в том числе с задержкой психического развития); за работу в образовательных учреждениях, расположенных в сельской местности, за наличие квалификационной категории.</w:t>
      </w:r>
    </w:p>
    <w:p w:rsidR="00DE07BE" w:rsidRDefault="00DE07BE" w:rsidP="00DE07BE">
      <w:pPr>
        <w:autoSpaceDE w:val="0"/>
        <w:autoSpaceDN w:val="0"/>
        <w:adjustRightInd w:val="0"/>
        <w:spacing w:after="0" w:line="240" w:lineRule="auto"/>
        <w:ind w:right="1044"/>
        <w:jc w:val="right"/>
        <w:rPr>
          <w:rFonts w:ascii="Times New Roman" w:hAnsi="Times New Roman" w:cs="Times New Roman"/>
          <w:sz w:val="28"/>
          <w:szCs w:val="28"/>
        </w:rPr>
      </w:pPr>
      <w:r>
        <w:rPr>
          <w:rFonts w:ascii="Times New Roman" w:hAnsi="Times New Roman" w:cs="Times New Roman"/>
          <w:sz w:val="28"/>
          <w:szCs w:val="28"/>
        </w:rPr>
        <w:t>Приложение 3</w:t>
      </w:r>
    </w:p>
    <w:p w:rsidR="00DE07BE" w:rsidRDefault="00DE07BE" w:rsidP="00DE07BE">
      <w:pPr>
        <w:autoSpaceDE w:val="0"/>
        <w:autoSpaceDN w:val="0"/>
        <w:adjustRightInd w:val="0"/>
        <w:spacing w:after="0" w:line="240" w:lineRule="auto"/>
        <w:ind w:right="1044"/>
        <w:jc w:val="right"/>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к Коллективному договору</w:t>
      </w:r>
    </w:p>
    <w:p w:rsidR="00DE07BE" w:rsidRDefault="00DE07BE" w:rsidP="00DE07BE">
      <w:pPr>
        <w:autoSpaceDE w:val="0"/>
        <w:autoSpaceDN w:val="0"/>
        <w:adjustRightInd w:val="0"/>
        <w:spacing w:after="0" w:line="240" w:lineRule="auto"/>
        <w:ind w:left="537" w:right="1035"/>
        <w:jc w:val="right"/>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 xml:space="preserve">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 Гражданское</w:t>
      </w: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tbl>
      <w:tblPr>
        <w:tblW w:w="0" w:type="auto"/>
        <w:tblLayout w:type="fixed"/>
        <w:tblLook w:val="0000"/>
      </w:tblPr>
      <w:tblGrid>
        <w:gridCol w:w="5068"/>
        <w:gridCol w:w="5069"/>
      </w:tblGrid>
      <w:tr w:rsidR="00DE07BE">
        <w:tblPrEx>
          <w:tblCellMar>
            <w:top w:w="0" w:type="dxa"/>
            <w:bottom w:w="0" w:type="dxa"/>
          </w:tblCellMar>
        </w:tblPrEx>
        <w:trPr>
          <w:trHeight w:val="1"/>
        </w:trPr>
        <w:tc>
          <w:tcPr>
            <w:tcW w:w="5068" w:type="dxa"/>
            <w:tcBorders>
              <w:top w:val="single" w:sz="2" w:space="0" w:color="000000"/>
              <w:left w:val="single" w:sz="2" w:space="0" w:color="000000"/>
              <w:bottom w:val="single" w:sz="2" w:space="0" w:color="000000"/>
              <w:right w:val="single" w:sz="2" w:space="0" w:color="000000"/>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СОГЛАСОВАНО</w:t>
            </w:r>
          </w:p>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профсоюзной организацией</w:t>
            </w:r>
          </w:p>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ПО</w:t>
            </w:r>
          </w:p>
          <w:p w:rsidR="00DE07BE" w:rsidRDefault="00DE07BE">
            <w:pPr>
              <w:tabs>
                <w:tab w:val="left" w:pos="0"/>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__________ </w:t>
            </w:r>
            <w:r>
              <w:rPr>
                <w:rFonts w:ascii="Times New Roman" w:hAnsi="Times New Roman" w:cs="Times New Roman"/>
                <w:sz w:val="24"/>
                <w:szCs w:val="24"/>
              </w:rPr>
              <w:t>С.С. Воробьева</w:t>
            </w:r>
          </w:p>
        </w:tc>
        <w:tc>
          <w:tcPr>
            <w:tcW w:w="5069" w:type="dxa"/>
            <w:tcBorders>
              <w:top w:val="single" w:sz="2" w:space="0" w:color="000000"/>
              <w:left w:val="single" w:sz="2" w:space="0" w:color="000000"/>
              <w:bottom w:val="single" w:sz="2" w:space="0" w:color="000000"/>
              <w:right w:val="single" w:sz="2" w:space="0" w:color="000000"/>
            </w:tcBorders>
            <w:shd w:val="clear" w:color="000000" w:fill="FFFFFF"/>
          </w:tcPr>
          <w:p w:rsidR="00DE07BE" w:rsidRDefault="00DE07BE">
            <w:pPr>
              <w:tabs>
                <w:tab w:val="left" w:pos="0"/>
              </w:tabs>
              <w:autoSpaceDE w:val="0"/>
              <w:autoSpaceDN w:val="0"/>
              <w:adjustRightInd w:val="0"/>
              <w:spacing w:after="0" w:line="240" w:lineRule="auto"/>
              <w:jc w:val="center"/>
              <w:rPr>
                <w:rFonts w:ascii="Times New Roman" w:hAnsi="Times New Roman" w:cs="Times New Roman"/>
                <w:b/>
                <w:bCs/>
                <w:sz w:val="24"/>
                <w:szCs w:val="24"/>
              </w:rPr>
            </w:pPr>
            <w:r w:rsidRPr="00DE07BE">
              <w:rPr>
                <w:rFonts w:ascii="Times New Roman" w:hAnsi="Times New Roman" w:cs="Times New Roman"/>
                <w:b/>
                <w:bCs/>
                <w:sz w:val="24"/>
                <w:szCs w:val="24"/>
              </w:rPr>
              <w:t xml:space="preserve">                                                  </w:t>
            </w:r>
            <w:r>
              <w:rPr>
                <w:rFonts w:ascii="Times New Roman" w:hAnsi="Times New Roman" w:cs="Times New Roman"/>
                <w:b/>
                <w:bCs/>
                <w:sz w:val="24"/>
                <w:szCs w:val="24"/>
              </w:rPr>
              <w:t>УТВЕРЖДАЮ</w:t>
            </w:r>
          </w:p>
          <w:p w:rsidR="00DE07BE" w:rsidRDefault="00DE07BE">
            <w:pPr>
              <w:tabs>
                <w:tab w:val="left" w:pos="0"/>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Директор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3 </w:t>
            </w:r>
            <w:r>
              <w:rPr>
                <w:rFonts w:ascii="Times New Roman" w:hAnsi="Times New Roman" w:cs="Times New Roman"/>
                <w:sz w:val="24"/>
                <w:szCs w:val="24"/>
              </w:rPr>
              <w:t xml:space="preserve">с.Гражданское  </w:t>
            </w:r>
          </w:p>
          <w:p w:rsidR="00DE07BE" w:rsidRDefault="00DE07BE">
            <w:pPr>
              <w:tabs>
                <w:tab w:val="left" w:pos="0"/>
              </w:tabs>
              <w:autoSpaceDE w:val="0"/>
              <w:autoSpaceDN w:val="0"/>
              <w:adjustRightInd w:val="0"/>
              <w:spacing w:after="0" w:line="240" w:lineRule="auto"/>
              <w:jc w:val="center"/>
              <w:rPr>
                <w:rFonts w:ascii="Calibri" w:hAnsi="Calibri" w:cs="Calibri"/>
                <w:lang w:val="en-US"/>
              </w:rPr>
            </w:pPr>
            <w:r w:rsidRPr="00DE07BE">
              <w:rPr>
                <w:rFonts w:ascii="Times New Roman" w:hAnsi="Times New Roman" w:cs="Times New Roman"/>
                <w:sz w:val="24"/>
                <w:szCs w:val="24"/>
              </w:rPr>
              <w:t xml:space="preserve">                         </w:t>
            </w:r>
            <w:r>
              <w:rPr>
                <w:rFonts w:ascii="Times New Roman" w:hAnsi="Times New Roman" w:cs="Times New Roman"/>
                <w:sz w:val="24"/>
                <w:szCs w:val="24"/>
                <w:lang w:val="en-US"/>
              </w:rPr>
              <w:t xml:space="preserve">____________ </w:t>
            </w:r>
            <w:r>
              <w:rPr>
                <w:rFonts w:ascii="Times New Roman" w:hAnsi="Times New Roman" w:cs="Times New Roman"/>
                <w:sz w:val="24"/>
                <w:szCs w:val="24"/>
              </w:rPr>
              <w:t>Л.Н.Небораченко</w:t>
            </w:r>
          </w:p>
        </w:tc>
      </w:tr>
    </w:tbl>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ind w:right="249"/>
        <w:jc w:val="center"/>
        <w:rPr>
          <w:rFonts w:ascii="Times New Roman" w:hAnsi="Times New Roman" w:cs="Times New Roman"/>
          <w:b/>
          <w:bCs/>
          <w:sz w:val="28"/>
          <w:szCs w:val="28"/>
        </w:rPr>
      </w:pPr>
      <w:r>
        <w:rPr>
          <w:rFonts w:ascii="Times New Roman" w:hAnsi="Times New Roman" w:cs="Times New Roman"/>
          <w:b/>
          <w:bCs/>
          <w:sz w:val="28"/>
          <w:szCs w:val="28"/>
        </w:rPr>
        <w:t>Соглашение по охране труда</w:t>
      </w:r>
    </w:p>
    <w:p w:rsidR="00DE07BE" w:rsidRDefault="00DE07BE" w:rsidP="00DE07BE">
      <w:pPr>
        <w:autoSpaceDE w:val="0"/>
        <w:autoSpaceDN w:val="0"/>
        <w:adjustRightInd w:val="0"/>
        <w:spacing w:after="0" w:line="240" w:lineRule="auto"/>
        <w:ind w:right="251"/>
        <w:jc w:val="center"/>
        <w:rPr>
          <w:rFonts w:ascii="Times New Roman" w:hAnsi="Times New Roman" w:cs="Times New Roman"/>
          <w:b/>
          <w:bCs/>
          <w:sz w:val="28"/>
          <w:szCs w:val="28"/>
        </w:rPr>
      </w:pPr>
      <w:r>
        <w:rPr>
          <w:rFonts w:ascii="Times New Roman" w:hAnsi="Times New Roman" w:cs="Times New Roman"/>
          <w:b/>
          <w:bCs/>
          <w:sz w:val="28"/>
          <w:szCs w:val="28"/>
        </w:rPr>
        <w:t xml:space="preserve">МБОУ СОШ </w:t>
      </w:r>
      <w:r>
        <w:rPr>
          <w:rFonts w:ascii="Segoe UI Symbol" w:hAnsi="Segoe UI Symbol" w:cs="Segoe UI Symbol"/>
          <w:b/>
          <w:bCs/>
          <w:sz w:val="28"/>
          <w:szCs w:val="28"/>
        </w:rPr>
        <w:t>№</w:t>
      </w:r>
      <w:r>
        <w:rPr>
          <w:rFonts w:ascii="Times New Roman" w:hAnsi="Times New Roman" w:cs="Times New Roman"/>
          <w:b/>
          <w:bCs/>
          <w:sz w:val="28"/>
          <w:szCs w:val="28"/>
          <w:lang w:val="en-US"/>
        </w:rPr>
        <w:t xml:space="preserve">3 </w:t>
      </w:r>
      <w:r>
        <w:rPr>
          <w:rFonts w:ascii="Times New Roman" w:hAnsi="Times New Roman" w:cs="Times New Roman"/>
          <w:b/>
          <w:bCs/>
          <w:sz w:val="28"/>
          <w:szCs w:val="28"/>
        </w:rPr>
        <w:t xml:space="preserve">с. Гражданское  </w:t>
      </w:r>
    </w:p>
    <w:p w:rsidR="00DE07BE" w:rsidRDefault="00DE07BE" w:rsidP="00DE07BE">
      <w:pPr>
        <w:autoSpaceDE w:val="0"/>
        <w:autoSpaceDN w:val="0"/>
        <w:adjustRightInd w:val="0"/>
        <w:spacing w:after="0" w:line="240" w:lineRule="auto"/>
        <w:ind w:left="3756" w:right="3994"/>
        <w:jc w:val="center"/>
        <w:rPr>
          <w:rFonts w:ascii="Times New Roman" w:hAnsi="Times New Roman" w:cs="Times New Roman"/>
          <w:b/>
          <w:bCs/>
          <w:sz w:val="28"/>
          <w:szCs w:val="28"/>
        </w:rPr>
      </w:pPr>
      <w:r>
        <w:rPr>
          <w:rFonts w:ascii="Times New Roman" w:hAnsi="Times New Roman" w:cs="Times New Roman"/>
          <w:b/>
          <w:bCs/>
          <w:sz w:val="28"/>
          <w:szCs w:val="28"/>
        </w:rPr>
        <w:t>на 2023 - 2025 гг.</w:t>
      </w:r>
    </w:p>
    <w:p w:rsidR="00DE07BE" w:rsidRDefault="00DE07BE" w:rsidP="00DE07BE">
      <w:pPr>
        <w:numPr>
          <w:ilvl w:val="0"/>
          <w:numId w:val="10"/>
        </w:numPr>
        <w:autoSpaceDE w:val="0"/>
        <w:autoSpaceDN w:val="0"/>
        <w:adjustRightInd w:val="0"/>
        <w:spacing w:after="0" w:line="240" w:lineRule="auto"/>
        <w:ind w:left="2520" w:right="773" w:hanging="720"/>
        <w:jc w:val="center"/>
        <w:rPr>
          <w:rFonts w:ascii="Times New Roman" w:hAnsi="Times New Roman" w:cs="Times New Roman"/>
          <w:b/>
          <w:bCs/>
          <w:sz w:val="28"/>
          <w:szCs w:val="28"/>
        </w:rPr>
      </w:pPr>
      <w:r>
        <w:rPr>
          <w:rFonts w:ascii="Times New Roman" w:hAnsi="Times New Roman" w:cs="Times New Roman"/>
          <w:b/>
          <w:bCs/>
          <w:sz w:val="28"/>
          <w:szCs w:val="28"/>
        </w:rPr>
        <w:t>Общие положения</w:t>
      </w:r>
    </w:p>
    <w:p w:rsidR="00DE07BE" w:rsidRDefault="00DE07BE" w:rsidP="00DE07BE">
      <w:pPr>
        <w:autoSpaceDE w:val="0"/>
        <w:autoSpaceDN w:val="0"/>
        <w:adjustRightInd w:val="0"/>
        <w:spacing w:after="0" w:line="240" w:lineRule="auto"/>
        <w:ind w:right="773" w:firstLine="3"/>
        <w:jc w:val="both"/>
        <w:rPr>
          <w:rFonts w:ascii="Times New Roman" w:hAnsi="Times New Roman" w:cs="Times New Roman"/>
          <w:sz w:val="28"/>
          <w:szCs w:val="28"/>
        </w:rPr>
      </w:pPr>
      <w:r w:rsidRPr="00DE07BE">
        <w:rPr>
          <w:rFonts w:ascii="Times New Roman" w:hAnsi="Times New Roman" w:cs="Times New Roman"/>
          <w:b/>
          <w:bCs/>
          <w:sz w:val="28"/>
          <w:szCs w:val="28"/>
        </w:rPr>
        <w:t xml:space="preserve">1.1. </w:t>
      </w:r>
      <w:r>
        <w:rPr>
          <w:rFonts w:ascii="Times New Roman" w:hAnsi="Times New Roman" w:cs="Times New Roman"/>
          <w:sz w:val="28"/>
          <w:szCs w:val="28"/>
        </w:rPr>
        <w:t xml:space="preserve">Данное Соглашение по охране труда - правовая форма планирования и проведения мероприятий по охране труда в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 Гражданское.</w:t>
      </w:r>
    </w:p>
    <w:p w:rsidR="00DE07BE" w:rsidRDefault="00DE07BE" w:rsidP="00DE07BE">
      <w:pPr>
        <w:autoSpaceDE w:val="0"/>
        <w:autoSpaceDN w:val="0"/>
        <w:adjustRightInd w:val="0"/>
        <w:spacing w:after="0" w:line="240" w:lineRule="auto"/>
        <w:ind w:right="773" w:firstLine="3"/>
        <w:jc w:val="both"/>
        <w:rPr>
          <w:rFonts w:ascii="Times New Roman" w:hAnsi="Times New Roman" w:cs="Times New Roman"/>
          <w:sz w:val="28"/>
          <w:szCs w:val="28"/>
        </w:rPr>
      </w:pPr>
      <w:r w:rsidRPr="00DE07BE">
        <w:rPr>
          <w:rFonts w:ascii="Times New Roman" w:hAnsi="Times New Roman" w:cs="Times New Roman"/>
          <w:b/>
          <w:bCs/>
          <w:sz w:val="28"/>
          <w:szCs w:val="28"/>
        </w:rPr>
        <w:t xml:space="preserve">1.2. </w:t>
      </w:r>
      <w:r>
        <w:rPr>
          <w:rFonts w:ascii="Times New Roman" w:hAnsi="Times New Roman" w:cs="Times New Roman"/>
          <w:sz w:val="28"/>
          <w:szCs w:val="28"/>
        </w:rPr>
        <w:t>Планирование мероприятий по охране труда направлено на предупреждение несчастных случаев в образовательной организации, профессиональных заболеваний, улучшение условий и охраны труда, санитарно-бытового обеспечения работников.</w:t>
      </w:r>
    </w:p>
    <w:p w:rsidR="00DE07BE" w:rsidRDefault="00DE07BE" w:rsidP="00DE07BE">
      <w:pPr>
        <w:autoSpaceDE w:val="0"/>
        <w:autoSpaceDN w:val="0"/>
        <w:adjustRightInd w:val="0"/>
        <w:spacing w:after="0" w:line="240" w:lineRule="auto"/>
        <w:ind w:right="773" w:firstLine="3"/>
        <w:jc w:val="both"/>
        <w:rPr>
          <w:rFonts w:ascii="Times New Roman" w:hAnsi="Times New Roman" w:cs="Times New Roman"/>
          <w:sz w:val="28"/>
          <w:szCs w:val="28"/>
        </w:rPr>
      </w:pPr>
      <w:r w:rsidRPr="00DE07BE">
        <w:rPr>
          <w:rFonts w:ascii="Times New Roman" w:hAnsi="Times New Roman" w:cs="Times New Roman"/>
          <w:b/>
          <w:bCs/>
          <w:sz w:val="28"/>
          <w:szCs w:val="28"/>
        </w:rPr>
        <w:t xml:space="preserve">1.3. </w:t>
      </w:r>
      <w:r>
        <w:rPr>
          <w:rFonts w:ascii="Times New Roman" w:hAnsi="Times New Roman" w:cs="Times New Roman"/>
          <w:sz w:val="28"/>
          <w:szCs w:val="28"/>
        </w:rPr>
        <w:t>Данное Соглашение вступает в силу с момента его подписания представителем работодателя; внесение изменений и дополнений в соглашение производится по согласованию с профсоюзной организацией.</w:t>
      </w:r>
    </w:p>
    <w:p w:rsidR="00DE07BE" w:rsidRDefault="00DE07BE" w:rsidP="00DE07BE">
      <w:pPr>
        <w:autoSpaceDE w:val="0"/>
        <w:autoSpaceDN w:val="0"/>
        <w:adjustRightInd w:val="0"/>
        <w:spacing w:after="0" w:line="240" w:lineRule="auto"/>
        <w:ind w:right="773" w:firstLine="3"/>
        <w:jc w:val="both"/>
        <w:rPr>
          <w:rFonts w:ascii="Times New Roman" w:hAnsi="Times New Roman" w:cs="Times New Roman"/>
          <w:sz w:val="28"/>
          <w:szCs w:val="28"/>
        </w:rPr>
      </w:pPr>
      <w:r w:rsidRPr="00DE07BE">
        <w:rPr>
          <w:rFonts w:ascii="Times New Roman" w:hAnsi="Times New Roman" w:cs="Times New Roman"/>
          <w:b/>
          <w:bCs/>
          <w:sz w:val="28"/>
          <w:szCs w:val="28"/>
        </w:rPr>
        <w:t xml:space="preserve">1.4. </w:t>
      </w:r>
      <w:r>
        <w:rPr>
          <w:rFonts w:ascii="Times New Roman" w:hAnsi="Times New Roman" w:cs="Times New Roman"/>
          <w:sz w:val="28"/>
          <w:szCs w:val="28"/>
        </w:rPr>
        <w:t xml:space="preserve">Контроль выполнения Соглашения осуществляется непосредственно директором 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 Гражданское   и профсоюзной организацией.</w:t>
      </w:r>
    </w:p>
    <w:p w:rsidR="00DE07BE" w:rsidRDefault="00DE07BE" w:rsidP="00DE07BE">
      <w:pPr>
        <w:autoSpaceDE w:val="0"/>
        <w:autoSpaceDN w:val="0"/>
        <w:adjustRightInd w:val="0"/>
        <w:spacing w:after="0" w:line="240" w:lineRule="auto"/>
        <w:ind w:right="773" w:firstLine="3"/>
        <w:jc w:val="both"/>
        <w:rPr>
          <w:rFonts w:ascii="Times New Roman" w:hAnsi="Times New Roman" w:cs="Times New Roman"/>
          <w:sz w:val="28"/>
          <w:szCs w:val="28"/>
        </w:rPr>
      </w:pPr>
      <w:r w:rsidRPr="00DE07BE">
        <w:rPr>
          <w:rFonts w:ascii="Times New Roman" w:hAnsi="Times New Roman" w:cs="Times New Roman"/>
          <w:b/>
          <w:bCs/>
          <w:sz w:val="28"/>
          <w:szCs w:val="28"/>
        </w:rPr>
        <w:t xml:space="preserve">1.5. </w:t>
      </w:r>
      <w:r>
        <w:rPr>
          <w:rFonts w:ascii="Times New Roman" w:hAnsi="Times New Roman" w:cs="Times New Roman"/>
          <w:sz w:val="28"/>
          <w:szCs w:val="28"/>
        </w:rPr>
        <w:t>При осуществлении контроля администрация обязуется предоставить профсоюзной организации всю необходимую для этого имеющуюся информацию.</w:t>
      </w:r>
    </w:p>
    <w:p w:rsidR="00DE07BE" w:rsidRDefault="00DE07BE" w:rsidP="00DE07B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СОГЛАШЕНИЕ ПО OXPAHE ТРУДА</w:t>
      </w:r>
    </w:p>
    <w:p w:rsidR="00DE07BE" w:rsidRDefault="00DE07BE" w:rsidP="00DE07B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МБОУ СОШ </w:t>
      </w:r>
      <w:r>
        <w:rPr>
          <w:rFonts w:ascii="Segoe UI Symbol" w:hAnsi="Segoe UI Symbol" w:cs="Segoe UI Symbol"/>
          <w:b/>
          <w:bCs/>
          <w:sz w:val="28"/>
          <w:szCs w:val="28"/>
        </w:rPr>
        <w:t>№</w:t>
      </w:r>
      <w:r w:rsidRPr="00DE07BE">
        <w:rPr>
          <w:rFonts w:ascii="Times New Roman" w:hAnsi="Times New Roman" w:cs="Times New Roman"/>
          <w:b/>
          <w:bCs/>
          <w:sz w:val="28"/>
          <w:szCs w:val="28"/>
        </w:rPr>
        <w:t xml:space="preserve"> 3 </w:t>
      </w:r>
      <w:r>
        <w:rPr>
          <w:rFonts w:ascii="Times New Roman" w:hAnsi="Times New Roman" w:cs="Times New Roman"/>
          <w:b/>
          <w:bCs/>
          <w:sz w:val="28"/>
          <w:szCs w:val="28"/>
        </w:rPr>
        <w:t>с.Гражданское</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Администрация</w:t>
      </w:r>
      <w:r>
        <w:rPr>
          <w:rFonts w:ascii="Times New Roman" w:hAnsi="Times New Roman" w:cs="Times New Roman"/>
          <w:spacing w:val="40"/>
          <w:sz w:val="28"/>
          <w:szCs w:val="28"/>
        </w:rPr>
        <w:t xml:space="preserve"> </w:t>
      </w:r>
      <w:r>
        <w:rPr>
          <w:rFonts w:ascii="Times New Roman" w:hAnsi="Times New Roman" w:cs="Times New Roman"/>
          <w:sz w:val="28"/>
          <w:szCs w:val="28"/>
        </w:rPr>
        <w:t>и</w:t>
      </w:r>
      <w:r>
        <w:rPr>
          <w:rFonts w:ascii="Times New Roman" w:hAnsi="Times New Roman" w:cs="Times New Roman"/>
          <w:spacing w:val="18"/>
          <w:sz w:val="28"/>
          <w:szCs w:val="28"/>
        </w:rPr>
        <w:t xml:space="preserve"> </w:t>
      </w:r>
      <w:r>
        <w:rPr>
          <w:rFonts w:ascii="Times New Roman" w:hAnsi="Times New Roman" w:cs="Times New Roman"/>
          <w:sz w:val="28"/>
          <w:szCs w:val="28"/>
        </w:rPr>
        <w:t>Профсоюзная организация</w:t>
      </w:r>
      <w:r>
        <w:rPr>
          <w:rFonts w:ascii="Times New Roman" w:hAnsi="Times New Roman" w:cs="Times New Roman"/>
          <w:spacing w:val="35"/>
          <w:sz w:val="28"/>
          <w:szCs w:val="28"/>
        </w:rPr>
        <w:t xml:space="preserve"> </w:t>
      </w:r>
      <w:r>
        <w:rPr>
          <w:rFonts w:ascii="Times New Roman" w:hAnsi="Times New Roman" w:cs="Times New Roman"/>
          <w:sz w:val="28"/>
          <w:szCs w:val="28"/>
        </w:rPr>
        <w:t>МБОУ</w:t>
      </w:r>
      <w:r>
        <w:rPr>
          <w:rFonts w:ascii="Times New Roman" w:hAnsi="Times New Roman" w:cs="Times New Roman"/>
          <w:spacing w:val="29"/>
          <w:sz w:val="28"/>
          <w:szCs w:val="28"/>
        </w:rPr>
        <w:t xml:space="preserve"> </w:t>
      </w:r>
      <w:r>
        <w:rPr>
          <w:rFonts w:ascii="Times New Roman" w:hAnsi="Times New Roman" w:cs="Times New Roman"/>
          <w:sz w:val="28"/>
          <w:szCs w:val="28"/>
        </w:rPr>
        <w:t>СОШ</w:t>
      </w:r>
      <w:r>
        <w:rPr>
          <w:rFonts w:ascii="Times New Roman" w:hAnsi="Times New Roman" w:cs="Times New Roman"/>
          <w:spacing w:val="26"/>
          <w:sz w:val="28"/>
          <w:szCs w:val="28"/>
        </w:rPr>
        <w:t xml:space="preserve">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 xml:space="preserve">с.Гражданское </w:t>
      </w:r>
      <w:r>
        <w:rPr>
          <w:rFonts w:ascii="Times New Roman" w:hAnsi="Times New Roman" w:cs="Times New Roman"/>
          <w:spacing w:val="40"/>
          <w:sz w:val="28"/>
          <w:szCs w:val="28"/>
        </w:rPr>
        <w:t xml:space="preserve"> </w:t>
      </w:r>
      <w:r>
        <w:rPr>
          <w:rFonts w:ascii="Times New Roman" w:hAnsi="Times New Roman" w:cs="Times New Roman"/>
          <w:spacing w:val="22"/>
          <w:sz w:val="28"/>
          <w:szCs w:val="28"/>
        </w:rPr>
        <w:t xml:space="preserve"> </w:t>
      </w:r>
      <w:r>
        <w:rPr>
          <w:rFonts w:ascii="Times New Roman" w:hAnsi="Times New Roman" w:cs="Times New Roman"/>
          <w:sz w:val="28"/>
          <w:szCs w:val="28"/>
        </w:rPr>
        <w:t>заключили</w:t>
      </w:r>
      <w:r>
        <w:rPr>
          <w:rFonts w:ascii="Times New Roman" w:hAnsi="Times New Roman" w:cs="Times New Roman"/>
          <w:spacing w:val="34"/>
          <w:sz w:val="28"/>
          <w:szCs w:val="28"/>
        </w:rPr>
        <w:t xml:space="preserve"> </w:t>
      </w:r>
      <w:r>
        <w:rPr>
          <w:rFonts w:ascii="Times New Roman" w:hAnsi="Times New Roman" w:cs="Times New Roman"/>
          <w:sz w:val="28"/>
          <w:szCs w:val="28"/>
        </w:rPr>
        <w:t>настоящее</w:t>
      </w:r>
      <w:r>
        <w:rPr>
          <w:rFonts w:ascii="Times New Roman" w:hAnsi="Times New Roman" w:cs="Times New Roman"/>
          <w:spacing w:val="34"/>
          <w:sz w:val="28"/>
          <w:szCs w:val="28"/>
        </w:rPr>
        <w:t xml:space="preserve"> </w:t>
      </w:r>
      <w:r>
        <w:rPr>
          <w:rFonts w:ascii="Times New Roman" w:hAnsi="Times New Roman" w:cs="Times New Roman"/>
          <w:sz w:val="28"/>
          <w:szCs w:val="28"/>
        </w:rPr>
        <w:t>соглашение</w:t>
      </w:r>
      <w:r>
        <w:rPr>
          <w:rFonts w:ascii="Times New Roman" w:hAnsi="Times New Roman" w:cs="Times New Roman"/>
          <w:spacing w:val="40"/>
          <w:sz w:val="28"/>
          <w:szCs w:val="28"/>
        </w:rPr>
        <w:t xml:space="preserve"> </w:t>
      </w:r>
      <w:r>
        <w:rPr>
          <w:rFonts w:ascii="Times New Roman" w:hAnsi="Times New Roman" w:cs="Times New Roman"/>
          <w:sz w:val="28"/>
          <w:szCs w:val="28"/>
        </w:rPr>
        <w:t>о том,</w:t>
      </w:r>
      <w:r>
        <w:rPr>
          <w:rFonts w:ascii="Times New Roman" w:hAnsi="Times New Roman" w:cs="Times New Roman"/>
          <w:spacing w:val="26"/>
          <w:sz w:val="28"/>
          <w:szCs w:val="28"/>
        </w:rPr>
        <w:t xml:space="preserve"> </w:t>
      </w:r>
      <w:r>
        <w:rPr>
          <w:rFonts w:ascii="Times New Roman" w:hAnsi="Times New Roman" w:cs="Times New Roman"/>
          <w:sz w:val="28"/>
          <w:szCs w:val="28"/>
        </w:rPr>
        <w:t>что</w:t>
      </w:r>
      <w:r>
        <w:rPr>
          <w:rFonts w:ascii="Times New Roman" w:hAnsi="Times New Roman" w:cs="Times New Roman"/>
          <w:spacing w:val="24"/>
          <w:sz w:val="28"/>
          <w:szCs w:val="28"/>
        </w:rPr>
        <w:t xml:space="preserve"> </w:t>
      </w:r>
      <w:r>
        <w:rPr>
          <w:rFonts w:ascii="Times New Roman" w:hAnsi="Times New Roman" w:cs="Times New Roman"/>
          <w:sz w:val="28"/>
          <w:szCs w:val="28"/>
        </w:rPr>
        <w:t>в</w:t>
      </w:r>
      <w:r>
        <w:rPr>
          <w:rFonts w:ascii="Times New Roman" w:hAnsi="Times New Roman" w:cs="Times New Roman"/>
          <w:spacing w:val="18"/>
          <w:sz w:val="28"/>
          <w:szCs w:val="28"/>
        </w:rPr>
        <w:t xml:space="preserve"> </w:t>
      </w:r>
      <w:r>
        <w:rPr>
          <w:rFonts w:ascii="Times New Roman" w:hAnsi="Times New Roman" w:cs="Times New Roman"/>
          <w:sz w:val="28"/>
          <w:szCs w:val="28"/>
        </w:rPr>
        <w:t>течение</w:t>
      </w:r>
      <w:r>
        <w:rPr>
          <w:rFonts w:ascii="Times New Roman" w:hAnsi="Times New Roman" w:cs="Times New Roman"/>
          <w:spacing w:val="27"/>
          <w:sz w:val="28"/>
          <w:szCs w:val="28"/>
        </w:rPr>
        <w:t xml:space="preserve"> </w:t>
      </w:r>
      <w:r>
        <w:rPr>
          <w:rFonts w:ascii="Times New Roman" w:hAnsi="Times New Roman" w:cs="Times New Roman"/>
          <w:sz w:val="28"/>
          <w:szCs w:val="28"/>
        </w:rPr>
        <w:t>2021 - 2022</w:t>
      </w:r>
      <w:r>
        <w:rPr>
          <w:rFonts w:ascii="Times New Roman" w:hAnsi="Times New Roman" w:cs="Times New Roman"/>
          <w:spacing w:val="30"/>
          <w:sz w:val="28"/>
          <w:szCs w:val="28"/>
        </w:rPr>
        <w:t xml:space="preserve"> </w:t>
      </w:r>
      <w:r>
        <w:rPr>
          <w:rFonts w:ascii="Times New Roman" w:hAnsi="Times New Roman" w:cs="Times New Roman"/>
          <w:sz w:val="28"/>
          <w:szCs w:val="28"/>
        </w:rPr>
        <w:t>года</w:t>
      </w:r>
      <w:r>
        <w:rPr>
          <w:rFonts w:ascii="Times New Roman" w:hAnsi="Times New Roman" w:cs="Times New Roman"/>
          <w:spacing w:val="23"/>
          <w:sz w:val="28"/>
          <w:szCs w:val="28"/>
        </w:rPr>
        <w:t xml:space="preserve"> </w:t>
      </w:r>
      <w:r>
        <w:rPr>
          <w:rFonts w:ascii="Times New Roman" w:hAnsi="Times New Roman" w:cs="Times New Roman"/>
          <w:sz w:val="28"/>
          <w:szCs w:val="28"/>
        </w:rPr>
        <w:t>руководство образовательного учреждения обязуется выполнить следующие мероприятия по охране труда.</w:t>
      </w:r>
    </w:p>
    <w:tbl>
      <w:tblPr>
        <w:tblW w:w="0" w:type="auto"/>
        <w:tblLayout w:type="fixed"/>
        <w:tblLook w:val="0000"/>
      </w:tblPr>
      <w:tblGrid>
        <w:gridCol w:w="8"/>
        <w:gridCol w:w="989"/>
        <w:gridCol w:w="880"/>
        <w:gridCol w:w="1878"/>
        <w:gridCol w:w="948"/>
        <w:gridCol w:w="930"/>
        <w:gridCol w:w="527"/>
        <w:gridCol w:w="1720"/>
        <w:gridCol w:w="223"/>
        <w:gridCol w:w="1826"/>
        <w:gridCol w:w="910"/>
        <w:gridCol w:w="2167"/>
        <w:gridCol w:w="72"/>
        <w:gridCol w:w="236"/>
        <w:gridCol w:w="1862"/>
        <w:gridCol w:w="19"/>
      </w:tblGrid>
      <w:tr w:rsidR="00DE07BE" w:rsidRPr="00DE07BE">
        <w:tblPrEx>
          <w:tblCellMar>
            <w:top w:w="0" w:type="dxa"/>
            <w:bottom w:w="0" w:type="dxa"/>
          </w:tblCellMar>
        </w:tblPrEx>
        <w:trPr>
          <w:gridBefore w:val="1"/>
          <w:gridAfter w:val="1"/>
          <w:wBefore w:w="8" w:type="dxa"/>
          <w:wAfter w:w="19" w:type="dxa"/>
          <w:trHeight w:val="522"/>
        </w:trPr>
        <w:tc>
          <w:tcPr>
            <w:tcW w:w="989" w:type="dxa"/>
            <w:vMerge w:val="restart"/>
            <w:tcBorders>
              <w:top w:val="single" w:sz="4" w:space="0" w:color="1C1C1C"/>
              <w:left w:val="single" w:sz="4" w:space="0" w:color="1C1C1C"/>
              <w:bottom w:val="single" w:sz="4" w:space="0" w:color="1C1C1C"/>
              <w:right w:val="single" w:sz="4" w:space="0" w:color="1C1C1C"/>
            </w:tcBorders>
            <w:shd w:val="clear" w:color="000000" w:fill="FFFFFF"/>
          </w:tcPr>
          <w:p w:rsidR="00DE07BE" w:rsidRDefault="00DE07BE">
            <w:pPr>
              <w:autoSpaceDE w:val="0"/>
              <w:autoSpaceDN w:val="0"/>
              <w:adjustRightInd w:val="0"/>
              <w:spacing w:after="0" w:line="240" w:lineRule="auto"/>
              <w:ind w:left="163" w:right="138" w:hanging="37"/>
              <w:jc w:val="center"/>
              <w:rPr>
                <w:rFonts w:ascii="Calibri" w:hAnsi="Calibri" w:cs="Calibri"/>
                <w:lang w:val="en-US"/>
              </w:rPr>
            </w:pPr>
            <w:r>
              <w:rPr>
                <w:rFonts w:ascii="Segoe UI Symbol" w:hAnsi="Segoe UI Symbol" w:cs="Segoe UI Symbol"/>
                <w:sz w:val="20"/>
                <w:szCs w:val="20"/>
                <w:lang w:val="en-US"/>
              </w:rPr>
              <w:t>№</w:t>
            </w:r>
            <w:r>
              <w:rPr>
                <w:rFonts w:ascii="Times New Roman" w:hAnsi="Times New Roman" w:cs="Times New Roman"/>
                <w:sz w:val="20"/>
                <w:szCs w:val="20"/>
                <w:lang w:val="en-US"/>
              </w:rPr>
              <w:t xml:space="preserve"> </w:t>
            </w:r>
            <w:r>
              <w:rPr>
                <w:rFonts w:ascii="Times New Roman" w:hAnsi="Times New Roman" w:cs="Times New Roman"/>
                <w:sz w:val="20"/>
                <w:szCs w:val="20"/>
              </w:rPr>
              <w:t>п/п</w:t>
            </w:r>
          </w:p>
        </w:tc>
        <w:tc>
          <w:tcPr>
            <w:tcW w:w="3706" w:type="dxa"/>
            <w:gridSpan w:val="3"/>
            <w:vMerge w:val="restart"/>
            <w:tcBorders>
              <w:top w:val="single" w:sz="4" w:space="0" w:color="1C1C1C"/>
              <w:left w:val="single" w:sz="4" w:space="0" w:color="1C1C1C"/>
              <w:bottom w:val="single" w:sz="4" w:space="0" w:color="1C1C1C"/>
              <w:right w:val="single" w:sz="4" w:space="0" w:color="1C1C1C"/>
            </w:tcBorders>
            <w:shd w:val="clear" w:color="000000" w:fill="FFFFFF"/>
          </w:tcPr>
          <w:p w:rsidR="00DE07BE" w:rsidRDefault="00DE07BE">
            <w:pPr>
              <w:autoSpaceDE w:val="0"/>
              <w:autoSpaceDN w:val="0"/>
              <w:adjustRightInd w:val="0"/>
              <w:spacing w:after="0" w:line="240" w:lineRule="auto"/>
              <w:ind w:left="199"/>
              <w:rPr>
                <w:rFonts w:ascii="Calibri" w:hAnsi="Calibri" w:cs="Calibri"/>
                <w:lang w:val="en-US"/>
              </w:rPr>
            </w:pPr>
            <w:r>
              <w:rPr>
                <w:rFonts w:ascii="Times New Roman" w:hAnsi="Times New Roman" w:cs="Times New Roman"/>
                <w:sz w:val="20"/>
                <w:szCs w:val="20"/>
              </w:rPr>
              <w:t>Содержание мероприятий (работ)</w:t>
            </w:r>
          </w:p>
        </w:tc>
        <w:tc>
          <w:tcPr>
            <w:tcW w:w="1457" w:type="dxa"/>
            <w:gridSpan w:val="2"/>
            <w:vMerge w:val="restart"/>
            <w:tcBorders>
              <w:top w:val="single" w:sz="4" w:space="0" w:color="1C1C1C"/>
              <w:left w:val="single" w:sz="4" w:space="0" w:color="1C1C1C"/>
              <w:bottom w:val="single" w:sz="4" w:space="0" w:color="1C1C1C"/>
              <w:right w:val="single" w:sz="4" w:space="0" w:color="1C1C1C"/>
            </w:tcBorders>
            <w:shd w:val="clear" w:color="000000" w:fill="FFFFFF"/>
          </w:tcPr>
          <w:p w:rsidR="00DE07BE" w:rsidRDefault="00DE07BE">
            <w:pPr>
              <w:autoSpaceDE w:val="0"/>
              <w:autoSpaceDN w:val="0"/>
              <w:adjustRightInd w:val="0"/>
              <w:spacing w:after="0" w:line="240" w:lineRule="auto"/>
              <w:ind w:left="194"/>
              <w:rPr>
                <w:rFonts w:ascii="Calibri" w:hAnsi="Calibri" w:cs="Calibri"/>
                <w:lang w:val="en-US"/>
              </w:rPr>
            </w:pPr>
            <w:r>
              <w:rPr>
                <w:rFonts w:ascii="Times New Roman" w:hAnsi="Times New Roman" w:cs="Times New Roman"/>
                <w:sz w:val="20"/>
                <w:szCs w:val="20"/>
              </w:rPr>
              <w:t>Количество</w:t>
            </w:r>
          </w:p>
        </w:tc>
        <w:tc>
          <w:tcPr>
            <w:tcW w:w="1943" w:type="dxa"/>
            <w:gridSpan w:val="2"/>
            <w:vMerge w:val="restart"/>
            <w:tcBorders>
              <w:top w:val="single" w:sz="4" w:space="0" w:color="1C1C1C"/>
              <w:left w:val="single" w:sz="4" w:space="0" w:color="1C1C1C"/>
              <w:bottom w:val="single" w:sz="4" w:space="0" w:color="1C1C1C"/>
              <w:right w:val="single" w:sz="4" w:space="0" w:color="1C1C1C"/>
            </w:tcBorders>
            <w:shd w:val="clear" w:color="000000" w:fill="FFFFFF"/>
          </w:tcPr>
          <w:p w:rsidR="00DE07BE" w:rsidRDefault="00DE07BE">
            <w:pPr>
              <w:autoSpaceDE w:val="0"/>
              <w:autoSpaceDN w:val="0"/>
              <w:adjustRightInd w:val="0"/>
              <w:spacing w:after="0" w:line="240" w:lineRule="auto"/>
              <w:ind w:left="191" w:right="174"/>
              <w:jc w:val="center"/>
              <w:rPr>
                <w:rFonts w:ascii="Times New Roman" w:hAnsi="Times New Roman" w:cs="Times New Roman"/>
                <w:sz w:val="20"/>
                <w:szCs w:val="20"/>
              </w:rPr>
            </w:pPr>
            <w:r>
              <w:rPr>
                <w:rFonts w:ascii="Times New Roman" w:hAnsi="Times New Roman" w:cs="Times New Roman"/>
                <w:sz w:val="20"/>
                <w:szCs w:val="20"/>
              </w:rPr>
              <w:t>Стоимость</w:t>
            </w:r>
          </w:p>
          <w:p w:rsidR="00DE07BE" w:rsidRDefault="00DE07BE">
            <w:pPr>
              <w:autoSpaceDE w:val="0"/>
              <w:autoSpaceDN w:val="0"/>
              <w:adjustRightInd w:val="0"/>
              <w:spacing w:after="0" w:line="240" w:lineRule="auto"/>
              <w:ind w:left="191" w:right="156"/>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руб.)</w:t>
            </w:r>
          </w:p>
        </w:tc>
        <w:tc>
          <w:tcPr>
            <w:tcW w:w="2736" w:type="dxa"/>
            <w:gridSpan w:val="2"/>
            <w:vMerge w:val="restart"/>
            <w:tcBorders>
              <w:top w:val="single" w:sz="4" w:space="0" w:color="1C1C1C"/>
              <w:left w:val="single" w:sz="4" w:space="0" w:color="1C1C1C"/>
              <w:bottom w:val="single" w:sz="4" w:space="0" w:color="1C1C1C"/>
              <w:right w:val="single" w:sz="4" w:space="0" w:color="1C1C1C"/>
            </w:tcBorders>
            <w:shd w:val="clear" w:color="000000" w:fill="FFFFFF"/>
          </w:tcPr>
          <w:p w:rsidR="00DE07BE" w:rsidRDefault="00DE07BE">
            <w:pPr>
              <w:autoSpaceDE w:val="0"/>
              <w:autoSpaceDN w:val="0"/>
              <w:adjustRightInd w:val="0"/>
              <w:spacing w:after="0" w:line="240" w:lineRule="auto"/>
              <w:ind w:left="339"/>
              <w:rPr>
                <w:rFonts w:ascii="Calibri" w:hAnsi="Calibri" w:cs="Calibri"/>
                <w:lang w:val="en-US"/>
              </w:rPr>
            </w:pPr>
            <w:r>
              <w:rPr>
                <w:rFonts w:ascii="Times New Roman" w:hAnsi="Times New Roman" w:cs="Times New Roman"/>
                <w:sz w:val="20"/>
                <w:szCs w:val="20"/>
                <w:lang w:val="en-US"/>
              </w:rPr>
              <w:t xml:space="preserve">     </w:t>
            </w:r>
            <w:r>
              <w:rPr>
                <w:rFonts w:ascii="Times New Roman" w:hAnsi="Times New Roman" w:cs="Times New Roman"/>
                <w:sz w:val="20"/>
                <w:szCs w:val="20"/>
              </w:rPr>
              <w:t>Срок выполнения</w:t>
            </w:r>
          </w:p>
        </w:tc>
        <w:tc>
          <w:tcPr>
            <w:tcW w:w="2167" w:type="dxa"/>
            <w:vMerge w:val="restart"/>
            <w:tcBorders>
              <w:top w:val="single" w:sz="4" w:space="0" w:color="1C1C1C"/>
              <w:left w:val="single" w:sz="4" w:space="0" w:color="1C1C1C"/>
              <w:bottom w:val="single" w:sz="4" w:space="0" w:color="1C1C1C"/>
              <w:right w:val="single" w:sz="4" w:space="0" w:color="1C1C1C"/>
            </w:tcBorders>
            <w:shd w:val="clear" w:color="000000" w:fill="FFFFFF"/>
          </w:tcPr>
          <w:p w:rsidR="00DE07BE" w:rsidRDefault="00DE07BE">
            <w:pPr>
              <w:autoSpaceDE w:val="0"/>
              <w:autoSpaceDN w:val="0"/>
              <w:adjustRightInd w:val="0"/>
              <w:spacing w:after="0" w:line="240" w:lineRule="auto"/>
              <w:ind w:left="297"/>
              <w:rPr>
                <w:rFonts w:ascii="Calibri" w:hAnsi="Calibri" w:cs="Calibri"/>
                <w:lang w:val="en-US"/>
              </w:rPr>
            </w:pPr>
            <w:r>
              <w:rPr>
                <w:rFonts w:ascii="Times New Roman" w:hAnsi="Times New Roman" w:cs="Times New Roman"/>
                <w:sz w:val="20"/>
                <w:szCs w:val="20"/>
              </w:rPr>
              <w:t>Ответственный</w:t>
            </w:r>
          </w:p>
        </w:tc>
        <w:tc>
          <w:tcPr>
            <w:tcW w:w="2170" w:type="dxa"/>
            <w:gridSpan w:val="3"/>
            <w:tcBorders>
              <w:top w:val="single" w:sz="4" w:space="0" w:color="1C1C1C"/>
              <w:left w:val="single" w:sz="4" w:space="0" w:color="1C1C1C"/>
              <w:bottom w:val="single" w:sz="4" w:space="0" w:color="1C1C1C"/>
              <w:right w:val="single" w:sz="4" w:space="0" w:color="1C1C1C"/>
            </w:tcBorders>
            <w:shd w:val="clear" w:color="000000" w:fill="FFFFFF"/>
          </w:tcPr>
          <w:p w:rsidR="00DE07BE" w:rsidRDefault="00DE07BE">
            <w:pPr>
              <w:autoSpaceDE w:val="0"/>
              <w:autoSpaceDN w:val="0"/>
              <w:adjustRightInd w:val="0"/>
              <w:spacing w:after="0" w:line="240" w:lineRule="auto"/>
              <w:ind w:left="239" w:right="225"/>
              <w:jc w:val="center"/>
              <w:rPr>
                <w:rFonts w:ascii="Times New Roman" w:hAnsi="Times New Roman" w:cs="Times New Roman"/>
                <w:sz w:val="20"/>
                <w:szCs w:val="20"/>
              </w:rPr>
            </w:pPr>
            <w:r>
              <w:rPr>
                <w:rFonts w:ascii="Times New Roman" w:hAnsi="Times New Roman" w:cs="Times New Roman"/>
                <w:sz w:val="20"/>
                <w:szCs w:val="20"/>
              </w:rPr>
              <w:t>Количество работников,</w:t>
            </w:r>
          </w:p>
          <w:p w:rsidR="00DE07BE" w:rsidRPr="00DE07BE" w:rsidRDefault="00DE07BE">
            <w:pPr>
              <w:autoSpaceDE w:val="0"/>
              <w:autoSpaceDN w:val="0"/>
              <w:adjustRightInd w:val="0"/>
              <w:spacing w:after="0" w:line="240" w:lineRule="auto"/>
              <w:ind w:left="239" w:right="221"/>
              <w:jc w:val="center"/>
              <w:rPr>
                <w:rFonts w:ascii="Calibri" w:hAnsi="Calibri" w:cs="Calibri"/>
              </w:rPr>
            </w:pPr>
            <w:r>
              <w:rPr>
                <w:rFonts w:ascii="Times New Roman" w:hAnsi="Times New Roman" w:cs="Times New Roman"/>
                <w:sz w:val="20"/>
                <w:szCs w:val="20"/>
              </w:rPr>
              <w:t>которым улучшаются условия труда</w:t>
            </w:r>
          </w:p>
        </w:tc>
      </w:tr>
      <w:tr w:rsidR="00DE07BE">
        <w:tblPrEx>
          <w:tblCellMar>
            <w:top w:w="0" w:type="dxa"/>
            <w:bottom w:w="0" w:type="dxa"/>
          </w:tblCellMar>
        </w:tblPrEx>
        <w:trPr>
          <w:gridBefore w:val="1"/>
          <w:gridAfter w:val="1"/>
          <w:wBefore w:w="8" w:type="dxa"/>
          <w:wAfter w:w="19" w:type="dxa"/>
          <w:trHeight w:val="546"/>
        </w:trPr>
        <w:tc>
          <w:tcPr>
            <w:tcW w:w="989" w:type="dxa"/>
            <w:vMerge/>
            <w:tcBorders>
              <w:top w:val="single" w:sz="4" w:space="0" w:color="1C1C1C"/>
              <w:left w:val="single" w:sz="4" w:space="0" w:color="1C1C1C"/>
              <w:bottom w:val="single" w:sz="4" w:space="0" w:color="1C1C1C"/>
              <w:right w:val="single" w:sz="4" w:space="0" w:color="1C1C1C"/>
            </w:tcBorders>
            <w:shd w:val="clear" w:color="000000" w:fill="FFFFFF"/>
          </w:tcPr>
          <w:p w:rsidR="00DE07BE" w:rsidRPr="00DE07BE" w:rsidRDefault="00DE07BE">
            <w:pPr>
              <w:autoSpaceDE w:val="0"/>
              <w:autoSpaceDN w:val="0"/>
              <w:adjustRightInd w:val="0"/>
              <w:rPr>
                <w:rFonts w:ascii="Calibri" w:hAnsi="Calibri" w:cs="Calibri"/>
              </w:rPr>
            </w:pPr>
          </w:p>
        </w:tc>
        <w:tc>
          <w:tcPr>
            <w:tcW w:w="3706" w:type="dxa"/>
            <w:gridSpan w:val="3"/>
            <w:vMerge/>
            <w:tcBorders>
              <w:top w:val="single" w:sz="4" w:space="0" w:color="1C1C1C"/>
              <w:left w:val="single" w:sz="4" w:space="0" w:color="1C1C1C"/>
              <w:bottom w:val="single" w:sz="4" w:space="0" w:color="1C1C1C"/>
              <w:right w:val="single" w:sz="4" w:space="0" w:color="1C1C1C"/>
            </w:tcBorders>
            <w:shd w:val="clear" w:color="000000" w:fill="FFFFFF"/>
          </w:tcPr>
          <w:p w:rsidR="00DE07BE" w:rsidRPr="00DE07BE" w:rsidRDefault="00DE07BE">
            <w:pPr>
              <w:autoSpaceDE w:val="0"/>
              <w:autoSpaceDN w:val="0"/>
              <w:adjustRightInd w:val="0"/>
              <w:rPr>
                <w:rFonts w:ascii="Calibri" w:hAnsi="Calibri" w:cs="Calibri"/>
              </w:rPr>
            </w:pPr>
          </w:p>
        </w:tc>
        <w:tc>
          <w:tcPr>
            <w:tcW w:w="1457" w:type="dxa"/>
            <w:gridSpan w:val="2"/>
            <w:vMerge/>
            <w:tcBorders>
              <w:top w:val="single" w:sz="4" w:space="0" w:color="1C1C1C"/>
              <w:left w:val="single" w:sz="4" w:space="0" w:color="1C1C1C"/>
              <w:bottom w:val="single" w:sz="4" w:space="0" w:color="1C1C1C"/>
              <w:right w:val="single" w:sz="4" w:space="0" w:color="1C1C1C"/>
            </w:tcBorders>
            <w:shd w:val="clear" w:color="000000" w:fill="FFFFFF"/>
          </w:tcPr>
          <w:p w:rsidR="00DE07BE" w:rsidRPr="00DE07BE" w:rsidRDefault="00DE07BE">
            <w:pPr>
              <w:autoSpaceDE w:val="0"/>
              <w:autoSpaceDN w:val="0"/>
              <w:adjustRightInd w:val="0"/>
              <w:rPr>
                <w:rFonts w:ascii="Calibri" w:hAnsi="Calibri" w:cs="Calibri"/>
              </w:rPr>
            </w:pPr>
          </w:p>
        </w:tc>
        <w:tc>
          <w:tcPr>
            <w:tcW w:w="1943" w:type="dxa"/>
            <w:gridSpan w:val="2"/>
            <w:vMerge/>
            <w:tcBorders>
              <w:top w:val="single" w:sz="4" w:space="0" w:color="1C1C1C"/>
              <w:left w:val="single" w:sz="4" w:space="0" w:color="1C1C1C"/>
              <w:bottom w:val="single" w:sz="4" w:space="0" w:color="1C1C1C"/>
              <w:right w:val="single" w:sz="4" w:space="0" w:color="1C1C1C"/>
            </w:tcBorders>
            <w:shd w:val="clear" w:color="000000" w:fill="FFFFFF"/>
          </w:tcPr>
          <w:p w:rsidR="00DE07BE" w:rsidRPr="00DE07BE" w:rsidRDefault="00DE07BE">
            <w:pPr>
              <w:autoSpaceDE w:val="0"/>
              <w:autoSpaceDN w:val="0"/>
              <w:adjustRightInd w:val="0"/>
              <w:rPr>
                <w:rFonts w:ascii="Calibri" w:hAnsi="Calibri" w:cs="Calibri"/>
              </w:rPr>
            </w:pPr>
          </w:p>
        </w:tc>
        <w:tc>
          <w:tcPr>
            <w:tcW w:w="2736" w:type="dxa"/>
            <w:gridSpan w:val="2"/>
            <w:vMerge/>
            <w:tcBorders>
              <w:top w:val="single" w:sz="4" w:space="0" w:color="1C1C1C"/>
              <w:left w:val="single" w:sz="4" w:space="0" w:color="1C1C1C"/>
              <w:bottom w:val="single" w:sz="4" w:space="0" w:color="1C1C1C"/>
              <w:right w:val="single" w:sz="4" w:space="0" w:color="1C1C1C"/>
            </w:tcBorders>
            <w:shd w:val="clear" w:color="000000" w:fill="FFFFFF"/>
          </w:tcPr>
          <w:p w:rsidR="00DE07BE" w:rsidRPr="00DE07BE" w:rsidRDefault="00DE07BE">
            <w:pPr>
              <w:autoSpaceDE w:val="0"/>
              <w:autoSpaceDN w:val="0"/>
              <w:adjustRightInd w:val="0"/>
              <w:rPr>
                <w:rFonts w:ascii="Calibri" w:hAnsi="Calibri" w:cs="Calibri"/>
              </w:rPr>
            </w:pPr>
          </w:p>
        </w:tc>
        <w:tc>
          <w:tcPr>
            <w:tcW w:w="2167" w:type="dxa"/>
            <w:vMerge/>
            <w:tcBorders>
              <w:top w:val="single" w:sz="4" w:space="0" w:color="1C1C1C"/>
              <w:left w:val="single" w:sz="4" w:space="0" w:color="1C1C1C"/>
              <w:bottom w:val="single" w:sz="4" w:space="0" w:color="1C1C1C"/>
              <w:right w:val="single" w:sz="4" w:space="0" w:color="1C1C1C"/>
            </w:tcBorders>
            <w:shd w:val="clear" w:color="000000" w:fill="FFFFFF"/>
          </w:tcPr>
          <w:p w:rsidR="00DE07BE" w:rsidRPr="00DE07BE" w:rsidRDefault="00DE07BE">
            <w:pPr>
              <w:autoSpaceDE w:val="0"/>
              <w:autoSpaceDN w:val="0"/>
              <w:adjustRightInd w:val="0"/>
              <w:rPr>
                <w:rFonts w:ascii="Calibri" w:hAnsi="Calibri" w:cs="Calibri"/>
              </w:rPr>
            </w:pPr>
          </w:p>
        </w:tc>
        <w:tc>
          <w:tcPr>
            <w:tcW w:w="2170" w:type="dxa"/>
            <w:gridSpan w:val="3"/>
            <w:tcBorders>
              <w:top w:val="single" w:sz="4" w:space="0" w:color="1C1C1C"/>
              <w:left w:val="single" w:sz="4" w:space="0" w:color="1C1C1C"/>
              <w:bottom w:val="single" w:sz="4" w:space="0" w:color="1C1C1C"/>
              <w:right w:val="single" w:sz="4" w:space="0" w:color="1C1C1C"/>
            </w:tcBorders>
            <w:shd w:val="clear" w:color="000000" w:fill="FFFFFF"/>
          </w:tcPr>
          <w:p w:rsidR="00DE07BE" w:rsidRDefault="00DE07BE">
            <w:pPr>
              <w:autoSpaceDE w:val="0"/>
              <w:autoSpaceDN w:val="0"/>
              <w:adjustRightInd w:val="0"/>
              <w:spacing w:after="0" w:line="240" w:lineRule="auto"/>
              <w:ind w:left="432"/>
              <w:rPr>
                <w:rFonts w:ascii="Calibri" w:hAnsi="Calibri" w:cs="Calibri"/>
                <w:lang w:val="en-US"/>
              </w:rPr>
            </w:pPr>
            <w:r>
              <w:rPr>
                <w:rFonts w:ascii="Times New Roman" w:hAnsi="Times New Roman" w:cs="Times New Roman"/>
                <w:sz w:val="20"/>
                <w:szCs w:val="20"/>
              </w:rPr>
              <w:t>Вceгo</w:t>
            </w:r>
          </w:p>
        </w:tc>
      </w:tr>
      <w:tr w:rsidR="00DE07BE">
        <w:tblPrEx>
          <w:tblCellMar>
            <w:top w:w="0" w:type="dxa"/>
            <w:bottom w:w="0" w:type="dxa"/>
          </w:tblCellMar>
        </w:tblPrEx>
        <w:trPr>
          <w:gridBefore w:val="1"/>
          <w:gridAfter w:val="1"/>
          <w:wBefore w:w="8" w:type="dxa"/>
          <w:wAfter w:w="19" w:type="dxa"/>
          <w:trHeight w:val="229"/>
        </w:trPr>
        <w:tc>
          <w:tcPr>
            <w:tcW w:w="15168" w:type="dxa"/>
            <w:gridSpan w:val="14"/>
            <w:tcBorders>
              <w:top w:val="single" w:sz="4" w:space="0" w:color="1C1C1C"/>
              <w:left w:val="single" w:sz="4" w:space="0" w:color="1C1C1C"/>
              <w:bottom w:val="single" w:sz="4" w:space="0" w:color="1C1C1C"/>
              <w:right w:val="single" w:sz="4" w:space="0" w:color="1C1C1C"/>
            </w:tcBorders>
            <w:shd w:val="clear" w:color="000000" w:fill="FFFFFF"/>
          </w:tcPr>
          <w:p w:rsidR="00DE07BE" w:rsidRDefault="00DE07BE">
            <w:pPr>
              <w:autoSpaceDE w:val="0"/>
              <w:autoSpaceDN w:val="0"/>
              <w:adjustRightInd w:val="0"/>
              <w:spacing w:after="0" w:line="240" w:lineRule="auto"/>
              <w:ind w:right="-29"/>
              <w:jc w:val="center"/>
              <w:rPr>
                <w:rFonts w:ascii="Calibri" w:hAnsi="Calibri" w:cs="Calibri"/>
                <w:lang w:val="en-US"/>
              </w:rPr>
            </w:pPr>
            <w:r>
              <w:rPr>
                <w:rFonts w:ascii="Times New Roman" w:hAnsi="Times New Roman" w:cs="Times New Roman"/>
                <w:b/>
                <w:bCs/>
                <w:sz w:val="24"/>
                <w:szCs w:val="24"/>
                <w:lang w:val="en-US"/>
              </w:rPr>
              <w:t>1.</w:t>
            </w:r>
            <w:r>
              <w:rPr>
                <w:rFonts w:ascii="Times New Roman" w:hAnsi="Times New Roman" w:cs="Times New Roman"/>
                <w:b/>
                <w:bCs/>
                <w:sz w:val="24"/>
                <w:szCs w:val="24"/>
              </w:rPr>
              <w:t>Организационные  мероприятия</w:t>
            </w:r>
          </w:p>
        </w:tc>
      </w:tr>
      <w:tr w:rsidR="00DE07BE">
        <w:tblPrEx>
          <w:tblCellMar>
            <w:top w:w="0" w:type="dxa"/>
            <w:bottom w:w="0" w:type="dxa"/>
          </w:tblCellMar>
        </w:tblPrEx>
        <w:trPr>
          <w:gridBefore w:val="1"/>
          <w:gridAfter w:val="1"/>
          <w:wBefore w:w="8" w:type="dxa"/>
          <w:wAfter w:w="19" w:type="dxa"/>
          <w:trHeight w:val="1098"/>
        </w:trPr>
        <w:tc>
          <w:tcPr>
            <w:tcW w:w="989" w:type="dxa"/>
            <w:tcBorders>
              <w:top w:val="single" w:sz="4" w:space="0" w:color="1C1C1C"/>
              <w:left w:val="single" w:sz="4" w:space="0" w:color="1C1C1C"/>
              <w:bottom w:val="single" w:sz="4" w:space="0" w:color="1C1C1C"/>
              <w:right w:val="single" w:sz="4" w:space="0" w:color="1C1C1C"/>
            </w:tcBorders>
            <w:shd w:val="clear" w:color="000000" w:fill="FFFFFF"/>
          </w:tcPr>
          <w:p w:rsidR="00DE07BE" w:rsidRDefault="00DE07BE">
            <w:pPr>
              <w:autoSpaceDE w:val="0"/>
              <w:autoSpaceDN w:val="0"/>
              <w:adjustRightInd w:val="0"/>
              <w:spacing w:after="0" w:line="240" w:lineRule="auto"/>
              <w:ind w:left="165" w:right="126"/>
              <w:jc w:val="center"/>
              <w:rPr>
                <w:rFonts w:ascii="Calibri" w:hAnsi="Calibri" w:cs="Calibri"/>
                <w:lang w:val="en-US"/>
              </w:rPr>
            </w:pPr>
            <w:r>
              <w:rPr>
                <w:rFonts w:ascii="Times New Roman" w:hAnsi="Times New Roman" w:cs="Times New Roman"/>
                <w:sz w:val="20"/>
                <w:szCs w:val="20"/>
                <w:lang w:val="en-US"/>
              </w:rPr>
              <w:t>1.</w:t>
            </w:r>
          </w:p>
        </w:tc>
        <w:tc>
          <w:tcPr>
            <w:tcW w:w="3706" w:type="dxa"/>
            <w:gridSpan w:val="3"/>
            <w:tcBorders>
              <w:top w:val="single" w:sz="4" w:space="0" w:color="1C1C1C"/>
              <w:left w:val="single" w:sz="4" w:space="0" w:color="1C1C1C"/>
              <w:bottom w:val="single" w:sz="4" w:space="0" w:color="1C1C1C"/>
              <w:right w:val="single" w:sz="4" w:space="0" w:color="1C1C1C"/>
            </w:tcBorders>
            <w:shd w:val="clear" w:color="000000" w:fill="FFFFFF"/>
          </w:tcPr>
          <w:p w:rsidR="00DE07BE" w:rsidRDefault="00DE07BE">
            <w:pPr>
              <w:autoSpaceDE w:val="0"/>
              <w:autoSpaceDN w:val="0"/>
              <w:adjustRightInd w:val="0"/>
              <w:spacing w:after="0" w:line="240" w:lineRule="auto"/>
              <w:ind w:left="127"/>
              <w:rPr>
                <w:rFonts w:ascii="Times New Roman" w:hAnsi="Times New Roman" w:cs="Times New Roman"/>
              </w:rPr>
            </w:pPr>
            <w:r>
              <w:rPr>
                <w:rFonts w:ascii="Times New Roman" w:hAnsi="Times New Roman" w:cs="Times New Roman"/>
              </w:rPr>
              <w:t>Проведение специального</w:t>
            </w:r>
          </w:p>
          <w:p w:rsidR="00DE07BE" w:rsidRPr="00DE07BE" w:rsidRDefault="00DE07BE">
            <w:pPr>
              <w:autoSpaceDE w:val="0"/>
              <w:autoSpaceDN w:val="0"/>
              <w:adjustRightInd w:val="0"/>
              <w:spacing w:after="0" w:line="240" w:lineRule="auto"/>
              <w:ind w:left="123" w:firstLine="4"/>
              <w:rPr>
                <w:rFonts w:ascii="Calibri" w:hAnsi="Calibri" w:cs="Calibri"/>
              </w:rPr>
            </w:pPr>
            <w:r>
              <w:rPr>
                <w:rFonts w:ascii="Times New Roman" w:hAnsi="Times New Roman" w:cs="Times New Roman"/>
              </w:rPr>
              <w:t>обучения руководителя, членов комиссий по охране труда в обучающих организациях</w:t>
            </w:r>
          </w:p>
        </w:tc>
        <w:tc>
          <w:tcPr>
            <w:tcW w:w="1457" w:type="dxa"/>
            <w:gridSpan w:val="2"/>
            <w:tcBorders>
              <w:top w:val="single" w:sz="4" w:space="0" w:color="1C1C1C"/>
              <w:left w:val="single" w:sz="4" w:space="0" w:color="1C1C1C"/>
              <w:bottom w:val="single" w:sz="4" w:space="0" w:color="1C1C1C"/>
              <w:right w:val="single" w:sz="4" w:space="0" w:color="1C1C1C"/>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p>
          <w:p w:rsidR="00DE07BE" w:rsidRPr="00DE07BE" w:rsidRDefault="00DE07BE">
            <w:pPr>
              <w:autoSpaceDE w:val="0"/>
              <w:autoSpaceDN w:val="0"/>
              <w:adjustRightInd w:val="0"/>
              <w:spacing w:after="0" w:line="240" w:lineRule="auto"/>
              <w:rPr>
                <w:rFonts w:ascii="Calibri" w:hAnsi="Calibri" w:cs="Calibri"/>
              </w:rPr>
            </w:pPr>
          </w:p>
          <w:p w:rsidR="00DE07BE" w:rsidRPr="00DE07BE" w:rsidRDefault="00DE07BE">
            <w:pPr>
              <w:autoSpaceDE w:val="0"/>
              <w:autoSpaceDN w:val="0"/>
              <w:adjustRightInd w:val="0"/>
              <w:spacing w:after="0" w:line="240" w:lineRule="auto"/>
              <w:ind w:left="746"/>
              <w:rPr>
                <w:rFonts w:ascii="Calibri" w:hAnsi="Calibri" w:cs="Calibri"/>
              </w:rPr>
            </w:pPr>
          </w:p>
        </w:tc>
        <w:tc>
          <w:tcPr>
            <w:tcW w:w="1943" w:type="dxa"/>
            <w:gridSpan w:val="2"/>
            <w:tcBorders>
              <w:top w:val="single" w:sz="4" w:space="0" w:color="1C1C1C"/>
              <w:left w:val="single" w:sz="4" w:space="0" w:color="1C1C1C"/>
              <w:bottom w:val="single" w:sz="4" w:space="0" w:color="1C1C1C"/>
              <w:right w:val="single" w:sz="4" w:space="0" w:color="1C1C1C"/>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p>
          <w:p w:rsidR="00DE07BE" w:rsidRPr="00DE07BE" w:rsidRDefault="00DE07BE">
            <w:pPr>
              <w:autoSpaceDE w:val="0"/>
              <w:autoSpaceDN w:val="0"/>
              <w:adjustRightInd w:val="0"/>
              <w:spacing w:after="0" w:line="240" w:lineRule="auto"/>
              <w:ind w:left="525"/>
              <w:rPr>
                <w:rFonts w:ascii="Calibri" w:hAnsi="Calibri" w:cs="Calibri"/>
              </w:rPr>
            </w:pPr>
          </w:p>
        </w:tc>
        <w:tc>
          <w:tcPr>
            <w:tcW w:w="2736" w:type="dxa"/>
            <w:gridSpan w:val="2"/>
            <w:tcBorders>
              <w:top w:val="single" w:sz="4" w:space="0" w:color="1C1C1C"/>
              <w:left w:val="single" w:sz="4" w:space="0" w:color="1C1C1C"/>
              <w:bottom w:val="single" w:sz="4" w:space="0" w:color="1C1C1C"/>
              <w:right w:val="single" w:sz="4" w:space="0" w:color="1C1C1C"/>
            </w:tcBorders>
            <w:shd w:val="clear" w:color="000000" w:fill="FFFFFF"/>
          </w:tcPr>
          <w:p w:rsidR="00DE07BE" w:rsidRDefault="00DE07BE">
            <w:pPr>
              <w:autoSpaceDE w:val="0"/>
              <w:autoSpaceDN w:val="0"/>
              <w:adjustRightInd w:val="0"/>
              <w:spacing w:after="0" w:line="240" w:lineRule="auto"/>
              <w:ind w:left="142"/>
              <w:jc w:val="center"/>
              <w:rPr>
                <w:rFonts w:ascii="Calibri" w:hAnsi="Calibri" w:cs="Calibri"/>
                <w:lang w:val="en-US"/>
              </w:rPr>
            </w:pPr>
            <w:r>
              <w:rPr>
                <w:rFonts w:ascii="Times New Roman" w:hAnsi="Times New Roman" w:cs="Times New Roman"/>
              </w:rPr>
              <w:t>В течение года</w:t>
            </w:r>
          </w:p>
        </w:tc>
        <w:tc>
          <w:tcPr>
            <w:tcW w:w="2167" w:type="dxa"/>
            <w:tcBorders>
              <w:top w:val="single" w:sz="4" w:space="0" w:color="1C1C1C"/>
              <w:left w:val="single" w:sz="4" w:space="0" w:color="1C1C1C"/>
              <w:bottom w:val="single" w:sz="4" w:space="0" w:color="1C1C1C"/>
              <w:right w:val="single" w:sz="4" w:space="0" w:color="1C1C1C"/>
            </w:tcBorders>
            <w:shd w:val="clear" w:color="000000" w:fill="FFFFFF"/>
          </w:tcPr>
          <w:p w:rsidR="00DE07BE" w:rsidRDefault="00DE07BE">
            <w:pPr>
              <w:autoSpaceDE w:val="0"/>
              <w:autoSpaceDN w:val="0"/>
              <w:adjustRightInd w:val="0"/>
              <w:spacing w:after="0" w:line="240" w:lineRule="auto"/>
              <w:ind w:left="125"/>
              <w:jc w:val="center"/>
              <w:rPr>
                <w:rFonts w:ascii="Times New Roman" w:hAnsi="Times New Roman" w:cs="Times New Roman"/>
              </w:rPr>
            </w:pPr>
            <w:r>
              <w:rPr>
                <w:rFonts w:ascii="Times New Roman" w:hAnsi="Times New Roman" w:cs="Times New Roman"/>
              </w:rPr>
              <w:t>Уполномоченный</w:t>
            </w:r>
          </w:p>
          <w:p w:rsidR="00DE07BE" w:rsidRDefault="00DE07BE">
            <w:pPr>
              <w:autoSpaceDE w:val="0"/>
              <w:autoSpaceDN w:val="0"/>
              <w:adjustRightInd w:val="0"/>
              <w:spacing w:after="0" w:line="240" w:lineRule="auto"/>
              <w:ind w:left="128"/>
              <w:jc w:val="center"/>
              <w:rPr>
                <w:rFonts w:ascii="Calibri" w:hAnsi="Calibri" w:cs="Calibri"/>
                <w:lang w:val="en-US"/>
              </w:rPr>
            </w:pPr>
            <w:r>
              <w:rPr>
                <w:rFonts w:ascii="Times New Roman" w:hAnsi="Times New Roman" w:cs="Times New Roman"/>
              </w:rPr>
              <w:t>по охране труда</w:t>
            </w:r>
          </w:p>
        </w:tc>
        <w:tc>
          <w:tcPr>
            <w:tcW w:w="2170" w:type="dxa"/>
            <w:gridSpan w:val="3"/>
            <w:tcBorders>
              <w:top w:val="single" w:sz="4" w:space="0" w:color="1C1C1C"/>
              <w:left w:val="single" w:sz="4" w:space="0" w:color="1C1C1C"/>
              <w:bottom w:val="single" w:sz="4" w:space="0" w:color="1C1C1C"/>
              <w:right w:val="single" w:sz="4" w:space="0" w:color="1C1C1C"/>
            </w:tcBorders>
            <w:shd w:val="clear" w:color="000000" w:fill="FFFFFF"/>
          </w:tcPr>
          <w:p w:rsidR="00DE07BE" w:rsidRDefault="00DE07BE">
            <w:pPr>
              <w:autoSpaceDE w:val="0"/>
              <w:autoSpaceDN w:val="0"/>
              <w:adjustRightInd w:val="0"/>
              <w:spacing w:after="0" w:line="240" w:lineRule="auto"/>
              <w:ind w:right="454"/>
              <w:jc w:val="center"/>
              <w:rPr>
                <w:rFonts w:ascii="Calibri" w:hAnsi="Calibri" w:cs="Calibri"/>
                <w:lang w:val="en-US"/>
              </w:rPr>
            </w:pPr>
          </w:p>
        </w:tc>
      </w:tr>
      <w:tr w:rsidR="00DE07BE">
        <w:tblPrEx>
          <w:tblCellMar>
            <w:top w:w="0" w:type="dxa"/>
            <w:bottom w:w="0" w:type="dxa"/>
          </w:tblCellMar>
        </w:tblPrEx>
        <w:trPr>
          <w:gridBefore w:val="1"/>
          <w:gridAfter w:val="1"/>
          <w:wBefore w:w="8" w:type="dxa"/>
          <w:wAfter w:w="19" w:type="dxa"/>
          <w:trHeight w:val="815"/>
        </w:trPr>
        <w:tc>
          <w:tcPr>
            <w:tcW w:w="989" w:type="dxa"/>
            <w:tcBorders>
              <w:top w:val="single" w:sz="4" w:space="0" w:color="1C1C1C"/>
              <w:left w:val="single" w:sz="4" w:space="0" w:color="1C1C1C"/>
              <w:bottom w:val="single" w:sz="4" w:space="0" w:color="1C1C1C"/>
              <w:right w:val="single" w:sz="4" w:space="0" w:color="1C1C1C"/>
            </w:tcBorders>
            <w:shd w:val="clear" w:color="000000" w:fill="FFFFFF"/>
          </w:tcPr>
          <w:p w:rsidR="00DE07BE" w:rsidRDefault="00DE07BE">
            <w:pPr>
              <w:autoSpaceDE w:val="0"/>
              <w:autoSpaceDN w:val="0"/>
              <w:adjustRightInd w:val="0"/>
              <w:spacing w:after="0" w:line="240" w:lineRule="auto"/>
              <w:ind w:left="167" w:right="126"/>
              <w:jc w:val="center"/>
              <w:rPr>
                <w:rFonts w:ascii="Calibri" w:hAnsi="Calibri" w:cs="Calibri"/>
                <w:lang w:val="en-US"/>
              </w:rPr>
            </w:pPr>
            <w:r>
              <w:rPr>
                <w:rFonts w:ascii="Times New Roman" w:hAnsi="Times New Roman" w:cs="Times New Roman"/>
                <w:sz w:val="20"/>
                <w:szCs w:val="20"/>
                <w:lang w:val="en-US"/>
              </w:rPr>
              <w:lastRenderedPageBreak/>
              <w:t>2.</w:t>
            </w:r>
          </w:p>
        </w:tc>
        <w:tc>
          <w:tcPr>
            <w:tcW w:w="3706" w:type="dxa"/>
            <w:gridSpan w:val="3"/>
            <w:tcBorders>
              <w:top w:val="single" w:sz="4" w:space="0" w:color="1C1C1C"/>
              <w:left w:val="single" w:sz="4" w:space="0" w:color="1C1C1C"/>
              <w:bottom w:val="single" w:sz="4" w:space="0" w:color="1C1C1C"/>
              <w:right w:val="single" w:sz="4" w:space="0" w:color="1C1C1C"/>
            </w:tcBorders>
            <w:shd w:val="clear" w:color="000000" w:fill="FFFFFF"/>
          </w:tcPr>
          <w:p w:rsidR="00DE07BE" w:rsidRPr="00DE07BE" w:rsidRDefault="00DE07BE">
            <w:pPr>
              <w:autoSpaceDE w:val="0"/>
              <w:autoSpaceDN w:val="0"/>
              <w:adjustRightInd w:val="0"/>
              <w:spacing w:after="0" w:line="240" w:lineRule="auto"/>
              <w:ind w:left="127"/>
              <w:rPr>
                <w:rFonts w:ascii="Calibri" w:hAnsi="Calibri" w:cs="Calibri"/>
              </w:rPr>
            </w:pPr>
            <w:r>
              <w:rPr>
                <w:rFonts w:ascii="Times New Roman" w:hAnsi="Times New Roman" w:cs="Times New Roman"/>
              </w:rPr>
              <w:t>Размещение информации по ОТ на профсоюзной страничке на сайте учреждения, в уголке по ОТ</w:t>
            </w:r>
          </w:p>
        </w:tc>
        <w:tc>
          <w:tcPr>
            <w:tcW w:w="1457" w:type="dxa"/>
            <w:gridSpan w:val="2"/>
            <w:tcBorders>
              <w:top w:val="single" w:sz="4" w:space="0" w:color="1C1C1C"/>
              <w:left w:val="single" w:sz="4" w:space="0" w:color="1C1C1C"/>
              <w:bottom w:val="single" w:sz="4" w:space="0" w:color="1C1C1C"/>
              <w:right w:val="single" w:sz="4" w:space="0" w:color="1C1C1C"/>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p>
        </w:tc>
        <w:tc>
          <w:tcPr>
            <w:tcW w:w="1943" w:type="dxa"/>
            <w:gridSpan w:val="2"/>
            <w:tcBorders>
              <w:top w:val="single" w:sz="4" w:space="0" w:color="1C1C1C"/>
              <w:left w:val="single" w:sz="4" w:space="0" w:color="1C1C1C"/>
              <w:bottom w:val="single" w:sz="4" w:space="0" w:color="1C1C1C"/>
              <w:right w:val="single" w:sz="4" w:space="0" w:color="1C1C1C"/>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p>
        </w:tc>
        <w:tc>
          <w:tcPr>
            <w:tcW w:w="2736" w:type="dxa"/>
            <w:gridSpan w:val="2"/>
            <w:tcBorders>
              <w:top w:val="single" w:sz="4" w:space="0" w:color="1C1C1C"/>
              <w:left w:val="single" w:sz="4" w:space="0" w:color="1C1C1C"/>
              <w:bottom w:val="single" w:sz="4" w:space="0" w:color="1C1C1C"/>
              <w:right w:val="single" w:sz="4" w:space="0" w:color="1C1C1C"/>
            </w:tcBorders>
            <w:shd w:val="clear" w:color="000000" w:fill="FFFFFF"/>
          </w:tcPr>
          <w:p w:rsidR="00DE07BE" w:rsidRDefault="00DE07BE">
            <w:pPr>
              <w:autoSpaceDE w:val="0"/>
              <w:autoSpaceDN w:val="0"/>
              <w:adjustRightInd w:val="0"/>
              <w:spacing w:after="0" w:line="240" w:lineRule="auto"/>
              <w:ind w:left="142"/>
              <w:jc w:val="center"/>
              <w:rPr>
                <w:rFonts w:ascii="Calibri" w:hAnsi="Calibri" w:cs="Calibri"/>
                <w:lang w:val="en-US"/>
              </w:rPr>
            </w:pPr>
            <w:r>
              <w:rPr>
                <w:rFonts w:ascii="Times New Roman" w:hAnsi="Times New Roman" w:cs="Times New Roman"/>
              </w:rPr>
              <w:t>В течение года</w:t>
            </w:r>
          </w:p>
        </w:tc>
        <w:tc>
          <w:tcPr>
            <w:tcW w:w="2167" w:type="dxa"/>
            <w:tcBorders>
              <w:top w:val="single" w:sz="4" w:space="0" w:color="1C1C1C"/>
              <w:left w:val="single" w:sz="4" w:space="0" w:color="1C1C1C"/>
              <w:bottom w:val="single" w:sz="4" w:space="0" w:color="1C1C1C"/>
              <w:right w:val="single" w:sz="4" w:space="0" w:color="1C1C1C"/>
            </w:tcBorders>
            <w:shd w:val="clear" w:color="000000" w:fill="FFFFFF"/>
          </w:tcPr>
          <w:p w:rsidR="00DE07BE" w:rsidRDefault="00DE07BE">
            <w:pPr>
              <w:autoSpaceDE w:val="0"/>
              <w:autoSpaceDN w:val="0"/>
              <w:adjustRightInd w:val="0"/>
              <w:spacing w:after="0" w:line="240" w:lineRule="auto"/>
              <w:ind w:left="125"/>
              <w:jc w:val="center"/>
              <w:rPr>
                <w:rFonts w:ascii="Times New Roman" w:hAnsi="Times New Roman" w:cs="Times New Roman"/>
              </w:rPr>
            </w:pPr>
            <w:r>
              <w:rPr>
                <w:rFonts w:ascii="Times New Roman" w:hAnsi="Times New Roman" w:cs="Times New Roman"/>
              </w:rPr>
              <w:t>Уполномоченный</w:t>
            </w:r>
          </w:p>
          <w:p w:rsidR="00DE07BE" w:rsidRDefault="00DE07BE">
            <w:pPr>
              <w:autoSpaceDE w:val="0"/>
              <w:autoSpaceDN w:val="0"/>
              <w:adjustRightInd w:val="0"/>
              <w:spacing w:after="0" w:line="240" w:lineRule="auto"/>
              <w:ind w:left="128" w:hanging="1"/>
              <w:jc w:val="center"/>
              <w:rPr>
                <w:rFonts w:ascii="Calibri" w:hAnsi="Calibri" w:cs="Calibri"/>
                <w:lang w:val="en-US"/>
              </w:rPr>
            </w:pPr>
            <w:r>
              <w:rPr>
                <w:rFonts w:ascii="Times New Roman" w:hAnsi="Times New Roman" w:cs="Times New Roman"/>
              </w:rPr>
              <w:t>по охране труда</w:t>
            </w:r>
          </w:p>
        </w:tc>
        <w:tc>
          <w:tcPr>
            <w:tcW w:w="2170" w:type="dxa"/>
            <w:gridSpan w:val="3"/>
            <w:tcBorders>
              <w:top w:val="single" w:sz="4" w:space="0" w:color="1C1C1C"/>
              <w:left w:val="single" w:sz="4" w:space="0" w:color="1C1C1C"/>
              <w:bottom w:val="single" w:sz="4" w:space="0" w:color="1C1C1C"/>
              <w:right w:val="single" w:sz="4" w:space="0" w:color="1C1C1C"/>
            </w:tcBorders>
            <w:shd w:val="clear" w:color="000000" w:fill="FFFFFF"/>
          </w:tcPr>
          <w:p w:rsidR="00DE07BE" w:rsidRDefault="00DE07BE">
            <w:pPr>
              <w:autoSpaceDE w:val="0"/>
              <w:autoSpaceDN w:val="0"/>
              <w:adjustRightInd w:val="0"/>
              <w:spacing w:after="0" w:line="240" w:lineRule="auto"/>
              <w:ind w:right="454"/>
              <w:jc w:val="right"/>
              <w:rPr>
                <w:rFonts w:ascii="Calibri" w:hAnsi="Calibri" w:cs="Calibri"/>
                <w:lang w:val="en-US"/>
              </w:rPr>
            </w:pPr>
          </w:p>
        </w:tc>
      </w:tr>
      <w:tr w:rsidR="00DE07BE">
        <w:tblPrEx>
          <w:tblCellMar>
            <w:top w:w="0" w:type="dxa"/>
            <w:bottom w:w="0" w:type="dxa"/>
          </w:tblCellMar>
        </w:tblPrEx>
        <w:trPr>
          <w:gridBefore w:val="1"/>
          <w:gridAfter w:val="1"/>
          <w:wBefore w:w="8" w:type="dxa"/>
          <w:wAfter w:w="19" w:type="dxa"/>
          <w:trHeight w:val="1093"/>
        </w:trPr>
        <w:tc>
          <w:tcPr>
            <w:tcW w:w="989" w:type="dxa"/>
            <w:tcBorders>
              <w:top w:val="single" w:sz="4" w:space="0" w:color="1C1C1C"/>
              <w:left w:val="single" w:sz="4" w:space="0" w:color="1C1C1C"/>
              <w:bottom w:val="single" w:sz="4" w:space="0" w:color="1C1C1C"/>
              <w:right w:val="single" w:sz="4" w:space="0" w:color="1C1C1C"/>
            </w:tcBorders>
            <w:shd w:val="clear" w:color="000000" w:fill="FFFFFF"/>
          </w:tcPr>
          <w:p w:rsidR="00DE07BE" w:rsidRDefault="00DE07BE">
            <w:pPr>
              <w:autoSpaceDE w:val="0"/>
              <w:autoSpaceDN w:val="0"/>
              <w:adjustRightInd w:val="0"/>
              <w:spacing w:after="0" w:line="240" w:lineRule="auto"/>
              <w:ind w:left="44"/>
              <w:jc w:val="center"/>
              <w:rPr>
                <w:rFonts w:ascii="Calibri" w:hAnsi="Calibri" w:cs="Calibri"/>
                <w:lang w:val="en-US"/>
              </w:rPr>
            </w:pPr>
            <w:r>
              <w:rPr>
                <w:rFonts w:ascii="Times New Roman" w:hAnsi="Times New Roman" w:cs="Times New Roman"/>
                <w:sz w:val="20"/>
                <w:szCs w:val="20"/>
                <w:lang w:val="en-US"/>
              </w:rPr>
              <w:t>3.</w:t>
            </w:r>
          </w:p>
        </w:tc>
        <w:tc>
          <w:tcPr>
            <w:tcW w:w="3706" w:type="dxa"/>
            <w:gridSpan w:val="3"/>
            <w:tcBorders>
              <w:top w:val="single" w:sz="4" w:space="0" w:color="1C1C1C"/>
              <w:left w:val="single" w:sz="4" w:space="0" w:color="1C1C1C"/>
              <w:bottom w:val="single" w:sz="4" w:space="0" w:color="1C1C1C"/>
              <w:right w:val="single" w:sz="4" w:space="0" w:color="1C1C1C"/>
            </w:tcBorders>
            <w:shd w:val="clear" w:color="000000" w:fill="FFFFFF"/>
          </w:tcPr>
          <w:p w:rsidR="00DE07BE" w:rsidRDefault="00DE07BE">
            <w:pPr>
              <w:autoSpaceDE w:val="0"/>
              <w:autoSpaceDN w:val="0"/>
              <w:adjustRightInd w:val="0"/>
              <w:spacing w:after="0" w:line="240" w:lineRule="auto"/>
              <w:ind w:left="127"/>
              <w:rPr>
                <w:rFonts w:ascii="Times New Roman" w:hAnsi="Times New Roman" w:cs="Times New Roman"/>
              </w:rPr>
            </w:pPr>
            <w:r>
              <w:rPr>
                <w:rFonts w:ascii="Times New Roman" w:hAnsi="Times New Roman" w:cs="Times New Roman"/>
              </w:rPr>
              <w:t>Проведение проверок по охране</w:t>
            </w:r>
          </w:p>
          <w:p w:rsidR="00DE07BE" w:rsidRPr="00DE07BE" w:rsidRDefault="00DE07BE">
            <w:pPr>
              <w:autoSpaceDE w:val="0"/>
              <w:autoSpaceDN w:val="0"/>
              <w:adjustRightInd w:val="0"/>
              <w:spacing w:after="0" w:line="240" w:lineRule="auto"/>
              <w:ind w:left="125" w:hanging="1"/>
              <w:rPr>
                <w:rFonts w:ascii="Calibri" w:hAnsi="Calibri" w:cs="Calibri"/>
              </w:rPr>
            </w:pPr>
            <w:r>
              <w:rPr>
                <w:rFonts w:ascii="Times New Roman" w:hAnsi="Times New Roman" w:cs="Times New Roman"/>
              </w:rPr>
              <w:t>труда с целью выявления рисков в условиях распространения коронавирусной инфекции</w:t>
            </w:r>
          </w:p>
        </w:tc>
        <w:tc>
          <w:tcPr>
            <w:tcW w:w="1457" w:type="dxa"/>
            <w:gridSpan w:val="2"/>
            <w:tcBorders>
              <w:top w:val="single" w:sz="4" w:space="0" w:color="1C1C1C"/>
              <w:left w:val="single" w:sz="4" w:space="0" w:color="1C1C1C"/>
              <w:bottom w:val="single" w:sz="4" w:space="0" w:color="1C1C1C"/>
              <w:right w:val="single" w:sz="4" w:space="0" w:color="1C1C1C"/>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p>
        </w:tc>
        <w:tc>
          <w:tcPr>
            <w:tcW w:w="1943" w:type="dxa"/>
            <w:gridSpan w:val="2"/>
            <w:tcBorders>
              <w:top w:val="single" w:sz="4" w:space="0" w:color="1C1C1C"/>
              <w:left w:val="single" w:sz="4" w:space="0" w:color="1C1C1C"/>
              <w:bottom w:val="single" w:sz="4" w:space="0" w:color="1C1C1C"/>
              <w:right w:val="single" w:sz="4" w:space="0" w:color="1C1C1C"/>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p>
        </w:tc>
        <w:tc>
          <w:tcPr>
            <w:tcW w:w="2736" w:type="dxa"/>
            <w:gridSpan w:val="2"/>
            <w:tcBorders>
              <w:top w:val="single" w:sz="4" w:space="0" w:color="1C1C1C"/>
              <w:left w:val="single" w:sz="4" w:space="0" w:color="1C1C1C"/>
              <w:bottom w:val="single" w:sz="4" w:space="0" w:color="1C1C1C"/>
              <w:right w:val="single" w:sz="4" w:space="0" w:color="1C1C1C"/>
            </w:tcBorders>
            <w:shd w:val="clear" w:color="000000" w:fill="FFFFFF"/>
          </w:tcPr>
          <w:p w:rsidR="00DE07BE" w:rsidRPr="00DE07BE" w:rsidRDefault="00DE07BE">
            <w:pPr>
              <w:autoSpaceDE w:val="0"/>
              <w:autoSpaceDN w:val="0"/>
              <w:adjustRightInd w:val="0"/>
              <w:spacing w:after="0" w:line="240" w:lineRule="auto"/>
              <w:jc w:val="center"/>
              <w:rPr>
                <w:rFonts w:ascii="Calibri" w:hAnsi="Calibri" w:cs="Calibri"/>
              </w:rPr>
            </w:pPr>
          </w:p>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В течение года</w:t>
            </w:r>
          </w:p>
        </w:tc>
        <w:tc>
          <w:tcPr>
            <w:tcW w:w="2167" w:type="dxa"/>
            <w:tcBorders>
              <w:top w:val="single" w:sz="4" w:space="0" w:color="1C1C1C"/>
              <w:left w:val="single" w:sz="4" w:space="0" w:color="1C1C1C"/>
              <w:bottom w:val="single" w:sz="4" w:space="0" w:color="1C1C1C"/>
              <w:right w:val="single" w:sz="4" w:space="0" w:color="1C1C1C"/>
            </w:tcBorders>
            <w:shd w:val="clear" w:color="000000" w:fill="FFFFFF"/>
          </w:tcPr>
          <w:p w:rsidR="00DE07BE" w:rsidRDefault="00DE07BE">
            <w:pPr>
              <w:autoSpaceDE w:val="0"/>
              <w:autoSpaceDN w:val="0"/>
              <w:adjustRightInd w:val="0"/>
              <w:spacing w:after="0" w:line="240" w:lineRule="auto"/>
              <w:ind w:left="125"/>
              <w:jc w:val="center"/>
              <w:rPr>
                <w:rFonts w:ascii="Times New Roman" w:hAnsi="Times New Roman" w:cs="Times New Roman"/>
              </w:rPr>
            </w:pPr>
            <w:r>
              <w:rPr>
                <w:rFonts w:ascii="Times New Roman" w:hAnsi="Times New Roman" w:cs="Times New Roman"/>
              </w:rPr>
              <w:t>Уполномоченный</w:t>
            </w:r>
          </w:p>
          <w:p w:rsidR="00DE07BE" w:rsidRDefault="00DE07BE">
            <w:pPr>
              <w:autoSpaceDE w:val="0"/>
              <w:autoSpaceDN w:val="0"/>
              <w:adjustRightInd w:val="0"/>
              <w:spacing w:after="0" w:line="240" w:lineRule="auto"/>
              <w:ind w:left="128"/>
              <w:jc w:val="center"/>
              <w:rPr>
                <w:rFonts w:ascii="Calibri" w:hAnsi="Calibri" w:cs="Calibri"/>
                <w:lang w:val="en-US"/>
              </w:rPr>
            </w:pPr>
            <w:r>
              <w:rPr>
                <w:rFonts w:ascii="Times New Roman" w:hAnsi="Times New Roman" w:cs="Times New Roman"/>
              </w:rPr>
              <w:t>по охране труда</w:t>
            </w:r>
          </w:p>
        </w:tc>
        <w:tc>
          <w:tcPr>
            <w:tcW w:w="2170" w:type="dxa"/>
            <w:gridSpan w:val="3"/>
            <w:tcBorders>
              <w:top w:val="single" w:sz="4" w:space="0" w:color="1C1C1C"/>
              <w:left w:val="single" w:sz="4" w:space="0" w:color="1C1C1C"/>
              <w:bottom w:val="single" w:sz="4" w:space="0" w:color="1C1C1C"/>
              <w:right w:val="single" w:sz="4" w:space="0" w:color="1C1C1C"/>
            </w:tcBorders>
            <w:shd w:val="clear" w:color="000000" w:fill="FFFFFF"/>
          </w:tcPr>
          <w:p w:rsidR="00DE07BE" w:rsidRDefault="00DE07BE">
            <w:pPr>
              <w:autoSpaceDE w:val="0"/>
              <w:autoSpaceDN w:val="0"/>
              <w:adjustRightInd w:val="0"/>
              <w:spacing w:after="0" w:line="240" w:lineRule="auto"/>
              <w:ind w:right="454"/>
              <w:jc w:val="right"/>
              <w:rPr>
                <w:rFonts w:ascii="Calibri" w:hAnsi="Calibri" w:cs="Calibri"/>
                <w:lang w:val="en-US"/>
              </w:rPr>
            </w:pPr>
          </w:p>
        </w:tc>
      </w:tr>
      <w:tr w:rsidR="00DE07BE">
        <w:tblPrEx>
          <w:tblCellMar>
            <w:top w:w="0" w:type="dxa"/>
            <w:bottom w:w="0" w:type="dxa"/>
          </w:tblCellMar>
        </w:tblPrEx>
        <w:trPr>
          <w:gridBefore w:val="1"/>
          <w:gridAfter w:val="1"/>
          <w:wBefore w:w="8" w:type="dxa"/>
          <w:wAfter w:w="19" w:type="dxa"/>
          <w:trHeight w:val="1098"/>
        </w:trPr>
        <w:tc>
          <w:tcPr>
            <w:tcW w:w="989" w:type="dxa"/>
            <w:tcBorders>
              <w:top w:val="single" w:sz="4" w:space="0" w:color="1C1C1C"/>
              <w:left w:val="single" w:sz="4" w:space="0" w:color="1C1C1C"/>
              <w:bottom w:val="single" w:sz="4" w:space="0" w:color="1C1C1C"/>
              <w:right w:val="single" w:sz="4" w:space="0" w:color="1C1C1C"/>
            </w:tcBorders>
            <w:shd w:val="clear" w:color="000000" w:fill="FFFFFF"/>
          </w:tcPr>
          <w:p w:rsidR="00DE07BE" w:rsidRDefault="00DE07BE">
            <w:pPr>
              <w:autoSpaceDE w:val="0"/>
              <w:autoSpaceDN w:val="0"/>
              <w:adjustRightInd w:val="0"/>
              <w:spacing w:after="0" w:line="240" w:lineRule="auto"/>
              <w:ind w:left="167" w:right="126"/>
              <w:jc w:val="center"/>
              <w:rPr>
                <w:rFonts w:ascii="Calibri" w:hAnsi="Calibri" w:cs="Calibri"/>
                <w:lang w:val="en-US"/>
              </w:rPr>
            </w:pPr>
            <w:r>
              <w:rPr>
                <w:rFonts w:ascii="Times New Roman" w:hAnsi="Times New Roman" w:cs="Times New Roman"/>
                <w:sz w:val="20"/>
                <w:szCs w:val="20"/>
                <w:lang w:val="en-US"/>
              </w:rPr>
              <w:t>4.</w:t>
            </w:r>
          </w:p>
        </w:tc>
        <w:tc>
          <w:tcPr>
            <w:tcW w:w="3706" w:type="dxa"/>
            <w:gridSpan w:val="3"/>
            <w:tcBorders>
              <w:top w:val="single" w:sz="4" w:space="0" w:color="1C1C1C"/>
              <w:left w:val="single" w:sz="4" w:space="0" w:color="1C1C1C"/>
              <w:bottom w:val="single" w:sz="4" w:space="0" w:color="1C1C1C"/>
              <w:right w:val="single" w:sz="4" w:space="0" w:color="1C1C1C"/>
            </w:tcBorders>
            <w:shd w:val="clear" w:color="000000" w:fill="FFFFFF"/>
          </w:tcPr>
          <w:p w:rsidR="00DE07BE" w:rsidRDefault="00DE07BE">
            <w:pPr>
              <w:autoSpaceDE w:val="0"/>
              <w:autoSpaceDN w:val="0"/>
              <w:adjustRightInd w:val="0"/>
              <w:spacing w:after="0" w:line="240" w:lineRule="auto"/>
              <w:ind w:left="127"/>
              <w:jc w:val="both"/>
              <w:rPr>
                <w:rFonts w:ascii="Times New Roman" w:hAnsi="Times New Roman" w:cs="Times New Roman"/>
              </w:rPr>
            </w:pPr>
            <w:r>
              <w:rPr>
                <w:rFonts w:ascii="Times New Roman" w:hAnsi="Times New Roman" w:cs="Times New Roman"/>
              </w:rPr>
              <w:t>Оборудование кабинетов:</w:t>
            </w:r>
          </w:p>
          <w:p w:rsidR="00DE07BE" w:rsidRPr="00DE07BE" w:rsidRDefault="00DE07BE">
            <w:pPr>
              <w:autoSpaceDE w:val="0"/>
              <w:autoSpaceDN w:val="0"/>
              <w:adjustRightInd w:val="0"/>
              <w:spacing w:after="0" w:line="240" w:lineRule="auto"/>
              <w:ind w:left="125" w:right="769"/>
              <w:jc w:val="both"/>
              <w:rPr>
                <w:rFonts w:ascii="Calibri" w:hAnsi="Calibri" w:cs="Calibri"/>
              </w:rPr>
            </w:pPr>
            <w:r>
              <w:rPr>
                <w:rFonts w:ascii="Times New Roman" w:hAnsi="Times New Roman" w:cs="Times New Roman"/>
              </w:rPr>
              <w:t>мебель, спортивное, учебно-лабораторное оборудование, компьютерная техника.</w:t>
            </w:r>
          </w:p>
        </w:tc>
        <w:tc>
          <w:tcPr>
            <w:tcW w:w="1457" w:type="dxa"/>
            <w:gridSpan w:val="2"/>
            <w:tcBorders>
              <w:top w:val="single" w:sz="4" w:space="0" w:color="1C1C1C"/>
              <w:left w:val="single" w:sz="4" w:space="0" w:color="1C1C1C"/>
              <w:bottom w:val="single" w:sz="4" w:space="0" w:color="1C1C1C"/>
              <w:right w:val="single" w:sz="4" w:space="0" w:color="1C1C1C"/>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p>
        </w:tc>
        <w:tc>
          <w:tcPr>
            <w:tcW w:w="1943" w:type="dxa"/>
            <w:gridSpan w:val="2"/>
            <w:tcBorders>
              <w:top w:val="single" w:sz="4" w:space="0" w:color="1C1C1C"/>
              <w:left w:val="single" w:sz="4" w:space="0" w:color="1C1C1C"/>
              <w:bottom w:val="single" w:sz="4" w:space="0" w:color="1C1C1C"/>
              <w:right w:val="single" w:sz="4" w:space="0" w:color="1C1C1C"/>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p>
          <w:p w:rsidR="00DE07BE" w:rsidRPr="00DE07BE" w:rsidRDefault="00DE07BE">
            <w:pPr>
              <w:autoSpaceDE w:val="0"/>
              <w:autoSpaceDN w:val="0"/>
              <w:adjustRightInd w:val="0"/>
              <w:spacing w:after="0" w:line="240" w:lineRule="auto"/>
              <w:ind w:left="404"/>
              <w:rPr>
                <w:rFonts w:ascii="Calibri" w:hAnsi="Calibri" w:cs="Calibri"/>
              </w:rPr>
            </w:pPr>
          </w:p>
        </w:tc>
        <w:tc>
          <w:tcPr>
            <w:tcW w:w="2736" w:type="dxa"/>
            <w:gridSpan w:val="2"/>
            <w:tcBorders>
              <w:top w:val="single" w:sz="4" w:space="0" w:color="1C1C1C"/>
              <w:left w:val="single" w:sz="4" w:space="0" w:color="1C1C1C"/>
              <w:bottom w:val="single" w:sz="4" w:space="0" w:color="1C1C1C"/>
              <w:right w:val="single" w:sz="4" w:space="0" w:color="1C1C1C"/>
            </w:tcBorders>
            <w:shd w:val="clear" w:color="000000" w:fill="FFFFFF"/>
          </w:tcPr>
          <w:p w:rsidR="00DE07BE" w:rsidRPr="00DE07BE" w:rsidRDefault="00DE07BE">
            <w:pPr>
              <w:autoSpaceDE w:val="0"/>
              <w:autoSpaceDN w:val="0"/>
              <w:adjustRightInd w:val="0"/>
              <w:spacing w:after="0" w:line="240" w:lineRule="auto"/>
              <w:jc w:val="center"/>
              <w:rPr>
                <w:rFonts w:ascii="Calibri" w:hAnsi="Calibri" w:cs="Calibri"/>
              </w:rPr>
            </w:pPr>
          </w:p>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В течение года</w:t>
            </w:r>
          </w:p>
        </w:tc>
        <w:tc>
          <w:tcPr>
            <w:tcW w:w="2167" w:type="dxa"/>
            <w:tcBorders>
              <w:top w:val="single" w:sz="4" w:space="0" w:color="1C1C1C"/>
              <w:left w:val="single" w:sz="4" w:space="0" w:color="1C1C1C"/>
              <w:bottom w:val="single" w:sz="4" w:space="0" w:color="1C1C1C"/>
              <w:right w:val="single" w:sz="4" w:space="0" w:color="1C1C1C"/>
            </w:tcBorders>
            <w:shd w:val="clear" w:color="000000" w:fill="FFFFFF"/>
          </w:tcPr>
          <w:p w:rsidR="00DE07BE" w:rsidRDefault="00DE07BE">
            <w:pPr>
              <w:autoSpaceDE w:val="0"/>
              <w:autoSpaceDN w:val="0"/>
              <w:adjustRightInd w:val="0"/>
              <w:spacing w:after="0" w:line="269" w:lineRule="atLeast"/>
              <w:ind w:left="132"/>
              <w:jc w:val="center"/>
              <w:rPr>
                <w:rFonts w:ascii="Times New Roman" w:hAnsi="Times New Roman" w:cs="Times New Roman"/>
              </w:rPr>
            </w:pPr>
            <w:r>
              <w:rPr>
                <w:rFonts w:ascii="Times New Roman" w:hAnsi="Times New Roman" w:cs="Times New Roman"/>
              </w:rPr>
              <w:t>Заместитель директора по АХЧ</w:t>
            </w:r>
          </w:p>
          <w:p w:rsidR="00DE07BE" w:rsidRDefault="00DE07BE">
            <w:pPr>
              <w:autoSpaceDE w:val="0"/>
              <w:autoSpaceDN w:val="0"/>
              <w:adjustRightInd w:val="0"/>
              <w:spacing w:after="0" w:line="240" w:lineRule="auto"/>
              <w:ind w:left="123"/>
              <w:jc w:val="center"/>
              <w:rPr>
                <w:rFonts w:ascii="Calibri" w:hAnsi="Calibri" w:cs="Calibri"/>
                <w:lang w:val="en-US"/>
              </w:rPr>
            </w:pPr>
          </w:p>
        </w:tc>
        <w:tc>
          <w:tcPr>
            <w:tcW w:w="2170" w:type="dxa"/>
            <w:gridSpan w:val="3"/>
            <w:tcBorders>
              <w:top w:val="single" w:sz="4" w:space="0" w:color="1C1C1C"/>
              <w:left w:val="single" w:sz="4" w:space="0" w:color="1C1C1C"/>
              <w:bottom w:val="single" w:sz="4" w:space="0" w:color="1C1C1C"/>
              <w:right w:val="single" w:sz="4" w:space="0" w:color="1C1C1C"/>
            </w:tcBorders>
            <w:shd w:val="clear" w:color="000000" w:fill="FFFFFF"/>
          </w:tcPr>
          <w:p w:rsidR="00DE07BE" w:rsidRDefault="00DE07BE">
            <w:pPr>
              <w:autoSpaceDE w:val="0"/>
              <w:autoSpaceDN w:val="0"/>
              <w:adjustRightInd w:val="0"/>
              <w:spacing w:after="0" w:line="240" w:lineRule="auto"/>
              <w:ind w:right="454"/>
              <w:jc w:val="center"/>
              <w:rPr>
                <w:rFonts w:ascii="Calibri" w:hAnsi="Calibri" w:cs="Calibri"/>
                <w:lang w:val="en-US"/>
              </w:rPr>
            </w:pPr>
          </w:p>
        </w:tc>
      </w:tr>
      <w:tr w:rsidR="00DE07BE" w:rsidRPr="00DE07BE">
        <w:tblPrEx>
          <w:tblCellMar>
            <w:top w:w="0" w:type="dxa"/>
            <w:left w:w="10" w:type="dxa"/>
            <w:bottom w:w="0" w:type="dxa"/>
            <w:right w:w="10" w:type="dxa"/>
          </w:tblCellMar>
        </w:tblPrEx>
        <w:trPr>
          <w:trHeight w:val="270"/>
        </w:trPr>
        <w:tc>
          <w:tcPr>
            <w:tcW w:w="1877" w:type="dxa"/>
            <w:gridSpan w:val="3"/>
            <w:tcBorders>
              <w:top w:val="single" w:sz="4" w:space="0" w:color="181818"/>
              <w:left w:val="single" w:sz="4" w:space="0" w:color="181818"/>
              <w:bottom w:val="single" w:sz="4" w:space="0" w:color="181818"/>
              <w:right w:val="single" w:sz="4" w:space="0" w:color="181818"/>
            </w:tcBorders>
            <w:shd w:val="clear" w:color="000000" w:fill="FFFFFF"/>
          </w:tcPr>
          <w:p w:rsidR="00DE07BE" w:rsidRPr="00DE07BE" w:rsidRDefault="00DE07BE">
            <w:pPr>
              <w:autoSpaceDE w:val="0"/>
              <w:autoSpaceDN w:val="0"/>
              <w:adjustRightInd w:val="0"/>
              <w:spacing w:after="0" w:line="255" w:lineRule="atLeast"/>
              <w:ind w:left="3942"/>
              <w:rPr>
                <w:rFonts w:ascii="Calibri" w:hAnsi="Calibri" w:cs="Calibri"/>
              </w:rPr>
            </w:pPr>
            <w:r w:rsidRPr="00DE07BE">
              <w:rPr>
                <w:rFonts w:ascii="Times New Roman" w:hAnsi="Times New Roman" w:cs="Times New Roman"/>
                <w:b/>
                <w:bCs/>
                <w:sz w:val="25"/>
                <w:szCs w:val="25"/>
              </w:rPr>
              <w:t>2.</w:t>
            </w:r>
            <w:r w:rsidRPr="00DE07BE">
              <w:rPr>
                <w:rFonts w:ascii="Times New Roman" w:hAnsi="Times New Roman" w:cs="Times New Roman"/>
                <w:b/>
                <w:bCs/>
                <w:spacing w:val="2"/>
                <w:sz w:val="25"/>
                <w:szCs w:val="25"/>
              </w:rPr>
              <w:t xml:space="preserve"> </w:t>
            </w:r>
            <w:r>
              <w:rPr>
                <w:rFonts w:ascii="Times New Roman" w:hAnsi="Times New Roman" w:cs="Times New Roman"/>
                <w:b/>
                <w:bCs/>
                <w:sz w:val="25"/>
                <w:szCs w:val="25"/>
              </w:rPr>
              <w:t>Лечебно-профилактические</w:t>
            </w:r>
            <w:r>
              <w:rPr>
                <w:rFonts w:ascii="Times New Roman" w:hAnsi="Times New Roman" w:cs="Times New Roman"/>
                <w:b/>
                <w:bCs/>
                <w:spacing w:val="-6"/>
                <w:sz w:val="25"/>
                <w:szCs w:val="25"/>
              </w:rPr>
              <w:t xml:space="preserve"> </w:t>
            </w:r>
            <w:r>
              <w:rPr>
                <w:rFonts w:ascii="Times New Roman" w:hAnsi="Times New Roman" w:cs="Times New Roman"/>
                <w:b/>
                <w:bCs/>
                <w:sz w:val="25"/>
                <w:szCs w:val="25"/>
              </w:rPr>
              <w:t>и</w:t>
            </w:r>
            <w:r>
              <w:rPr>
                <w:rFonts w:ascii="Times New Roman" w:hAnsi="Times New Roman" w:cs="Times New Roman"/>
                <w:b/>
                <w:bCs/>
                <w:spacing w:val="4"/>
                <w:sz w:val="25"/>
                <w:szCs w:val="25"/>
              </w:rPr>
              <w:t xml:space="preserve"> </w:t>
            </w:r>
            <w:r>
              <w:rPr>
                <w:rFonts w:ascii="Times New Roman" w:hAnsi="Times New Roman" w:cs="Times New Roman"/>
                <w:b/>
                <w:bCs/>
                <w:sz w:val="25"/>
                <w:szCs w:val="25"/>
              </w:rPr>
              <w:t>санит</w:t>
            </w:r>
            <w:r>
              <w:rPr>
                <w:rFonts w:ascii="Times New Roman" w:hAnsi="Times New Roman" w:cs="Times New Roman"/>
                <w:b/>
                <w:bCs/>
                <w:sz w:val="25"/>
                <w:szCs w:val="25"/>
              </w:rPr>
              <w:lastRenderedPageBreak/>
              <w:t>арно-бытовые</w:t>
            </w:r>
            <w:r>
              <w:rPr>
                <w:rFonts w:ascii="Times New Roman" w:hAnsi="Times New Roman" w:cs="Times New Roman"/>
                <w:b/>
                <w:bCs/>
                <w:spacing w:val="3"/>
                <w:sz w:val="25"/>
                <w:szCs w:val="25"/>
              </w:rPr>
              <w:t xml:space="preserve"> </w:t>
            </w:r>
            <w:r>
              <w:rPr>
                <w:rFonts w:ascii="Times New Roman" w:hAnsi="Times New Roman" w:cs="Times New Roman"/>
                <w:b/>
                <w:bCs/>
                <w:spacing w:val="-2"/>
                <w:sz w:val="25"/>
                <w:szCs w:val="25"/>
              </w:rPr>
              <w:t>мероприятия</w:t>
            </w:r>
          </w:p>
        </w:tc>
        <w:tc>
          <w:tcPr>
            <w:tcW w:w="13318" w:type="dxa"/>
            <w:gridSpan w:val="13"/>
            <w:tcBorders>
              <w:top w:val="single" w:sz="2" w:space="0" w:color="000000"/>
              <w:left w:val="single" w:sz="2" w:space="0" w:color="000000"/>
              <w:bottom w:val="single" w:sz="2" w:space="0" w:color="000000"/>
              <w:right w:val="single" w:sz="2" w:space="0" w:color="000000"/>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p>
        </w:tc>
      </w:tr>
      <w:tr w:rsidR="00DE07BE">
        <w:tblPrEx>
          <w:tblCellMar>
            <w:top w:w="0" w:type="dxa"/>
            <w:bottom w:w="0" w:type="dxa"/>
          </w:tblCellMar>
        </w:tblPrEx>
        <w:trPr>
          <w:trHeight w:val="276"/>
        </w:trPr>
        <w:tc>
          <w:tcPr>
            <w:tcW w:w="1877" w:type="dxa"/>
            <w:gridSpan w:val="3"/>
            <w:tcBorders>
              <w:top w:val="single" w:sz="4" w:space="0" w:color="181818"/>
              <w:left w:val="single" w:sz="4" w:space="0" w:color="181818"/>
              <w:bottom w:val="single" w:sz="4" w:space="0" w:color="383838"/>
              <w:right w:val="single" w:sz="4" w:space="0" w:color="181818"/>
            </w:tcBorders>
            <w:shd w:val="clear" w:color="000000" w:fill="FFFFFF"/>
          </w:tcPr>
          <w:p w:rsidR="00DE07BE" w:rsidRDefault="00DE07BE">
            <w:pPr>
              <w:autoSpaceDE w:val="0"/>
              <w:autoSpaceDN w:val="0"/>
              <w:adjustRightInd w:val="0"/>
              <w:spacing w:after="0" w:line="253" w:lineRule="atLeast"/>
              <w:ind w:left="121"/>
              <w:jc w:val="center"/>
              <w:rPr>
                <w:rFonts w:ascii="Calibri" w:hAnsi="Calibri" w:cs="Calibri"/>
                <w:lang w:val="en-US"/>
              </w:rPr>
            </w:pPr>
            <w:r>
              <w:rPr>
                <w:rFonts w:ascii="Times New Roman" w:hAnsi="Times New Roman" w:cs="Times New Roman"/>
                <w:spacing w:val="-5"/>
                <w:sz w:val="25"/>
                <w:szCs w:val="25"/>
                <w:lang w:val="en-US"/>
              </w:rPr>
              <w:lastRenderedPageBreak/>
              <w:t>1.</w:t>
            </w:r>
          </w:p>
        </w:tc>
        <w:tc>
          <w:tcPr>
            <w:tcW w:w="1878" w:type="dxa"/>
            <w:tcBorders>
              <w:top w:val="single" w:sz="4" w:space="0" w:color="181818"/>
              <w:left w:val="single" w:sz="4" w:space="0" w:color="181818"/>
              <w:bottom w:val="single" w:sz="4" w:space="0" w:color="383838"/>
              <w:right w:val="single" w:sz="4" w:space="0" w:color="181818"/>
            </w:tcBorders>
            <w:shd w:val="clear" w:color="000000" w:fill="FFFFFF"/>
          </w:tcPr>
          <w:p w:rsidR="00DE07BE" w:rsidRPr="00DE07BE" w:rsidRDefault="00DE07BE">
            <w:pPr>
              <w:autoSpaceDE w:val="0"/>
              <w:autoSpaceDN w:val="0"/>
              <w:adjustRightInd w:val="0"/>
              <w:spacing w:after="0" w:line="233" w:lineRule="atLeast"/>
              <w:ind w:left="127"/>
              <w:rPr>
                <w:rFonts w:ascii="Calibri" w:hAnsi="Calibri" w:cs="Calibri"/>
              </w:rPr>
            </w:pPr>
            <w:r>
              <w:rPr>
                <w:rFonts w:ascii="Times New Roman" w:hAnsi="Times New Roman" w:cs="Times New Roman"/>
              </w:rPr>
              <w:t>Прохождение периодических медицинских осмотров сотрудниками ОО</w:t>
            </w:r>
          </w:p>
        </w:tc>
        <w:tc>
          <w:tcPr>
            <w:tcW w:w="1878" w:type="dxa"/>
            <w:gridSpan w:val="2"/>
            <w:tcBorders>
              <w:top w:val="single" w:sz="4" w:space="0" w:color="181818"/>
              <w:left w:val="single" w:sz="4" w:space="0" w:color="181818"/>
              <w:bottom w:val="single" w:sz="4" w:space="0" w:color="383838"/>
              <w:right w:val="single" w:sz="4" w:space="0" w:color="181818"/>
            </w:tcBorders>
            <w:shd w:val="clear" w:color="000000" w:fill="FFFFFF"/>
          </w:tcPr>
          <w:p w:rsidR="00DE07BE" w:rsidRPr="00DE07BE" w:rsidRDefault="00DE07BE">
            <w:pPr>
              <w:autoSpaceDE w:val="0"/>
              <w:autoSpaceDN w:val="0"/>
              <w:adjustRightInd w:val="0"/>
              <w:spacing w:before="244" w:after="0" w:line="240" w:lineRule="auto"/>
              <w:ind w:left="191" w:right="142"/>
              <w:jc w:val="center"/>
              <w:rPr>
                <w:rFonts w:ascii="Calibri" w:hAnsi="Calibri" w:cs="Calibri"/>
              </w:rPr>
            </w:pPr>
          </w:p>
        </w:tc>
        <w:tc>
          <w:tcPr>
            <w:tcW w:w="2247" w:type="dxa"/>
            <w:gridSpan w:val="2"/>
            <w:tcBorders>
              <w:top w:val="single" w:sz="2" w:space="0" w:color="000000"/>
              <w:left w:val="single" w:sz="4" w:space="0" w:color="181818"/>
              <w:bottom w:val="single" w:sz="4" w:space="0" w:color="383838"/>
              <w:right w:val="single" w:sz="4" w:space="0" w:color="181818"/>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p>
        </w:tc>
        <w:tc>
          <w:tcPr>
            <w:tcW w:w="2049" w:type="dxa"/>
            <w:gridSpan w:val="2"/>
            <w:tcBorders>
              <w:top w:val="single" w:sz="4" w:space="0" w:color="auto"/>
              <w:left w:val="single" w:sz="4" w:space="0" w:color="181818"/>
              <w:bottom w:val="single" w:sz="4" w:space="0" w:color="383838"/>
              <w:right w:val="single" w:sz="4" w:space="0" w:color="181818"/>
            </w:tcBorders>
            <w:shd w:val="clear" w:color="000000" w:fill="FFFFFF"/>
          </w:tcPr>
          <w:p w:rsidR="00DE07BE" w:rsidRDefault="00DE07BE">
            <w:pPr>
              <w:autoSpaceDE w:val="0"/>
              <w:autoSpaceDN w:val="0"/>
              <w:adjustRightInd w:val="0"/>
              <w:spacing w:before="244" w:after="0" w:line="240" w:lineRule="auto"/>
              <w:ind w:left="142" w:firstLine="31"/>
              <w:jc w:val="center"/>
              <w:rPr>
                <w:rFonts w:ascii="Calibri" w:hAnsi="Calibri" w:cs="Calibri"/>
                <w:lang w:val="en-US"/>
              </w:rPr>
            </w:pPr>
            <w:r>
              <w:rPr>
                <w:rFonts w:ascii="Times New Roman" w:hAnsi="Times New Roman" w:cs="Times New Roman"/>
              </w:rPr>
              <w:t>В течение года</w:t>
            </w:r>
          </w:p>
        </w:tc>
        <w:tc>
          <w:tcPr>
            <w:tcW w:w="3149" w:type="dxa"/>
            <w:gridSpan w:val="3"/>
            <w:tcBorders>
              <w:top w:val="single" w:sz="4" w:space="0" w:color="auto"/>
              <w:left w:val="single" w:sz="4" w:space="0" w:color="181818"/>
              <w:bottom w:val="single" w:sz="4" w:space="0" w:color="383838"/>
              <w:right w:val="single" w:sz="4" w:space="0" w:color="181818"/>
            </w:tcBorders>
            <w:shd w:val="clear" w:color="000000" w:fill="FFFFFF"/>
          </w:tcPr>
          <w:p w:rsidR="00DE07BE" w:rsidRDefault="00DE07BE">
            <w:pPr>
              <w:autoSpaceDE w:val="0"/>
              <w:autoSpaceDN w:val="0"/>
              <w:adjustRightInd w:val="0"/>
              <w:spacing w:after="0" w:line="251" w:lineRule="atLeast"/>
              <w:ind w:left="127"/>
              <w:jc w:val="center"/>
              <w:rPr>
                <w:rFonts w:ascii="Calibri" w:hAnsi="Calibri" w:cs="Calibri"/>
                <w:lang w:val="en-US"/>
              </w:rPr>
            </w:pPr>
            <w:r>
              <w:rPr>
                <w:rFonts w:ascii="Times New Roman" w:hAnsi="Times New Roman" w:cs="Times New Roman"/>
              </w:rPr>
              <w:t>Директор</w:t>
            </w:r>
          </w:p>
        </w:tc>
        <w:tc>
          <w:tcPr>
            <w:tcW w:w="236" w:type="dxa"/>
            <w:tcBorders>
              <w:top w:val="single" w:sz="2" w:space="0" w:color="181818"/>
              <w:left w:val="single" w:sz="4" w:space="0" w:color="181818"/>
              <w:bottom w:val="single" w:sz="2" w:space="0" w:color="181818"/>
              <w:right w:val="single" w:sz="2" w:space="0" w:color="181818"/>
            </w:tcBorders>
            <w:shd w:val="clear" w:color="000000" w:fill="FFFFFF"/>
          </w:tcPr>
          <w:p w:rsidR="00DE07BE" w:rsidRDefault="00DE07BE">
            <w:pPr>
              <w:autoSpaceDE w:val="0"/>
              <w:autoSpaceDN w:val="0"/>
              <w:adjustRightInd w:val="0"/>
              <w:spacing w:before="244" w:after="0" w:line="240" w:lineRule="auto"/>
              <w:ind w:left="602"/>
              <w:rPr>
                <w:rFonts w:ascii="Calibri" w:hAnsi="Calibri" w:cs="Calibri"/>
                <w:lang w:val="en-US"/>
              </w:rPr>
            </w:pPr>
          </w:p>
        </w:tc>
        <w:tc>
          <w:tcPr>
            <w:tcW w:w="1881" w:type="dxa"/>
            <w:gridSpan w:val="2"/>
            <w:tcBorders>
              <w:top w:val="single" w:sz="2" w:space="0" w:color="181818"/>
              <w:left w:val="single" w:sz="2" w:space="0" w:color="181818"/>
              <w:bottom w:val="single" w:sz="2" w:space="0" w:color="181818"/>
              <w:right w:val="single" w:sz="2" w:space="0" w:color="000000"/>
            </w:tcBorders>
            <w:shd w:val="clear" w:color="000000" w:fill="FFFFFF"/>
          </w:tcPr>
          <w:p w:rsidR="00DE07BE" w:rsidRDefault="00DE07BE">
            <w:pPr>
              <w:autoSpaceDE w:val="0"/>
              <w:autoSpaceDN w:val="0"/>
              <w:adjustRightInd w:val="0"/>
              <w:spacing w:before="8" w:after="1" w:line="240" w:lineRule="auto"/>
              <w:rPr>
                <w:rFonts w:ascii="Calibri" w:hAnsi="Calibri" w:cs="Calibri"/>
                <w:lang w:val="en-US"/>
              </w:rPr>
            </w:pPr>
          </w:p>
        </w:tc>
      </w:tr>
      <w:tr w:rsidR="00DE07BE">
        <w:tblPrEx>
          <w:tblCellMar>
            <w:top w:w="0" w:type="dxa"/>
            <w:bottom w:w="0" w:type="dxa"/>
          </w:tblCellMar>
        </w:tblPrEx>
        <w:trPr>
          <w:trHeight w:val="799"/>
        </w:trPr>
        <w:tc>
          <w:tcPr>
            <w:tcW w:w="1877" w:type="dxa"/>
            <w:gridSpan w:val="3"/>
            <w:tcBorders>
              <w:top w:val="single" w:sz="4" w:space="0" w:color="181818"/>
              <w:left w:val="single" w:sz="4" w:space="0" w:color="181818"/>
              <w:bottom w:val="single" w:sz="4" w:space="0" w:color="383838"/>
              <w:right w:val="single" w:sz="4" w:space="0" w:color="181818"/>
            </w:tcBorders>
            <w:shd w:val="clear" w:color="000000" w:fill="FFFFFF"/>
          </w:tcPr>
          <w:p w:rsidR="00DE07BE" w:rsidRDefault="00DE07BE">
            <w:pPr>
              <w:autoSpaceDE w:val="0"/>
              <w:autoSpaceDN w:val="0"/>
              <w:adjustRightInd w:val="0"/>
              <w:spacing w:after="0" w:line="253" w:lineRule="atLeast"/>
              <w:ind w:left="121"/>
              <w:jc w:val="center"/>
              <w:rPr>
                <w:rFonts w:ascii="Calibri" w:hAnsi="Calibri" w:cs="Calibri"/>
                <w:lang w:val="en-US"/>
              </w:rPr>
            </w:pPr>
            <w:r>
              <w:rPr>
                <w:rFonts w:ascii="Times New Roman" w:hAnsi="Times New Roman" w:cs="Times New Roman"/>
                <w:spacing w:val="-5"/>
                <w:sz w:val="25"/>
                <w:szCs w:val="25"/>
                <w:lang w:val="en-US"/>
              </w:rPr>
              <w:t>2.</w:t>
            </w:r>
          </w:p>
        </w:tc>
        <w:tc>
          <w:tcPr>
            <w:tcW w:w="1878" w:type="dxa"/>
            <w:tcBorders>
              <w:top w:val="single" w:sz="4" w:space="0" w:color="181818"/>
              <w:left w:val="single" w:sz="4" w:space="0" w:color="181818"/>
              <w:bottom w:val="single" w:sz="4" w:space="0" w:color="383838"/>
              <w:right w:val="single" w:sz="4" w:space="0" w:color="181818"/>
            </w:tcBorders>
            <w:shd w:val="clear" w:color="000000" w:fill="FFFFFF"/>
          </w:tcPr>
          <w:p w:rsidR="00DE07BE" w:rsidRDefault="00DE07BE">
            <w:pPr>
              <w:autoSpaceDE w:val="0"/>
              <w:autoSpaceDN w:val="0"/>
              <w:adjustRightInd w:val="0"/>
              <w:spacing w:after="0" w:line="251" w:lineRule="atLeast"/>
              <w:ind w:left="127"/>
              <w:rPr>
                <w:rFonts w:ascii="Times New Roman" w:hAnsi="Times New Roman" w:cs="Times New Roman"/>
              </w:rPr>
            </w:pPr>
            <w:r>
              <w:rPr>
                <w:rFonts w:ascii="Times New Roman" w:hAnsi="Times New Roman" w:cs="Times New Roman"/>
              </w:rPr>
              <w:t>Проведение профессиональной</w:t>
            </w:r>
          </w:p>
          <w:p w:rsidR="00DE07BE" w:rsidRPr="00DE07BE" w:rsidRDefault="00DE07BE">
            <w:pPr>
              <w:autoSpaceDE w:val="0"/>
              <w:autoSpaceDN w:val="0"/>
              <w:adjustRightInd w:val="0"/>
              <w:spacing w:after="0" w:line="233" w:lineRule="atLeast"/>
              <w:ind w:left="127"/>
              <w:rPr>
                <w:rFonts w:ascii="Calibri" w:hAnsi="Calibri" w:cs="Calibri"/>
              </w:rPr>
            </w:pPr>
            <w:r>
              <w:rPr>
                <w:rFonts w:ascii="Times New Roman" w:hAnsi="Times New Roman" w:cs="Times New Roman"/>
              </w:rPr>
              <w:t>гигиенической подготовки работников</w:t>
            </w:r>
          </w:p>
        </w:tc>
        <w:tc>
          <w:tcPr>
            <w:tcW w:w="1878" w:type="dxa"/>
            <w:gridSpan w:val="2"/>
            <w:tcBorders>
              <w:top w:val="single" w:sz="4" w:space="0" w:color="181818"/>
              <w:left w:val="single" w:sz="4" w:space="0" w:color="181818"/>
              <w:bottom w:val="single" w:sz="4" w:space="0" w:color="383838"/>
              <w:right w:val="single" w:sz="4" w:space="0" w:color="181818"/>
            </w:tcBorders>
            <w:shd w:val="clear" w:color="000000" w:fill="FFFFFF"/>
          </w:tcPr>
          <w:p w:rsidR="00DE07BE" w:rsidRPr="00DE07BE" w:rsidRDefault="00DE07BE">
            <w:pPr>
              <w:autoSpaceDE w:val="0"/>
              <w:autoSpaceDN w:val="0"/>
              <w:adjustRightInd w:val="0"/>
              <w:spacing w:before="244" w:after="0" w:line="240" w:lineRule="auto"/>
              <w:ind w:left="191" w:right="142"/>
              <w:jc w:val="center"/>
              <w:rPr>
                <w:rFonts w:ascii="Calibri" w:hAnsi="Calibri" w:cs="Calibri"/>
              </w:rPr>
            </w:pPr>
          </w:p>
        </w:tc>
        <w:tc>
          <w:tcPr>
            <w:tcW w:w="2247" w:type="dxa"/>
            <w:gridSpan w:val="2"/>
            <w:tcBorders>
              <w:top w:val="single" w:sz="2" w:space="0" w:color="000000"/>
              <w:left w:val="single" w:sz="4" w:space="0" w:color="181818"/>
              <w:bottom w:val="single" w:sz="4" w:space="0" w:color="383838"/>
              <w:right w:val="single" w:sz="4" w:space="0" w:color="181818"/>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p>
        </w:tc>
        <w:tc>
          <w:tcPr>
            <w:tcW w:w="2049" w:type="dxa"/>
            <w:gridSpan w:val="2"/>
            <w:tcBorders>
              <w:top w:val="single" w:sz="4" w:space="0" w:color="auto"/>
              <w:left w:val="single" w:sz="4" w:space="0" w:color="181818"/>
              <w:bottom w:val="single" w:sz="4" w:space="0" w:color="383838"/>
              <w:right w:val="single" w:sz="4" w:space="0" w:color="181818"/>
            </w:tcBorders>
            <w:shd w:val="clear" w:color="000000" w:fill="FFFFFF"/>
          </w:tcPr>
          <w:p w:rsidR="00DE07BE" w:rsidRDefault="00DE07BE">
            <w:pPr>
              <w:autoSpaceDE w:val="0"/>
              <w:autoSpaceDN w:val="0"/>
              <w:adjustRightInd w:val="0"/>
              <w:spacing w:before="244" w:after="0" w:line="240" w:lineRule="auto"/>
              <w:ind w:left="678"/>
              <w:rPr>
                <w:rFonts w:ascii="Calibri" w:hAnsi="Calibri" w:cs="Calibri"/>
                <w:lang w:val="en-US"/>
              </w:rPr>
            </w:pPr>
            <w:r>
              <w:rPr>
                <w:rFonts w:ascii="Times New Roman" w:hAnsi="Times New Roman" w:cs="Times New Roman"/>
              </w:rPr>
              <w:t>Май</w:t>
            </w:r>
          </w:p>
        </w:tc>
        <w:tc>
          <w:tcPr>
            <w:tcW w:w="3149" w:type="dxa"/>
            <w:gridSpan w:val="3"/>
            <w:tcBorders>
              <w:top w:val="single" w:sz="4" w:space="0" w:color="auto"/>
              <w:left w:val="single" w:sz="4" w:space="0" w:color="181818"/>
              <w:bottom w:val="single" w:sz="4" w:space="0" w:color="383838"/>
              <w:right w:val="single" w:sz="4" w:space="0" w:color="181818"/>
            </w:tcBorders>
            <w:shd w:val="clear" w:color="000000" w:fill="FFFFFF"/>
          </w:tcPr>
          <w:p w:rsidR="00DE07BE" w:rsidRDefault="00DE07BE">
            <w:pPr>
              <w:autoSpaceDE w:val="0"/>
              <w:autoSpaceDN w:val="0"/>
              <w:adjustRightInd w:val="0"/>
              <w:spacing w:after="0" w:line="251" w:lineRule="atLeast"/>
              <w:ind w:left="127"/>
              <w:jc w:val="center"/>
              <w:rPr>
                <w:rFonts w:ascii="Calibri" w:hAnsi="Calibri" w:cs="Calibri"/>
                <w:lang w:val="en-US"/>
              </w:rPr>
            </w:pPr>
            <w:r>
              <w:rPr>
                <w:rFonts w:ascii="Times New Roman" w:hAnsi="Times New Roman" w:cs="Times New Roman"/>
              </w:rPr>
              <w:t>Директор</w:t>
            </w:r>
          </w:p>
        </w:tc>
        <w:tc>
          <w:tcPr>
            <w:tcW w:w="236" w:type="dxa"/>
            <w:tcBorders>
              <w:top w:val="single" w:sz="2" w:space="0" w:color="181818"/>
              <w:left w:val="single" w:sz="4" w:space="0" w:color="181818"/>
              <w:bottom w:val="single" w:sz="2" w:space="0" w:color="181818"/>
              <w:right w:val="single" w:sz="2" w:space="0" w:color="181818"/>
            </w:tcBorders>
            <w:shd w:val="clear" w:color="000000" w:fill="FFFFFF"/>
          </w:tcPr>
          <w:p w:rsidR="00DE07BE" w:rsidRDefault="00DE07BE">
            <w:pPr>
              <w:autoSpaceDE w:val="0"/>
              <w:autoSpaceDN w:val="0"/>
              <w:adjustRightInd w:val="0"/>
              <w:spacing w:before="244" w:after="0" w:line="240" w:lineRule="auto"/>
              <w:ind w:left="602"/>
              <w:rPr>
                <w:rFonts w:ascii="Calibri" w:hAnsi="Calibri" w:cs="Calibri"/>
                <w:lang w:val="en-US"/>
              </w:rPr>
            </w:pPr>
          </w:p>
        </w:tc>
        <w:tc>
          <w:tcPr>
            <w:tcW w:w="1881" w:type="dxa"/>
            <w:gridSpan w:val="2"/>
            <w:tcBorders>
              <w:top w:val="single" w:sz="2" w:space="0" w:color="181818"/>
              <w:left w:val="single" w:sz="2" w:space="0" w:color="181818"/>
              <w:bottom w:val="single" w:sz="2" w:space="0" w:color="181818"/>
              <w:right w:val="single" w:sz="2" w:space="0" w:color="000000"/>
            </w:tcBorders>
            <w:shd w:val="clear" w:color="000000" w:fill="FFFFFF"/>
          </w:tcPr>
          <w:p w:rsidR="00DE07BE" w:rsidRDefault="00DE07BE">
            <w:pPr>
              <w:autoSpaceDE w:val="0"/>
              <w:autoSpaceDN w:val="0"/>
              <w:adjustRightInd w:val="0"/>
              <w:spacing w:before="8" w:after="1" w:line="240" w:lineRule="auto"/>
              <w:rPr>
                <w:rFonts w:ascii="Calibri" w:hAnsi="Calibri" w:cs="Calibri"/>
                <w:lang w:val="en-US"/>
              </w:rPr>
            </w:pPr>
          </w:p>
        </w:tc>
      </w:tr>
      <w:tr w:rsidR="00DE07BE">
        <w:tblPrEx>
          <w:tblCellMar>
            <w:top w:w="0" w:type="dxa"/>
            <w:bottom w:w="0" w:type="dxa"/>
          </w:tblCellMar>
        </w:tblPrEx>
        <w:trPr>
          <w:trHeight w:val="1710"/>
        </w:trPr>
        <w:tc>
          <w:tcPr>
            <w:tcW w:w="1877" w:type="dxa"/>
            <w:gridSpan w:val="3"/>
            <w:tcBorders>
              <w:top w:val="single" w:sz="4" w:space="0" w:color="auto"/>
              <w:left w:val="single" w:sz="4" w:space="0" w:color="181818"/>
              <w:bottom w:val="single" w:sz="4" w:space="0" w:color="1C1C1C"/>
              <w:right w:val="single" w:sz="4" w:space="0" w:color="181818"/>
            </w:tcBorders>
            <w:shd w:val="clear" w:color="000000" w:fill="FFFFFF"/>
          </w:tcPr>
          <w:p w:rsidR="00DE07BE" w:rsidRDefault="00DE07BE">
            <w:pPr>
              <w:autoSpaceDE w:val="0"/>
              <w:autoSpaceDN w:val="0"/>
              <w:adjustRightInd w:val="0"/>
              <w:spacing w:after="0" w:line="279" w:lineRule="atLeast"/>
              <w:ind w:left="121"/>
              <w:jc w:val="center"/>
              <w:rPr>
                <w:rFonts w:ascii="Calibri" w:hAnsi="Calibri" w:cs="Calibri"/>
                <w:lang w:val="en-US"/>
              </w:rPr>
            </w:pPr>
            <w:r>
              <w:rPr>
                <w:rFonts w:ascii="Times New Roman" w:hAnsi="Times New Roman" w:cs="Times New Roman"/>
                <w:spacing w:val="-5"/>
                <w:sz w:val="25"/>
                <w:szCs w:val="25"/>
                <w:lang w:val="en-US"/>
              </w:rPr>
              <w:t>3.</w:t>
            </w:r>
          </w:p>
        </w:tc>
        <w:tc>
          <w:tcPr>
            <w:tcW w:w="1878" w:type="dxa"/>
            <w:tcBorders>
              <w:top w:val="single" w:sz="4" w:space="0" w:color="auto"/>
              <w:left w:val="single" w:sz="4" w:space="0" w:color="181818"/>
              <w:bottom w:val="single" w:sz="4" w:space="0" w:color="1C1C1C"/>
              <w:right w:val="single" w:sz="4" w:space="0" w:color="181818"/>
            </w:tcBorders>
            <w:shd w:val="clear" w:color="000000" w:fill="FFFFFF"/>
          </w:tcPr>
          <w:p w:rsidR="00DE07BE" w:rsidRPr="00DE07BE" w:rsidRDefault="00DE07BE">
            <w:pPr>
              <w:autoSpaceDE w:val="0"/>
              <w:autoSpaceDN w:val="0"/>
              <w:adjustRightInd w:val="0"/>
              <w:spacing w:after="0" w:line="228" w:lineRule="auto"/>
              <w:ind w:left="125" w:right="142"/>
              <w:rPr>
                <w:rFonts w:ascii="Calibri" w:hAnsi="Calibri" w:cs="Calibri"/>
              </w:rPr>
            </w:pPr>
            <w:r>
              <w:rPr>
                <w:rFonts w:ascii="Times New Roman" w:hAnsi="Times New Roman" w:cs="Times New Roman"/>
              </w:rPr>
              <w:t xml:space="preserve">Проведение вакцинопрофилактии в соответствии с Федеральным законом </w:t>
            </w:r>
            <w:r w:rsidRPr="00DE07BE">
              <w:rPr>
                <w:rFonts w:ascii="Times New Roman" w:hAnsi="Times New Roman" w:cs="Times New Roman"/>
              </w:rPr>
              <w:t>«</w:t>
            </w:r>
            <w:r>
              <w:rPr>
                <w:rFonts w:ascii="Times New Roman" w:hAnsi="Times New Roman" w:cs="Times New Roman"/>
              </w:rPr>
              <w:t>Об иммунопрофилактике инфекционных болезней</w:t>
            </w:r>
            <w:r w:rsidRPr="00DE07BE">
              <w:rPr>
                <w:rFonts w:ascii="Times New Roman" w:hAnsi="Times New Roman" w:cs="Times New Roman"/>
              </w:rPr>
              <w:t>»</w:t>
            </w:r>
          </w:p>
        </w:tc>
        <w:tc>
          <w:tcPr>
            <w:tcW w:w="1878" w:type="dxa"/>
            <w:gridSpan w:val="2"/>
            <w:tcBorders>
              <w:top w:val="single" w:sz="4" w:space="0" w:color="auto"/>
              <w:left w:val="single" w:sz="4" w:space="0" w:color="181818"/>
              <w:bottom w:val="single" w:sz="4" w:space="0" w:color="1C1C1C"/>
              <w:right w:val="single" w:sz="4" w:space="0" w:color="181818"/>
            </w:tcBorders>
            <w:shd w:val="clear" w:color="000000" w:fill="FFFFFF"/>
          </w:tcPr>
          <w:p w:rsidR="00DE07BE" w:rsidRDefault="00DE07BE">
            <w:pPr>
              <w:autoSpaceDE w:val="0"/>
              <w:autoSpaceDN w:val="0"/>
              <w:adjustRightInd w:val="0"/>
              <w:spacing w:after="0" w:line="269" w:lineRule="atLeast"/>
              <w:ind w:left="191" w:right="157"/>
              <w:jc w:val="center"/>
              <w:rPr>
                <w:rFonts w:ascii="Times New Roman" w:hAnsi="Times New Roman" w:cs="Times New Roman"/>
                <w:lang w:val="en-US"/>
              </w:rPr>
            </w:pPr>
            <w:r>
              <w:rPr>
                <w:rFonts w:ascii="Times New Roman" w:hAnsi="Times New Roman" w:cs="Times New Roman"/>
                <w:lang w:val="en-US"/>
              </w:rPr>
              <w:t>70</w:t>
            </w:r>
          </w:p>
          <w:p w:rsidR="00DE07BE" w:rsidRDefault="00DE07BE">
            <w:pPr>
              <w:autoSpaceDE w:val="0"/>
              <w:autoSpaceDN w:val="0"/>
              <w:adjustRightInd w:val="0"/>
              <w:spacing w:after="0" w:line="269" w:lineRule="atLeast"/>
              <w:ind w:left="191" w:right="157"/>
              <w:jc w:val="cente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грипп)</w:t>
            </w:r>
          </w:p>
          <w:p w:rsidR="00DE07BE" w:rsidRDefault="00DE07BE">
            <w:pPr>
              <w:autoSpaceDE w:val="0"/>
              <w:autoSpaceDN w:val="0"/>
              <w:adjustRightInd w:val="0"/>
              <w:spacing w:after="0" w:line="273" w:lineRule="atLeast"/>
              <w:ind w:left="191" w:right="139"/>
              <w:jc w:val="center"/>
              <w:rPr>
                <w:rFonts w:ascii="Calibri" w:hAnsi="Calibri" w:cs="Calibri"/>
                <w:lang w:val="en-US"/>
              </w:rPr>
            </w:pPr>
          </w:p>
          <w:p w:rsidR="00DE07BE" w:rsidRDefault="00DE07BE">
            <w:pPr>
              <w:autoSpaceDE w:val="0"/>
              <w:autoSpaceDN w:val="0"/>
              <w:adjustRightInd w:val="0"/>
              <w:spacing w:after="0" w:line="274" w:lineRule="atLeast"/>
              <w:ind w:left="173" w:right="142"/>
              <w:jc w:val="center"/>
              <w:rPr>
                <w:rFonts w:ascii="Times New Roman" w:hAnsi="Times New Roman" w:cs="Times New Roman"/>
                <w:lang w:val="en-US"/>
              </w:rPr>
            </w:pPr>
            <w:r>
              <w:rPr>
                <w:rFonts w:ascii="Times New Roman" w:hAnsi="Times New Roman" w:cs="Times New Roman"/>
                <w:lang w:val="en-US"/>
              </w:rPr>
              <w:t>70</w:t>
            </w:r>
          </w:p>
          <w:p w:rsidR="00DE07BE" w:rsidRDefault="00DE07BE">
            <w:pPr>
              <w:autoSpaceDE w:val="0"/>
              <w:autoSpaceDN w:val="0"/>
              <w:adjustRightInd w:val="0"/>
              <w:spacing w:after="0" w:line="274" w:lineRule="atLeast"/>
              <w:ind w:left="173" w:right="142"/>
              <w:jc w:val="center"/>
              <w:rPr>
                <w:rFonts w:ascii="Calibri" w:hAnsi="Calibri" w:cs="Calibri"/>
                <w:lang w:val="en-US"/>
              </w:rPr>
            </w:pPr>
            <w:r>
              <w:rPr>
                <w:rFonts w:ascii="Times New Roman" w:hAnsi="Times New Roman" w:cs="Times New Roman"/>
                <w:lang w:val="en-US"/>
              </w:rPr>
              <w:t>(</w:t>
            </w:r>
            <w:r>
              <w:rPr>
                <w:rFonts w:ascii="Times New Roman" w:hAnsi="Times New Roman" w:cs="Times New Roman"/>
              </w:rPr>
              <w:t>короновирусная инфекция)</w:t>
            </w:r>
          </w:p>
        </w:tc>
        <w:tc>
          <w:tcPr>
            <w:tcW w:w="2247" w:type="dxa"/>
            <w:gridSpan w:val="2"/>
            <w:tcBorders>
              <w:top w:val="single" w:sz="4" w:space="0" w:color="auto"/>
              <w:left w:val="single" w:sz="4" w:space="0" w:color="181818"/>
              <w:bottom w:val="single" w:sz="4" w:space="0" w:color="1C1C1C"/>
              <w:right w:val="single" w:sz="4" w:space="0" w:color="181818"/>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p>
        </w:tc>
        <w:tc>
          <w:tcPr>
            <w:tcW w:w="2049" w:type="dxa"/>
            <w:gridSpan w:val="2"/>
            <w:tcBorders>
              <w:top w:val="single" w:sz="4" w:space="0" w:color="auto"/>
              <w:left w:val="single" w:sz="4" w:space="0" w:color="181818"/>
              <w:bottom w:val="single" w:sz="4" w:space="0" w:color="1C1C1C"/>
              <w:right w:val="single" w:sz="4" w:space="0" w:color="181818"/>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p>
          <w:p w:rsidR="00DE07BE" w:rsidRDefault="00DE07BE">
            <w:pPr>
              <w:autoSpaceDE w:val="0"/>
              <w:autoSpaceDN w:val="0"/>
              <w:adjustRightInd w:val="0"/>
              <w:spacing w:after="0" w:line="240" w:lineRule="auto"/>
              <w:rPr>
                <w:rFonts w:ascii="Calibri" w:hAnsi="Calibri" w:cs="Calibri"/>
                <w:lang w:val="en-US"/>
              </w:rPr>
            </w:pPr>
          </w:p>
          <w:p w:rsidR="00DE07BE" w:rsidRDefault="00DE07BE">
            <w:pPr>
              <w:autoSpaceDE w:val="0"/>
              <w:autoSpaceDN w:val="0"/>
              <w:adjustRightInd w:val="0"/>
              <w:spacing w:before="1" w:after="0" w:line="240" w:lineRule="auto"/>
              <w:rPr>
                <w:rFonts w:ascii="Calibri" w:hAnsi="Calibri" w:cs="Calibri"/>
                <w:lang w:val="en-US"/>
              </w:rPr>
            </w:pPr>
          </w:p>
          <w:p w:rsidR="00DE07BE" w:rsidRDefault="00DE07BE">
            <w:pPr>
              <w:autoSpaceDE w:val="0"/>
              <w:autoSpaceDN w:val="0"/>
              <w:adjustRightInd w:val="0"/>
              <w:spacing w:after="0" w:line="240" w:lineRule="auto"/>
              <w:ind w:left="142"/>
              <w:jc w:val="center"/>
              <w:rPr>
                <w:rFonts w:ascii="Calibri" w:hAnsi="Calibri" w:cs="Calibri"/>
                <w:lang w:val="en-US"/>
              </w:rPr>
            </w:pPr>
            <w:r>
              <w:rPr>
                <w:rFonts w:ascii="Times New Roman" w:hAnsi="Times New Roman" w:cs="Times New Roman"/>
              </w:rPr>
              <w:t>По графику</w:t>
            </w:r>
          </w:p>
        </w:tc>
        <w:tc>
          <w:tcPr>
            <w:tcW w:w="3149" w:type="dxa"/>
            <w:gridSpan w:val="3"/>
            <w:tcBorders>
              <w:top w:val="single" w:sz="4" w:space="0" w:color="auto"/>
              <w:left w:val="single" w:sz="4" w:space="0" w:color="181818"/>
              <w:bottom w:val="single" w:sz="4" w:space="0" w:color="1C1C1C"/>
              <w:right w:val="single" w:sz="4" w:space="0" w:color="181818"/>
            </w:tcBorders>
            <w:shd w:val="clear" w:color="000000" w:fill="FFFFFF"/>
          </w:tcPr>
          <w:p w:rsidR="00DE07BE" w:rsidRDefault="00DE07BE">
            <w:pPr>
              <w:autoSpaceDE w:val="0"/>
              <w:autoSpaceDN w:val="0"/>
              <w:adjustRightInd w:val="0"/>
              <w:spacing w:before="3" w:after="0" w:line="228" w:lineRule="auto"/>
              <w:ind w:left="128" w:right="278" w:firstLine="4"/>
              <w:jc w:val="center"/>
              <w:rPr>
                <w:rFonts w:ascii="Calibri" w:hAnsi="Calibri" w:cs="Calibri"/>
                <w:lang w:val="en-US"/>
              </w:rPr>
            </w:pPr>
            <w:r>
              <w:rPr>
                <w:rFonts w:ascii="Times New Roman" w:hAnsi="Times New Roman" w:cs="Times New Roman"/>
                <w:lang w:val="en-US"/>
              </w:rPr>
              <w:t xml:space="preserve">    </w:t>
            </w:r>
            <w:r>
              <w:rPr>
                <w:rFonts w:ascii="Times New Roman" w:hAnsi="Times New Roman" w:cs="Times New Roman"/>
              </w:rPr>
              <w:t>Директор</w:t>
            </w:r>
          </w:p>
        </w:tc>
        <w:tc>
          <w:tcPr>
            <w:tcW w:w="236" w:type="dxa"/>
            <w:tcBorders>
              <w:top w:val="single" w:sz="2" w:space="0" w:color="181818"/>
              <w:left w:val="single" w:sz="4" w:space="0" w:color="181818"/>
              <w:bottom w:val="single" w:sz="2" w:space="0" w:color="181818"/>
              <w:right w:val="single" w:sz="2" w:space="0" w:color="181818"/>
            </w:tcBorders>
            <w:shd w:val="clear" w:color="000000" w:fill="FFFFFF"/>
          </w:tcPr>
          <w:p w:rsidR="00DE07BE" w:rsidRDefault="00DE07BE">
            <w:pPr>
              <w:autoSpaceDE w:val="0"/>
              <w:autoSpaceDN w:val="0"/>
              <w:adjustRightInd w:val="0"/>
              <w:spacing w:after="0" w:line="240" w:lineRule="auto"/>
              <w:ind w:left="600"/>
              <w:rPr>
                <w:rFonts w:ascii="Calibri" w:hAnsi="Calibri" w:cs="Calibri"/>
                <w:lang w:val="en-US"/>
              </w:rPr>
            </w:pPr>
          </w:p>
        </w:tc>
        <w:tc>
          <w:tcPr>
            <w:tcW w:w="1881" w:type="dxa"/>
            <w:gridSpan w:val="2"/>
            <w:tcBorders>
              <w:top w:val="single" w:sz="2" w:space="0" w:color="181818"/>
              <w:left w:val="single" w:sz="2" w:space="0" w:color="181818"/>
              <w:bottom w:val="single" w:sz="2" w:space="0" w:color="181818"/>
              <w:right w:val="single" w:sz="2" w:space="0" w:color="000000"/>
            </w:tcBorders>
            <w:shd w:val="clear" w:color="000000" w:fill="FFFFFF"/>
          </w:tcPr>
          <w:p w:rsidR="00DE07BE" w:rsidRDefault="00DE07BE">
            <w:pPr>
              <w:autoSpaceDE w:val="0"/>
              <w:autoSpaceDN w:val="0"/>
              <w:adjustRightInd w:val="0"/>
              <w:spacing w:after="0" w:line="240" w:lineRule="auto"/>
              <w:ind w:left="644"/>
              <w:rPr>
                <w:rFonts w:ascii="Calibri" w:hAnsi="Calibri" w:cs="Calibri"/>
                <w:lang w:val="en-US"/>
              </w:rPr>
            </w:pPr>
          </w:p>
        </w:tc>
      </w:tr>
      <w:tr w:rsidR="00DE07BE">
        <w:tblPrEx>
          <w:tblCellMar>
            <w:top w:w="0" w:type="dxa"/>
            <w:bottom w:w="0" w:type="dxa"/>
          </w:tblCellMar>
        </w:tblPrEx>
        <w:trPr>
          <w:trHeight w:val="544"/>
        </w:trPr>
        <w:tc>
          <w:tcPr>
            <w:tcW w:w="1877" w:type="dxa"/>
            <w:gridSpan w:val="3"/>
            <w:tcBorders>
              <w:top w:val="single" w:sz="4" w:space="0" w:color="auto"/>
              <w:left w:val="single" w:sz="4" w:space="0" w:color="181818"/>
              <w:bottom w:val="single" w:sz="4" w:space="0" w:color="0F0F0F"/>
              <w:right w:val="single" w:sz="4" w:space="0" w:color="181818"/>
            </w:tcBorders>
            <w:shd w:val="clear" w:color="000000" w:fill="FFFFFF"/>
          </w:tcPr>
          <w:p w:rsidR="00DE07BE" w:rsidRDefault="00DE07BE">
            <w:pPr>
              <w:autoSpaceDE w:val="0"/>
              <w:autoSpaceDN w:val="0"/>
              <w:adjustRightInd w:val="0"/>
              <w:spacing w:after="0" w:line="282" w:lineRule="atLeast"/>
              <w:ind w:left="124"/>
              <w:jc w:val="center"/>
              <w:rPr>
                <w:rFonts w:ascii="Calibri" w:hAnsi="Calibri" w:cs="Calibri"/>
                <w:lang w:val="en-US"/>
              </w:rPr>
            </w:pPr>
            <w:r>
              <w:rPr>
                <w:rFonts w:ascii="Times New Roman" w:hAnsi="Times New Roman" w:cs="Times New Roman"/>
                <w:spacing w:val="-5"/>
                <w:sz w:val="25"/>
                <w:szCs w:val="25"/>
                <w:lang w:val="en-US"/>
              </w:rPr>
              <w:t>4.</w:t>
            </w:r>
          </w:p>
        </w:tc>
        <w:tc>
          <w:tcPr>
            <w:tcW w:w="1878" w:type="dxa"/>
            <w:tcBorders>
              <w:top w:val="single" w:sz="4" w:space="0" w:color="auto"/>
              <w:left w:val="single" w:sz="4" w:space="0" w:color="181818"/>
              <w:bottom w:val="single" w:sz="4" w:space="0" w:color="0F0F0F"/>
              <w:right w:val="single" w:sz="4" w:space="0" w:color="181818"/>
            </w:tcBorders>
            <w:shd w:val="clear" w:color="000000" w:fill="FFFFFF"/>
          </w:tcPr>
          <w:p w:rsidR="00DE07BE" w:rsidRPr="00DE07BE" w:rsidRDefault="00DE07BE">
            <w:pPr>
              <w:autoSpaceDE w:val="0"/>
              <w:autoSpaceDN w:val="0"/>
              <w:adjustRightInd w:val="0"/>
              <w:spacing w:after="0" w:line="274" w:lineRule="atLeast"/>
              <w:ind w:left="123" w:right="131" w:firstLine="3"/>
              <w:rPr>
                <w:rFonts w:ascii="Calibri" w:hAnsi="Calibri" w:cs="Calibri"/>
              </w:rPr>
            </w:pPr>
            <w:r>
              <w:rPr>
                <w:rFonts w:ascii="Times New Roman" w:hAnsi="Times New Roman" w:cs="Times New Roman"/>
              </w:rPr>
              <w:t xml:space="preserve">Обеспечение кабинетов аптечками для </w:t>
            </w:r>
            <w:r>
              <w:rPr>
                <w:rFonts w:ascii="Times New Roman" w:hAnsi="Times New Roman" w:cs="Times New Roman"/>
              </w:rPr>
              <w:lastRenderedPageBreak/>
              <w:t>оказания первой помощи</w:t>
            </w:r>
          </w:p>
        </w:tc>
        <w:tc>
          <w:tcPr>
            <w:tcW w:w="1878" w:type="dxa"/>
            <w:gridSpan w:val="2"/>
            <w:tcBorders>
              <w:top w:val="single" w:sz="4" w:space="0" w:color="auto"/>
              <w:left w:val="single" w:sz="4" w:space="0" w:color="181818"/>
              <w:bottom w:val="single" w:sz="4" w:space="0" w:color="0F0F0F"/>
              <w:right w:val="single" w:sz="4" w:space="0" w:color="181818"/>
            </w:tcBorders>
            <w:shd w:val="clear" w:color="000000" w:fill="FFFFFF"/>
          </w:tcPr>
          <w:p w:rsidR="00DE07BE" w:rsidRPr="00DE07BE" w:rsidRDefault="00DE07BE">
            <w:pPr>
              <w:autoSpaceDE w:val="0"/>
              <w:autoSpaceDN w:val="0"/>
              <w:adjustRightInd w:val="0"/>
              <w:spacing w:after="0" w:line="277" w:lineRule="atLeast"/>
              <w:ind w:left="55"/>
              <w:jc w:val="center"/>
              <w:rPr>
                <w:rFonts w:ascii="Calibri" w:hAnsi="Calibri" w:cs="Calibri"/>
              </w:rPr>
            </w:pPr>
          </w:p>
        </w:tc>
        <w:tc>
          <w:tcPr>
            <w:tcW w:w="2247" w:type="dxa"/>
            <w:gridSpan w:val="2"/>
            <w:tcBorders>
              <w:top w:val="single" w:sz="4" w:space="0" w:color="auto"/>
              <w:left w:val="single" w:sz="4" w:space="0" w:color="181818"/>
              <w:bottom w:val="single" w:sz="4" w:space="0" w:color="0F0F0F"/>
              <w:right w:val="single" w:sz="4" w:space="0" w:color="181818"/>
            </w:tcBorders>
            <w:shd w:val="clear" w:color="000000" w:fill="FFFFFF"/>
          </w:tcPr>
          <w:p w:rsidR="00DE07BE" w:rsidRPr="00DE07BE" w:rsidRDefault="00DE07BE">
            <w:pPr>
              <w:autoSpaceDE w:val="0"/>
              <w:autoSpaceDN w:val="0"/>
              <w:adjustRightInd w:val="0"/>
              <w:spacing w:after="0" w:line="277" w:lineRule="atLeast"/>
              <w:ind w:left="530"/>
              <w:rPr>
                <w:rFonts w:ascii="Calibri" w:hAnsi="Calibri" w:cs="Calibri"/>
              </w:rPr>
            </w:pPr>
          </w:p>
        </w:tc>
        <w:tc>
          <w:tcPr>
            <w:tcW w:w="2049" w:type="dxa"/>
            <w:gridSpan w:val="2"/>
            <w:tcBorders>
              <w:top w:val="single" w:sz="4" w:space="0" w:color="auto"/>
              <w:left w:val="single" w:sz="4" w:space="0" w:color="181818"/>
              <w:bottom w:val="single" w:sz="4" w:space="0" w:color="0F0F0F"/>
              <w:right w:val="single" w:sz="4" w:space="0" w:color="181818"/>
            </w:tcBorders>
            <w:shd w:val="clear" w:color="000000" w:fill="FFFFFF"/>
          </w:tcPr>
          <w:p w:rsidR="00DE07BE" w:rsidRDefault="00DE07BE">
            <w:pPr>
              <w:autoSpaceDE w:val="0"/>
              <w:autoSpaceDN w:val="0"/>
              <w:adjustRightInd w:val="0"/>
              <w:spacing w:before="128" w:after="0" w:line="240" w:lineRule="auto"/>
              <w:ind w:right="142"/>
              <w:jc w:val="center"/>
              <w:rPr>
                <w:rFonts w:ascii="Calibri" w:hAnsi="Calibri" w:cs="Calibri"/>
                <w:lang w:val="en-US"/>
              </w:rPr>
            </w:pPr>
            <w:r>
              <w:rPr>
                <w:rFonts w:ascii="Times New Roman" w:hAnsi="Times New Roman" w:cs="Times New Roman"/>
              </w:rPr>
              <w:t>В течение года</w:t>
            </w:r>
          </w:p>
        </w:tc>
        <w:tc>
          <w:tcPr>
            <w:tcW w:w="3149" w:type="dxa"/>
            <w:gridSpan w:val="3"/>
            <w:tcBorders>
              <w:top w:val="single" w:sz="4" w:space="0" w:color="auto"/>
              <w:left w:val="single" w:sz="4" w:space="0" w:color="181818"/>
              <w:bottom w:val="single" w:sz="4" w:space="0" w:color="auto"/>
              <w:right w:val="single" w:sz="4" w:space="0" w:color="181818"/>
            </w:tcBorders>
            <w:shd w:val="clear" w:color="000000" w:fill="FFFFFF"/>
          </w:tcPr>
          <w:p w:rsidR="00DE07BE" w:rsidRDefault="00DE07BE">
            <w:pPr>
              <w:autoSpaceDE w:val="0"/>
              <w:autoSpaceDN w:val="0"/>
              <w:adjustRightInd w:val="0"/>
              <w:spacing w:after="0" w:line="269" w:lineRule="atLeast"/>
              <w:ind w:left="132"/>
              <w:jc w:val="center"/>
              <w:rPr>
                <w:rFonts w:ascii="Times New Roman" w:hAnsi="Times New Roman" w:cs="Times New Roman"/>
              </w:rPr>
            </w:pPr>
            <w:r>
              <w:rPr>
                <w:rFonts w:ascii="Times New Roman" w:hAnsi="Times New Roman" w:cs="Times New Roman"/>
              </w:rPr>
              <w:t xml:space="preserve">Заместитель директора  по АХЧ  </w:t>
            </w:r>
          </w:p>
          <w:p w:rsidR="00DE07BE" w:rsidRDefault="00DE07BE">
            <w:pPr>
              <w:autoSpaceDE w:val="0"/>
              <w:autoSpaceDN w:val="0"/>
              <w:adjustRightInd w:val="0"/>
              <w:spacing w:after="0" w:line="278" w:lineRule="atLeast"/>
              <w:ind w:left="132" w:hanging="1"/>
              <w:rPr>
                <w:rFonts w:ascii="Calibri" w:hAnsi="Calibri" w:cs="Calibri"/>
                <w:lang w:val="en-US"/>
              </w:rPr>
            </w:pPr>
          </w:p>
        </w:tc>
        <w:tc>
          <w:tcPr>
            <w:tcW w:w="236" w:type="dxa"/>
            <w:tcBorders>
              <w:top w:val="single" w:sz="2" w:space="0" w:color="181818"/>
              <w:left w:val="single" w:sz="4" w:space="0" w:color="181818"/>
              <w:bottom w:val="single" w:sz="2" w:space="0" w:color="181818"/>
              <w:right w:val="single" w:sz="2" w:space="0" w:color="181818"/>
            </w:tcBorders>
            <w:shd w:val="clear" w:color="000000" w:fill="FFFFFF"/>
          </w:tcPr>
          <w:p w:rsidR="00DE07BE" w:rsidRDefault="00DE07BE">
            <w:pPr>
              <w:autoSpaceDE w:val="0"/>
              <w:autoSpaceDN w:val="0"/>
              <w:adjustRightInd w:val="0"/>
              <w:spacing w:before="128" w:after="0" w:line="240" w:lineRule="auto"/>
              <w:ind w:left="627"/>
              <w:rPr>
                <w:rFonts w:ascii="Calibri" w:hAnsi="Calibri" w:cs="Calibri"/>
                <w:lang w:val="en-US"/>
              </w:rPr>
            </w:pPr>
          </w:p>
        </w:tc>
        <w:tc>
          <w:tcPr>
            <w:tcW w:w="1881" w:type="dxa"/>
            <w:gridSpan w:val="2"/>
            <w:tcBorders>
              <w:top w:val="single" w:sz="2" w:space="0" w:color="181818"/>
              <w:left w:val="single" w:sz="2" w:space="0" w:color="181818"/>
              <w:bottom w:val="single" w:sz="2" w:space="0" w:color="181818"/>
              <w:right w:val="single" w:sz="2" w:space="0" w:color="000000"/>
            </w:tcBorders>
            <w:shd w:val="clear" w:color="000000" w:fill="FFFFFF"/>
          </w:tcPr>
          <w:p w:rsidR="00DE07BE" w:rsidRDefault="00DE07BE">
            <w:pPr>
              <w:autoSpaceDE w:val="0"/>
              <w:autoSpaceDN w:val="0"/>
              <w:adjustRightInd w:val="0"/>
              <w:spacing w:before="128" w:after="0" w:line="240" w:lineRule="auto"/>
              <w:ind w:left="702"/>
              <w:rPr>
                <w:rFonts w:ascii="Calibri" w:hAnsi="Calibri" w:cs="Calibri"/>
                <w:lang w:val="en-US"/>
              </w:rPr>
            </w:pPr>
          </w:p>
        </w:tc>
      </w:tr>
      <w:tr w:rsidR="00DE07BE">
        <w:tblPrEx>
          <w:tblCellMar>
            <w:top w:w="0" w:type="dxa"/>
            <w:bottom w:w="0" w:type="dxa"/>
          </w:tblCellMar>
        </w:tblPrEx>
        <w:trPr>
          <w:trHeight w:val="348"/>
        </w:trPr>
        <w:tc>
          <w:tcPr>
            <w:tcW w:w="1877" w:type="dxa"/>
            <w:gridSpan w:val="3"/>
            <w:tcBorders>
              <w:top w:val="single" w:sz="4" w:space="0" w:color="000001"/>
              <w:left w:val="single" w:sz="4" w:space="0" w:color="auto"/>
              <w:bottom w:val="single" w:sz="4" w:space="0" w:color="0F0F0F"/>
              <w:right w:val="single" w:sz="2" w:space="0" w:color="000000"/>
            </w:tcBorders>
            <w:shd w:val="clear" w:color="000000" w:fill="FFFFFF"/>
          </w:tcPr>
          <w:p w:rsidR="00DE07BE" w:rsidRDefault="00DE07BE">
            <w:pPr>
              <w:autoSpaceDE w:val="0"/>
              <w:autoSpaceDN w:val="0"/>
              <w:adjustRightInd w:val="0"/>
              <w:spacing w:before="128" w:after="0" w:line="240" w:lineRule="auto"/>
              <w:ind w:left="702"/>
              <w:jc w:val="center"/>
              <w:rPr>
                <w:rFonts w:ascii="Calibri" w:hAnsi="Calibri" w:cs="Calibri"/>
                <w:lang w:val="en-US"/>
              </w:rPr>
            </w:pPr>
            <w:r>
              <w:rPr>
                <w:rFonts w:ascii="Times New Roman" w:hAnsi="Times New Roman" w:cs="Times New Roman"/>
                <w:b/>
                <w:bCs/>
                <w:spacing w:val="-4"/>
                <w:sz w:val="25"/>
                <w:szCs w:val="25"/>
                <w:lang w:val="en-US"/>
              </w:rPr>
              <w:lastRenderedPageBreak/>
              <w:t xml:space="preserve">3. </w:t>
            </w:r>
            <w:r>
              <w:rPr>
                <w:rFonts w:ascii="Times New Roman" w:hAnsi="Times New Roman" w:cs="Times New Roman"/>
                <w:b/>
                <w:bCs/>
                <w:spacing w:val="-4"/>
                <w:sz w:val="25"/>
                <w:szCs w:val="25"/>
              </w:rPr>
              <w:t xml:space="preserve">Технические </w:t>
            </w:r>
            <w:r>
              <w:rPr>
                <w:rFonts w:ascii="Times New Roman" w:hAnsi="Times New Roman" w:cs="Times New Roman"/>
                <w:b/>
                <w:bCs/>
                <w:spacing w:val="-2"/>
                <w:sz w:val="25"/>
                <w:szCs w:val="25"/>
              </w:rPr>
              <w:t>мероприятия</w:t>
            </w:r>
          </w:p>
        </w:tc>
        <w:tc>
          <w:tcPr>
            <w:tcW w:w="13318" w:type="dxa"/>
            <w:gridSpan w:val="13"/>
            <w:tcBorders>
              <w:top w:val="single" w:sz="2" w:space="0" w:color="000000"/>
              <w:left w:val="single" w:sz="2" w:space="0" w:color="000000"/>
              <w:bottom w:val="single" w:sz="2" w:space="0" w:color="000000"/>
              <w:right w:val="single" w:sz="4" w:space="0" w:color="auto"/>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p>
        </w:tc>
      </w:tr>
      <w:tr w:rsidR="00DE07BE">
        <w:tblPrEx>
          <w:tblCellMar>
            <w:top w:w="0" w:type="dxa"/>
            <w:bottom w:w="0" w:type="dxa"/>
          </w:tblCellMar>
        </w:tblPrEx>
        <w:trPr>
          <w:trHeight w:val="544"/>
        </w:trPr>
        <w:tc>
          <w:tcPr>
            <w:tcW w:w="1877" w:type="dxa"/>
            <w:gridSpan w:val="3"/>
            <w:tcBorders>
              <w:top w:val="single" w:sz="4" w:space="0" w:color="auto"/>
              <w:left w:val="single" w:sz="4" w:space="0" w:color="181818"/>
              <w:bottom w:val="single" w:sz="4" w:space="0" w:color="0F0F0F"/>
              <w:right w:val="single" w:sz="4" w:space="0" w:color="181818"/>
            </w:tcBorders>
            <w:shd w:val="clear" w:color="000000" w:fill="FFFFFF"/>
          </w:tcPr>
          <w:p w:rsidR="00DE07BE" w:rsidRDefault="00DE07BE">
            <w:pPr>
              <w:autoSpaceDE w:val="0"/>
              <w:autoSpaceDN w:val="0"/>
              <w:adjustRightInd w:val="0"/>
              <w:spacing w:after="0" w:line="282" w:lineRule="atLeast"/>
              <w:ind w:left="124"/>
              <w:jc w:val="center"/>
              <w:rPr>
                <w:rFonts w:ascii="Calibri" w:hAnsi="Calibri" w:cs="Calibri"/>
                <w:lang w:val="en-US"/>
              </w:rPr>
            </w:pPr>
            <w:r>
              <w:rPr>
                <w:rFonts w:ascii="Times New Roman" w:hAnsi="Times New Roman" w:cs="Times New Roman"/>
                <w:spacing w:val="-5"/>
                <w:sz w:val="25"/>
                <w:szCs w:val="25"/>
                <w:lang w:val="en-US"/>
              </w:rPr>
              <w:t>1.</w:t>
            </w:r>
          </w:p>
        </w:tc>
        <w:tc>
          <w:tcPr>
            <w:tcW w:w="1878" w:type="dxa"/>
            <w:tcBorders>
              <w:top w:val="single" w:sz="4" w:space="0" w:color="auto"/>
              <w:left w:val="single" w:sz="4" w:space="0" w:color="181818"/>
              <w:bottom w:val="single" w:sz="4" w:space="0" w:color="0F0F0F"/>
              <w:right w:val="single" w:sz="4" w:space="0" w:color="181818"/>
            </w:tcBorders>
            <w:shd w:val="clear" w:color="000000" w:fill="FFFFFF"/>
          </w:tcPr>
          <w:p w:rsidR="00DE07BE" w:rsidRPr="00DE07BE" w:rsidRDefault="00DE07BE">
            <w:pPr>
              <w:autoSpaceDE w:val="0"/>
              <w:autoSpaceDN w:val="0"/>
              <w:adjustRightInd w:val="0"/>
              <w:spacing w:after="0" w:line="274" w:lineRule="atLeast"/>
              <w:ind w:left="123" w:right="131" w:firstLine="3"/>
              <w:rPr>
                <w:rFonts w:ascii="Calibri" w:hAnsi="Calibri" w:cs="Calibri"/>
              </w:rPr>
            </w:pPr>
            <w:r>
              <w:rPr>
                <w:rFonts w:ascii="Times New Roman" w:hAnsi="Times New Roman" w:cs="Times New Roman"/>
                <w:sz w:val="24"/>
                <w:szCs w:val="24"/>
              </w:rPr>
              <w:t>Косметический ремонт коридоров, лестничных пролетов</w:t>
            </w:r>
          </w:p>
        </w:tc>
        <w:tc>
          <w:tcPr>
            <w:tcW w:w="1878" w:type="dxa"/>
            <w:gridSpan w:val="2"/>
            <w:tcBorders>
              <w:top w:val="single" w:sz="4" w:space="0" w:color="auto"/>
              <w:left w:val="single" w:sz="4" w:space="0" w:color="181818"/>
              <w:bottom w:val="single" w:sz="4" w:space="0" w:color="0F0F0F"/>
              <w:right w:val="single" w:sz="4" w:space="0" w:color="181818"/>
            </w:tcBorders>
            <w:shd w:val="clear" w:color="000000" w:fill="FFFFFF"/>
          </w:tcPr>
          <w:p w:rsidR="00DE07BE" w:rsidRPr="00DE07BE" w:rsidRDefault="00DE07BE">
            <w:pPr>
              <w:autoSpaceDE w:val="0"/>
              <w:autoSpaceDN w:val="0"/>
              <w:adjustRightInd w:val="0"/>
              <w:spacing w:after="0" w:line="277" w:lineRule="atLeast"/>
              <w:ind w:left="55"/>
              <w:jc w:val="center"/>
              <w:rPr>
                <w:rFonts w:ascii="Calibri" w:hAnsi="Calibri" w:cs="Calibri"/>
              </w:rPr>
            </w:pPr>
          </w:p>
        </w:tc>
        <w:tc>
          <w:tcPr>
            <w:tcW w:w="2247" w:type="dxa"/>
            <w:gridSpan w:val="2"/>
            <w:tcBorders>
              <w:top w:val="single" w:sz="4" w:space="0" w:color="auto"/>
              <w:left w:val="single" w:sz="4" w:space="0" w:color="181818"/>
              <w:bottom w:val="single" w:sz="4" w:space="0" w:color="0F0F0F"/>
              <w:right w:val="single" w:sz="4" w:space="0" w:color="181818"/>
            </w:tcBorders>
            <w:shd w:val="clear" w:color="000000" w:fill="FFFFFF"/>
          </w:tcPr>
          <w:p w:rsidR="00DE07BE" w:rsidRPr="00DE07BE" w:rsidRDefault="00DE07BE">
            <w:pPr>
              <w:autoSpaceDE w:val="0"/>
              <w:autoSpaceDN w:val="0"/>
              <w:adjustRightInd w:val="0"/>
              <w:spacing w:after="0" w:line="277" w:lineRule="atLeast"/>
              <w:ind w:left="530"/>
              <w:rPr>
                <w:rFonts w:ascii="Calibri" w:hAnsi="Calibri" w:cs="Calibri"/>
              </w:rPr>
            </w:pPr>
          </w:p>
        </w:tc>
        <w:tc>
          <w:tcPr>
            <w:tcW w:w="2049" w:type="dxa"/>
            <w:gridSpan w:val="2"/>
            <w:tcBorders>
              <w:top w:val="single" w:sz="4" w:space="0" w:color="auto"/>
              <w:left w:val="single" w:sz="4" w:space="0" w:color="181818"/>
              <w:bottom w:val="single" w:sz="4" w:space="0" w:color="0F0F0F"/>
              <w:right w:val="single" w:sz="4" w:space="0" w:color="181818"/>
            </w:tcBorders>
            <w:shd w:val="clear" w:color="000000" w:fill="FFFFFF"/>
          </w:tcPr>
          <w:p w:rsidR="00DE07BE" w:rsidRDefault="00DE07BE">
            <w:pPr>
              <w:autoSpaceDE w:val="0"/>
              <w:autoSpaceDN w:val="0"/>
              <w:adjustRightInd w:val="0"/>
              <w:spacing w:before="128" w:after="0" w:line="240" w:lineRule="auto"/>
              <w:ind w:right="142"/>
              <w:jc w:val="center"/>
              <w:rPr>
                <w:rFonts w:ascii="Calibri" w:hAnsi="Calibri" w:cs="Calibri"/>
                <w:lang w:val="en-US"/>
              </w:rPr>
            </w:pPr>
            <w:r w:rsidRPr="00DE07BE">
              <w:rPr>
                <w:rFonts w:ascii="Times New Roman" w:hAnsi="Times New Roman" w:cs="Times New Roman"/>
              </w:rPr>
              <w:t xml:space="preserve">     </w:t>
            </w:r>
            <w:r>
              <w:rPr>
                <w:rFonts w:ascii="Times New Roman" w:hAnsi="Times New Roman" w:cs="Times New Roman"/>
              </w:rPr>
              <w:t>Июнь-август</w:t>
            </w:r>
          </w:p>
        </w:tc>
        <w:tc>
          <w:tcPr>
            <w:tcW w:w="3149" w:type="dxa"/>
            <w:gridSpan w:val="3"/>
            <w:tcBorders>
              <w:top w:val="single" w:sz="4" w:space="0" w:color="auto"/>
              <w:left w:val="single" w:sz="4" w:space="0" w:color="181818"/>
              <w:bottom w:val="single" w:sz="4" w:space="0" w:color="auto"/>
              <w:right w:val="single" w:sz="4" w:space="0" w:color="181818"/>
            </w:tcBorders>
            <w:shd w:val="clear" w:color="000000" w:fill="FFFFFF"/>
          </w:tcPr>
          <w:p w:rsidR="00DE07BE" w:rsidRDefault="00DE07BE">
            <w:pPr>
              <w:autoSpaceDE w:val="0"/>
              <w:autoSpaceDN w:val="0"/>
              <w:adjustRightInd w:val="0"/>
              <w:spacing w:after="0" w:line="269" w:lineRule="atLeast"/>
              <w:ind w:left="132"/>
              <w:jc w:val="center"/>
              <w:rPr>
                <w:rFonts w:ascii="Times New Roman" w:hAnsi="Times New Roman" w:cs="Times New Roman"/>
              </w:rPr>
            </w:pPr>
            <w:r>
              <w:rPr>
                <w:rFonts w:ascii="Times New Roman" w:hAnsi="Times New Roman" w:cs="Times New Roman"/>
              </w:rPr>
              <w:t>Заместитель директора  по АХЧ</w:t>
            </w:r>
          </w:p>
          <w:p w:rsidR="00DE07BE" w:rsidRDefault="00DE07BE">
            <w:pPr>
              <w:autoSpaceDE w:val="0"/>
              <w:autoSpaceDN w:val="0"/>
              <w:adjustRightInd w:val="0"/>
              <w:spacing w:after="0" w:line="278" w:lineRule="atLeast"/>
              <w:ind w:left="132" w:hanging="1"/>
              <w:jc w:val="center"/>
              <w:rPr>
                <w:rFonts w:ascii="Calibri" w:hAnsi="Calibri" w:cs="Calibri"/>
                <w:lang w:val="en-US"/>
              </w:rPr>
            </w:pPr>
          </w:p>
        </w:tc>
        <w:tc>
          <w:tcPr>
            <w:tcW w:w="236" w:type="dxa"/>
            <w:tcBorders>
              <w:top w:val="single" w:sz="2" w:space="0" w:color="181818"/>
              <w:left w:val="single" w:sz="4" w:space="0" w:color="181818"/>
              <w:bottom w:val="single" w:sz="2" w:space="0" w:color="181818"/>
              <w:right w:val="single" w:sz="2" w:space="0" w:color="181818"/>
            </w:tcBorders>
            <w:shd w:val="clear" w:color="000000" w:fill="FFFFFF"/>
          </w:tcPr>
          <w:p w:rsidR="00DE07BE" w:rsidRDefault="00DE07BE">
            <w:pPr>
              <w:autoSpaceDE w:val="0"/>
              <w:autoSpaceDN w:val="0"/>
              <w:adjustRightInd w:val="0"/>
              <w:spacing w:before="128" w:after="0" w:line="240" w:lineRule="auto"/>
              <w:ind w:left="627"/>
              <w:rPr>
                <w:rFonts w:ascii="Calibri" w:hAnsi="Calibri" w:cs="Calibri"/>
                <w:lang w:val="en-US"/>
              </w:rPr>
            </w:pPr>
          </w:p>
        </w:tc>
        <w:tc>
          <w:tcPr>
            <w:tcW w:w="1881" w:type="dxa"/>
            <w:gridSpan w:val="2"/>
            <w:tcBorders>
              <w:top w:val="single" w:sz="2" w:space="0" w:color="181818"/>
              <w:left w:val="single" w:sz="2" w:space="0" w:color="181818"/>
              <w:bottom w:val="single" w:sz="2" w:space="0" w:color="181818"/>
              <w:right w:val="single" w:sz="2" w:space="0" w:color="000000"/>
            </w:tcBorders>
            <w:shd w:val="clear" w:color="000000" w:fill="FFFFFF"/>
          </w:tcPr>
          <w:p w:rsidR="00DE07BE" w:rsidRDefault="00DE07BE">
            <w:pPr>
              <w:autoSpaceDE w:val="0"/>
              <w:autoSpaceDN w:val="0"/>
              <w:adjustRightInd w:val="0"/>
              <w:spacing w:before="128" w:after="0" w:line="240" w:lineRule="auto"/>
              <w:ind w:left="702"/>
              <w:rPr>
                <w:rFonts w:ascii="Calibri" w:hAnsi="Calibri" w:cs="Calibri"/>
                <w:lang w:val="en-US"/>
              </w:rPr>
            </w:pPr>
          </w:p>
        </w:tc>
      </w:tr>
      <w:tr w:rsidR="00DE07BE">
        <w:tblPrEx>
          <w:tblCellMar>
            <w:top w:w="0" w:type="dxa"/>
            <w:bottom w:w="0" w:type="dxa"/>
          </w:tblCellMar>
        </w:tblPrEx>
        <w:trPr>
          <w:trHeight w:val="525"/>
        </w:trPr>
        <w:tc>
          <w:tcPr>
            <w:tcW w:w="1877" w:type="dxa"/>
            <w:gridSpan w:val="3"/>
            <w:tcBorders>
              <w:top w:val="single" w:sz="4" w:space="0" w:color="auto"/>
              <w:left w:val="single" w:sz="4" w:space="0" w:color="181818"/>
              <w:bottom w:val="single" w:sz="4" w:space="0" w:color="0F0F0F"/>
              <w:right w:val="single" w:sz="4" w:space="0" w:color="181818"/>
            </w:tcBorders>
            <w:shd w:val="clear" w:color="000000" w:fill="FFFFFF"/>
          </w:tcPr>
          <w:p w:rsidR="00DE07BE" w:rsidRDefault="00DE07BE">
            <w:pPr>
              <w:autoSpaceDE w:val="0"/>
              <w:autoSpaceDN w:val="0"/>
              <w:adjustRightInd w:val="0"/>
              <w:spacing w:after="0" w:line="282" w:lineRule="atLeast"/>
              <w:ind w:left="124"/>
              <w:jc w:val="center"/>
              <w:rPr>
                <w:rFonts w:ascii="Calibri" w:hAnsi="Calibri" w:cs="Calibri"/>
                <w:lang w:val="en-US"/>
              </w:rPr>
            </w:pPr>
            <w:r>
              <w:rPr>
                <w:rFonts w:ascii="Times New Roman" w:hAnsi="Times New Roman" w:cs="Times New Roman"/>
                <w:spacing w:val="-5"/>
                <w:sz w:val="25"/>
                <w:szCs w:val="25"/>
                <w:lang w:val="en-US"/>
              </w:rPr>
              <w:t>2.</w:t>
            </w:r>
          </w:p>
        </w:tc>
        <w:tc>
          <w:tcPr>
            <w:tcW w:w="1878" w:type="dxa"/>
            <w:tcBorders>
              <w:top w:val="single" w:sz="4" w:space="0" w:color="auto"/>
              <w:left w:val="single" w:sz="4" w:space="0" w:color="181818"/>
              <w:bottom w:val="single" w:sz="4" w:space="0" w:color="0F0F0F"/>
              <w:right w:val="single" w:sz="4" w:space="0" w:color="181818"/>
            </w:tcBorders>
            <w:shd w:val="clear" w:color="000000" w:fill="FFFFFF"/>
          </w:tcPr>
          <w:p w:rsidR="00DE07BE" w:rsidRDefault="00DE07BE">
            <w:pPr>
              <w:autoSpaceDE w:val="0"/>
              <w:autoSpaceDN w:val="0"/>
              <w:adjustRightInd w:val="0"/>
              <w:spacing w:after="0" w:line="279" w:lineRule="atLeast"/>
              <w:ind w:left="127"/>
              <w:rPr>
                <w:rFonts w:ascii="Calibri" w:hAnsi="Calibri" w:cs="Calibri"/>
                <w:lang w:val="en-US"/>
              </w:rPr>
            </w:pPr>
            <w:r>
              <w:rPr>
                <w:rFonts w:ascii="Times New Roman" w:hAnsi="Times New Roman" w:cs="Times New Roman"/>
                <w:sz w:val="24"/>
                <w:szCs w:val="24"/>
              </w:rPr>
              <w:t>Обслуживание оргтехники</w:t>
            </w:r>
          </w:p>
        </w:tc>
        <w:tc>
          <w:tcPr>
            <w:tcW w:w="1878" w:type="dxa"/>
            <w:gridSpan w:val="2"/>
            <w:tcBorders>
              <w:top w:val="single" w:sz="4" w:space="0" w:color="auto"/>
              <w:left w:val="single" w:sz="4" w:space="0" w:color="181818"/>
              <w:bottom w:val="single" w:sz="4" w:space="0" w:color="0F0F0F"/>
              <w:right w:val="single" w:sz="4" w:space="0" w:color="181818"/>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p>
        </w:tc>
        <w:tc>
          <w:tcPr>
            <w:tcW w:w="2247" w:type="dxa"/>
            <w:gridSpan w:val="2"/>
            <w:tcBorders>
              <w:top w:val="single" w:sz="4" w:space="0" w:color="auto"/>
              <w:left w:val="single" w:sz="4" w:space="0" w:color="181818"/>
              <w:bottom w:val="single" w:sz="4" w:space="0" w:color="0F0F0F"/>
              <w:right w:val="single" w:sz="4" w:space="0" w:color="181818"/>
            </w:tcBorders>
            <w:shd w:val="clear" w:color="000000" w:fill="FFFFFF"/>
          </w:tcPr>
          <w:p w:rsidR="00DE07BE" w:rsidRDefault="00DE07BE">
            <w:pPr>
              <w:autoSpaceDE w:val="0"/>
              <w:autoSpaceDN w:val="0"/>
              <w:adjustRightInd w:val="0"/>
              <w:spacing w:before="130" w:after="0" w:line="240" w:lineRule="auto"/>
              <w:ind w:left="468"/>
              <w:rPr>
                <w:rFonts w:ascii="Calibri" w:hAnsi="Calibri" w:cs="Calibri"/>
                <w:lang w:val="en-US"/>
              </w:rPr>
            </w:pPr>
          </w:p>
        </w:tc>
        <w:tc>
          <w:tcPr>
            <w:tcW w:w="2049" w:type="dxa"/>
            <w:gridSpan w:val="2"/>
            <w:tcBorders>
              <w:top w:val="single" w:sz="4" w:space="0" w:color="auto"/>
              <w:left w:val="single" w:sz="4" w:space="0" w:color="181818"/>
              <w:bottom w:val="single" w:sz="4" w:space="0" w:color="0F0F0F"/>
              <w:right w:val="single" w:sz="4" w:space="0" w:color="181818"/>
            </w:tcBorders>
            <w:shd w:val="clear" w:color="000000" w:fill="FFFFFF"/>
          </w:tcPr>
          <w:p w:rsidR="00DE07BE" w:rsidRDefault="00DE07BE">
            <w:pPr>
              <w:autoSpaceDE w:val="0"/>
              <w:autoSpaceDN w:val="0"/>
              <w:adjustRightInd w:val="0"/>
              <w:spacing w:before="130" w:after="0" w:line="240" w:lineRule="auto"/>
              <w:ind w:left="142"/>
              <w:jc w:val="center"/>
              <w:rPr>
                <w:rFonts w:ascii="Calibri" w:hAnsi="Calibri" w:cs="Calibri"/>
                <w:lang w:val="en-US"/>
              </w:rPr>
            </w:pPr>
            <w:r>
              <w:rPr>
                <w:rFonts w:ascii="Times New Roman" w:hAnsi="Times New Roman" w:cs="Times New Roman"/>
              </w:rPr>
              <w:t>ежемесячно</w:t>
            </w:r>
          </w:p>
        </w:tc>
        <w:tc>
          <w:tcPr>
            <w:tcW w:w="3149" w:type="dxa"/>
            <w:gridSpan w:val="3"/>
            <w:tcBorders>
              <w:top w:val="single" w:sz="4" w:space="0" w:color="auto"/>
              <w:left w:val="single" w:sz="4" w:space="0" w:color="181818"/>
              <w:bottom w:val="single" w:sz="4" w:space="0" w:color="auto"/>
              <w:right w:val="single" w:sz="4" w:space="0" w:color="181818"/>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 xml:space="preserve">Заместитель директора  по АХЧ  </w:t>
            </w:r>
          </w:p>
        </w:tc>
        <w:tc>
          <w:tcPr>
            <w:tcW w:w="236" w:type="dxa"/>
            <w:tcBorders>
              <w:top w:val="single" w:sz="2" w:space="0" w:color="181818"/>
              <w:left w:val="single" w:sz="4" w:space="0" w:color="181818"/>
              <w:bottom w:val="single" w:sz="2" w:space="0" w:color="181818"/>
              <w:right w:val="single" w:sz="2" w:space="0" w:color="181818"/>
            </w:tcBorders>
            <w:shd w:val="clear" w:color="000000" w:fill="FFFFFF"/>
          </w:tcPr>
          <w:p w:rsidR="00DE07BE" w:rsidRDefault="00DE07BE">
            <w:pPr>
              <w:autoSpaceDE w:val="0"/>
              <w:autoSpaceDN w:val="0"/>
              <w:adjustRightInd w:val="0"/>
              <w:spacing w:before="128" w:after="0" w:line="240" w:lineRule="auto"/>
              <w:ind w:left="627"/>
              <w:rPr>
                <w:rFonts w:ascii="Calibri" w:hAnsi="Calibri" w:cs="Calibri"/>
                <w:lang w:val="en-US"/>
              </w:rPr>
            </w:pPr>
          </w:p>
        </w:tc>
        <w:tc>
          <w:tcPr>
            <w:tcW w:w="1881" w:type="dxa"/>
            <w:gridSpan w:val="2"/>
            <w:tcBorders>
              <w:top w:val="single" w:sz="2" w:space="0" w:color="181818"/>
              <w:left w:val="single" w:sz="2" w:space="0" w:color="181818"/>
              <w:bottom w:val="single" w:sz="2" w:space="0" w:color="181818"/>
              <w:right w:val="single" w:sz="2" w:space="0" w:color="000000"/>
            </w:tcBorders>
            <w:shd w:val="clear" w:color="000000" w:fill="FFFFFF"/>
          </w:tcPr>
          <w:p w:rsidR="00DE07BE" w:rsidRDefault="00DE07BE">
            <w:pPr>
              <w:autoSpaceDE w:val="0"/>
              <w:autoSpaceDN w:val="0"/>
              <w:adjustRightInd w:val="0"/>
              <w:spacing w:before="128" w:after="0" w:line="240" w:lineRule="auto"/>
              <w:ind w:left="702"/>
              <w:rPr>
                <w:rFonts w:ascii="Calibri" w:hAnsi="Calibri" w:cs="Calibri"/>
                <w:lang w:val="en-US"/>
              </w:rPr>
            </w:pPr>
          </w:p>
        </w:tc>
      </w:tr>
      <w:tr w:rsidR="00DE07BE">
        <w:tblPrEx>
          <w:tblCellMar>
            <w:top w:w="0" w:type="dxa"/>
            <w:bottom w:w="0" w:type="dxa"/>
          </w:tblCellMar>
        </w:tblPrEx>
        <w:trPr>
          <w:trHeight w:val="544"/>
        </w:trPr>
        <w:tc>
          <w:tcPr>
            <w:tcW w:w="1877" w:type="dxa"/>
            <w:gridSpan w:val="3"/>
            <w:tcBorders>
              <w:top w:val="single" w:sz="4" w:space="0" w:color="auto"/>
              <w:left w:val="single" w:sz="4" w:space="0" w:color="181818"/>
              <w:bottom w:val="single" w:sz="4" w:space="0" w:color="0F0F0F"/>
              <w:right w:val="single" w:sz="4" w:space="0" w:color="181818"/>
            </w:tcBorders>
            <w:shd w:val="clear" w:color="000000" w:fill="FFFFFF"/>
          </w:tcPr>
          <w:p w:rsidR="00DE07BE" w:rsidRDefault="00DE07BE">
            <w:pPr>
              <w:autoSpaceDE w:val="0"/>
              <w:autoSpaceDN w:val="0"/>
              <w:adjustRightInd w:val="0"/>
              <w:spacing w:after="0" w:line="282" w:lineRule="atLeast"/>
              <w:ind w:left="124"/>
              <w:jc w:val="center"/>
              <w:rPr>
                <w:rFonts w:ascii="Calibri" w:hAnsi="Calibri" w:cs="Calibri"/>
                <w:lang w:val="en-US"/>
              </w:rPr>
            </w:pPr>
            <w:r>
              <w:rPr>
                <w:rFonts w:ascii="Times New Roman" w:hAnsi="Times New Roman" w:cs="Times New Roman"/>
                <w:spacing w:val="-5"/>
                <w:sz w:val="25"/>
                <w:szCs w:val="25"/>
                <w:lang w:val="en-US"/>
              </w:rPr>
              <w:t>3.</w:t>
            </w:r>
          </w:p>
        </w:tc>
        <w:tc>
          <w:tcPr>
            <w:tcW w:w="1878" w:type="dxa"/>
            <w:tcBorders>
              <w:top w:val="single" w:sz="4" w:space="0" w:color="auto"/>
              <w:left w:val="single" w:sz="4" w:space="0" w:color="181818"/>
              <w:bottom w:val="single" w:sz="4" w:space="0" w:color="0F0F0F"/>
              <w:right w:val="single" w:sz="4" w:space="0" w:color="181818"/>
            </w:tcBorders>
            <w:shd w:val="clear" w:color="000000" w:fill="FFFFFF"/>
          </w:tcPr>
          <w:p w:rsidR="00DE07BE" w:rsidRDefault="00DE07BE">
            <w:pPr>
              <w:autoSpaceDE w:val="0"/>
              <w:autoSpaceDN w:val="0"/>
              <w:adjustRightInd w:val="0"/>
              <w:spacing w:after="0" w:line="269" w:lineRule="atLeast"/>
              <w:ind w:left="127"/>
              <w:rPr>
                <w:rFonts w:ascii="Calibri" w:hAnsi="Calibri" w:cs="Calibri"/>
                <w:lang w:val="en-US"/>
              </w:rPr>
            </w:pPr>
            <w:r>
              <w:rPr>
                <w:rFonts w:ascii="Times New Roman" w:hAnsi="Times New Roman" w:cs="Times New Roman"/>
                <w:sz w:val="24"/>
                <w:szCs w:val="24"/>
              </w:rPr>
              <w:t>Производственный контроль</w:t>
            </w:r>
          </w:p>
        </w:tc>
        <w:tc>
          <w:tcPr>
            <w:tcW w:w="1878" w:type="dxa"/>
            <w:gridSpan w:val="2"/>
            <w:tcBorders>
              <w:top w:val="single" w:sz="4" w:space="0" w:color="auto"/>
              <w:left w:val="single" w:sz="4" w:space="0" w:color="181818"/>
              <w:bottom w:val="single" w:sz="4" w:space="0" w:color="0F0F0F"/>
              <w:right w:val="single" w:sz="4" w:space="0" w:color="181818"/>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p>
        </w:tc>
        <w:tc>
          <w:tcPr>
            <w:tcW w:w="2247" w:type="dxa"/>
            <w:gridSpan w:val="2"/>
            <w:tcBorders>
              <w:top w:val="single" w:sz="4" w:space="0" w:color="auto"/>
              <w:left w:val="single" w:sz="4" w:space="0" w:color="181818"/>
              <w:bottom w:val="single" w:sz="4" w:space="0" w:color="0F0F0F"/>
              <w:right w:val="single" w:sz="4" w:space="0" w:color="181818"/>
            </w:tcBorders>
            <w:shd w:val="clear" w:color="000000" w:fill="FFFFFF"/>
          </w:tcPr>
          <w:p w:rsidR="00DE07BE" w:rsidRDefault="00DE07BE">
            <w:pPr>
              <w:autoSpaceDE w:val="0"/>
              <w:autoSpaceDN w:val="0"/>
              <w:adjustRightInd w:val="0"/>
              <w:spacing w:before="121" w:after="0" w:line="240" w:lineRule="auto"/>
              <w:ind w:left="468"/>
              <w:rPr>
                <w:rFonts w:ascii="Calibri" w:hAnsi="Calibri" w:cs="Calibri"/>
                <w:lang w:val="en-US"/>
              </w:rPr>
            </w:pPr>
          </w:p>
        </w:tc>
        <w:tc>
          <w:tcPr>
            <w:tcW w:w="2049" w:type="dxa"/>
            <w:gridSpan w:val="2"/>
            <w:tcBorders>
              <w:top w:val="single" w:sz="4" w:space="0" w:color="auto"/>
              <w:left w:val="single" w:sz="4" w:space="0" w:color="181818"/>
              <w:bottom w:val="single" w:sz="4" w:space="0" w:color="0F0F0F"/>
              <w:right w:val="single" w:sz="4" w:space="0" w:color="181818"/>
            </w:tcBorders>
            <w:shd w:val="clear" w:color="000000" w:fill="FFFFFF"/>
          </w:tcPr>
          <w:p w:rsidR="00DE07BE" w:rsidRDefault="00DE07BE">
            <w:pPr>
              <w:autoSpaceDE w:val="0"/>
              <w:autoSpaceDN w:val="0"/>
              <w:adjustRightInd w:val="0"/>
              <w:spacing w:before="121" w:after="0" w:line="240" w:lineRule="auto"/>
              <w:ind w:left="142"/>
              <w:jc w:val="center"/>
              <w:rPr>
                <w:rFonts w:ascii="Calibri" w:hAnsi="Calibri" w:cs="Calibri"/>
                <w:lang w:val="en-US"/>
              </w:rPr>
            </w:pPr>
            <w:r>
              <w:rPr>
                <w:rFonts w:ascii="Times New Roman" w:hAnsi="Times New Roman" w:cs="Times New Roman"/>
              </w:rPr>
              <w:t>по графику</w:t>
            </w:r>
          </w:p>
        </w:tc>
        <w:tc>
          <w:tcPr>
            <w:tcW w:w="3149" w:type="dxa"/>
            <w:gridSpan w:val="3"/>
            <w:tcBorders>
              <w:top w:val="single" w:sz="4" w:space="0" w:color="auto"/>
              <w:left w:val="single" w:sz="4" w:space="0" w:color="181818"/>
              <w:bottom w:val="single" w:sz="4" w:space="0" w:color="auto"/>
              <w:right w:val="single" w:sz="4" w:space="0" w:color="181818"/>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 xml:space="preserve">Заместитель директора  по АХЧ  </w:t>
            </w:r>
          </w:p>
        </w:tc>
        <w:tc>
          <w:tcPr>
            <w:tcW w:w="236" w:type="dxa"/>
            <w:tcBorders>
              <w:top w:val="single" w:sz="2" w:space="0" w:color="181818"/>
              <w:left w:val="single" w:sz="4" w:space="0" w:color="181818"/>
              <w:bottom w:val="single" w:sz="2" w:space="0" w:color="181818"/>
              <w:right w:val="single" w:sz="2" w:space="0" w:color="181818"/>
            </w:tcBorders>
            <w:shd w:val="clear" w:color="000000" w:fill="FFFFFF"/>
          </w:tcPr>
          <w:p w:rsidR="00DE07BE" w:rsidRDefault="00DE07BE">
            <w:pPr>
              <w:autoSpaceDE w:val="0"/>
              <w:autoSpaceDN w:val="0"/>
              <w:adjustRightInd w:val="0"/>
              <w:spacing w:before="128" w:after="0" w:line="240" w:lineRule="auto"/>
              <w:ind w:left="627"/>
              <w:rPr>
                <w:rFonts w:ascii="Calibri" w:hAnsi="Calibri" w:cs="Calibri"/>
                <w:lang w:val="en-US"/>
              </w:rPr>
            </w:pPr>
          </w:p>
        </w:tc>
        <w:tc>
          <w:tcPr>
            <w:tcW w:w="1881" w:type="dxa"/>
            <w:gridSpan w:val="2"/>
            <w:tcBorders>
              <w:top w:val="single" w:sz="2" w:space="0" w:color="181818"/>
              <w:left w:val="single" w:sz="2" w:space="0" w:color="181818"/>
              <w:bottom w:val="single" w:sz="2" w:space="0" w:color="181818"/>
              <w:right w:val="single" w:sz="2" w:space="0" w:color="000000"/>
            </w:tcBorders>
            <w:shd w:val="clear" w:color="000000" w:fill="FFFFFF"/>
          </w:tcPr>
          <w:p w:rsidR="00DE07BE" w:rsidRDefault="00DE07BE">
            <w:pPr>
              <w:autoSpaceDE w:val="0"/>
              <w:autoSpaceDN w:val="0"/>
              <w:adjustRightInd w:val="0"/>
              <w:spacing w:before="128" w:after="0" w:line="240" w:lineRule="auto"/>
              <w:ind w:left="702"/>
              <w:rPr>
                <w:rFonts w:ascii="Calibri" w:hAnsi="Calibri" w:cs="Calibri"/>
                <w:lang w:val="en-US"/>
              </w:rPr>
            </w:pPr>
          </w:p>
        </w:tc>
      </w:tr>
      <w:tr w:rsidR="00DE07BE">
        <w:tblPrEx>
          <w:tblCellMar>
            <w:top w:w="0" w:type="dxa"/>
            <w:bottom w:w="0" w:type="dxa"/>
          </w:tblCellMar>
        </w:tblPrEx>
        <w:trPr>
          <w:trHeight w:val="544"/>
        </w:trPr>
        <w:tc>
          <w:tcPr>
            <w:tcW w:w="1877" w:type="dxa"/>
            <w:gridSpan w:val="3"/>
            <w:tcBorders>
              <w:top w:val="single" w:sz="4" w:space="0" w:color="auto"/>
              <w:left w:val="single" w:sz="4" w:space="0" w:color="181818"/>
              <w:bottom w:val="single" w:sz="4" w:space="0" w:color="0F0F0F"/>
              <w:right w:val="single" w:sz="4" w:space="0" w:color="181818"/>
            </w:tcBorders>
            <w:shd w:val="clear" w:color="000000" w:fill="FFFFFF"/>
          </w:tcPr>
          <w:p w:rsidR="00DE07BE" w:rsidRDefault="00DE07BE">
            <w:pPr>
              <w:autoSpaceDE w:val="0"/>
              <w:autoSpaceDN w:val="0"/>
              <w:adjustRightInd w:val="0"/>
              <w:spacing w:after="0" w:line="282" w:lineRule="atLeast"/>
              <w:ind w:left="124"/>
              <w:jc w:val="center"/>
              <w:rPr>
                <w:rFonts w:ascii="Calibri" w:hAnsi="Calibri" w:cs="Calibri"/>
                <w:lang w:val="en-US"/>
              </w:rPr>
            </w:pPr>
            <w:r>
              <w:rPr>
                <w:rFonts w:ascii="Times New Roman" w:hAnsi="Times New Roman" w:cs="Times New Roman"/>
                <w:spacing w:val="-5"/>
                <w:sz w:val="25"/>
                <w:szCs w:val="25"/>
                <w:lang w:val="en-US"/>
              </w:rPr>
              <w:t>4.</w:t>
            </w:r>
          </w:p>
        </w:tc>
        <w:tc>
          <w:tcPr>
            <w:tcW w:w="1878" w:type="dxa"/>
            <w:tcBorders>
              <w:top w:val="single" w:sz="4" w:space="0" w:color="auto"/>
              <w:left w:val="single" w:sz="4" w:space="0" w:color="181818"/>
              <w:bottom w:val="single" w:sz="4" w:space="0" w:color="0F0F0F"/>
              <w:right w:val="single" w:sz="4" w:space="0" w:color="181818"/>
            </w:tcBorders>
            <w:shd w:val="clear" w:color="000000" w:fill="FFFFFF"/>
          </w:tcPr>
          <w:p w:rsidR="00DE07BE" w:rsidRDefault="00DE07BE">
            <w:pPr>
              <w:autoSpaceDE w:val="0"/>
              <w:autoSpaceDN w:val="0"/>
              <w:adjustRightInd w:val="0"/>
              <w:spacing w:after="0" w:line="279" w:lineRule="atLeast"/>
              <w:ind w:left="123"/>
              <w:rPr>
                <w:rFonts w:ascii="Calibri" w:hAnsi="Calibri" w:cs="Calibri"/>
                <w:lang w:val="en-US"/>
              </w:rPr>
            </w:pPr>
            <w:r>
              <w:rPr>
                <w:rFonts w:ascii="Times New Roman" w:hAnsi="Times New Roman" w:cs="Times New Roman"/>
                <w:sz w:val="24"/>
                <w:szCs w:val="24"/>
              </w:rPr>
              <w:t>Дезинфекционная обработка</w:t>
            </w:r>
          </w:p>
        </w:tc>
        <w:tc>
          <w:tcPr>
            <w:tcW w:w="1878" w:type="dxa"/>
            <w:gridSpan w:val="2"/>
            <w:tcBorders>
              <w:top w:val="single" w:sz="4" w:space="0" w:color="auto"/>
              <w:left w:val="single" w:sz="4" w:space="0" w:color="181818"/>
              <w:bottom w:val="single" w:sz="4" w:space="0" w:color="0F0F0F"/>
              <w:right w:val="single" w:sz="4" w:space="0" w:color="181818"/>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p>
        </w:tc>
        <w:tc>
          <w:tcPr>
            <w:tcW w:w="2247" w:type="dxa"/>
            <w:gridSpan w:val="2"/>
            <w:tcBorders>
              <w:top w:val="single" w:sz="4" w:space="0" w:color="auto"/>
              <w:left w:val="single" w:sz="4" w:space="0" w:color="181818"/>
              <w:bottom w:val="single" w:sz="4" w:space="0" w:color="0F0F0F"/>
              <w:right w:val="single" w:sz="4" w:space="0" w:color="181818"/>
            </w:tcBorders>
            <w:shd w:val="clear" w:color="000000" w:fill="FFFFFF"/>
          </w:tcPr>
          <w:p w:rsidR="00DE07BE" w:rsidRDefault="00DE07BE">
            <w:pPr>
              <w:autoSpaceDE w:val="0"/>
              <w:autoSpaceDN w:val="0"/>
              <w:adjustRightInd w:val="0"/>
              <w:spacing w:before="130" w:after="0" w:line="240" w:lineRule="auto"/>
              <w:ind w:left="290"/>
              <w:rPr>
                <w:rFonts w:ascii="Calibri" w:hAnsi="Calibri" w:cs="Calibri"/>
                <w:lang w:val="en-US"/>
              </w:rPr>
            </w:pPr>
          </w:p>
        </w:tc>
        <w:tc>
          <w:tcPr>
            <w:tcW w:w="2049" w:type="dxa"/>
            <w:gridSpan w:val="2"/>
            <w:tcBorders>
              <w:top w:val="single" w:sz="4" w:space="0" w:color="auto"/>
              <w:left w:val="single" w:sz="4" w:space="0" w:color="181818"/>
              <w:bottom w:val="single" w:sz="4" w:space="0" w:color="0F0F0F"/>
              <w:right w:val="single" w:sz="4" w:space="0" w:color="181818"/>
            </w:tcBorders>
            <w:shd w:val="clear" w:color="000000" w:fill="FFFFFF"/>
          </w:tcPr>
          <w:p w:rsidR="00DE07BE" w:rsidRDefault="00DE07BE">
            <w:pPr>
              <w:autoSpaceDE w:val="0"/>
              <w:autoSpaceDN w:val="0"/>
              <w:adjustRightInd w:val="0"/>
              <w:spacing w:before="130" w:after="0" w:line="240" w:lineRule="auto"/>
              <w:ind w:left="142"/>
              <w:jc w:val="center"/>
              <w:rPr>
                <w:rFonts w:ascii="Calibri" w:hAnsi="Calibri" w:cs="Calibri"/>
                <w:lang w:val="en-US"/>
              </w:rPr>
            </w:pPr>
            <w:r>
              <w:rPr>
                <w:rFonts w:ascii="Times New Roman" w:hAnsi="Times New Roman" w:cs="Times New Roman"/>
              </w:rPr>
              <w:t>Ежедневно</w:t>
            </w:r>
          </w:p>
        </w:tc>
        <w:tc>
          <w:tcPr>
            <w:tcW w:w="3149" w:type="dxa"/>
            <w:gridSpan w:val="3"/>
            <w:tcBorders>
              <w:top w:val="single" w:sz="4" w:space="0" w:color="auto"/>
              <w:left w:val="single" w:sz="4" w:space="0" w:color="181818"/>
              <w:bottom w:val="single" w:sz="4" w:space="0" w:color="auto"/>
              <w:right w:val="single" w:sz="4" w:space="0" w:color="181818"/>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 xml:space="preserve">Заместитель директора  по АХЧ  </w:t>
            </w:r>
          </w:p>
        </w:tc>
        <w:tc>
          <w:tcPr>
            <w:tcW w:w="236" w:type="dxa"/>
            <w:tcBorders>
              <w:top w:val="single" w:sz="2" w:space="0" w:color="181818"/>
              <w:left w:val="single" w:sz="4" w:space="0" w:color="181818"/>
              <w:bottom w:val="single" w:sz="2" w:space="0" w:color="181818"/>
              <w:right w:val="single" w:sz="2" w:space="0" w:color="181818"/>
            </w:tcBorders>
            <w:shd w:val="clear" w:color="000000" w:fill="FFFFFF"/>
          </w:tcPr>
          <w:p w:rsidR="00DE07BE" w:rsidRDefault="00DE07BE">
            <w:pPr>
              <w:autoSpaceDE w:val="0"/>
              <w:autoSpaceDN w:val="0"/>
              <w:adjustRightInd w:val="0"/>
              <w:spacing w:before="128" w:after="0" w:line="240" w:lineRule="auto"/>
              <w:ind w:left="627"/>
              <w:rPr>
                <w:rFonts w:ascii="Calibri" w:hAnsi="Calibri" w:cs="Calibri"/>
                <w:lang w:val="en-US"/>
              </w:rPr>
            </w:pPr>
          </w:p>
        </w:tc>
        <w:tc>
          <w:tcPr>
            <w:tcW w:w="1881" w:type="dxa"/>
            <w:gridSpan w:val="2"/>
            <w:tcBorders>
              <w:top w:val="single" w:sz="2" w:space="0" w:color="181818"/>
              <w:left w:val="single" w:sz="2" w:space="0" w:color="181818"/>
              <w:bottom w:val="single" w:sz="2" w:space="0" w:color="181818"/>
              <w:right w:val="single" w:sz="2" w:space="0" w:color="000000"/>
            </w:tcBorders>
            <w:shd w:val="clear" w:color="000000" w:fill="FFFFFF"/>
          </w:tcPr>
          <w:p w:rsidR="00DE07BE" w:rsidRDefault="00DE07BE">
            <w:pPr>
              <w:autoSpaceDE w:val="0"/>
              <w:autoSpaceDN w:val="0"/>
              <w:adjustRightInd w:val="0"/>
              <w:spacing w:before="128" w:after="0" w:line="240" w:lineRule="auto"/>
              <w:ind w:left="702"/>
              <w:rPr>
                <w:rFonts w:ascii="Calibri" w:hAnsi="Calibri" w:cs="Calibri"/>
                <w:lang w:val="en-US"/>
              </w:rPr>
            </w:pPr>
          </w:p>
        </w:tc>
      </w:tr>
      <w:tr w:rsidR="00DE07BE">
        <w:tblPrEx>
          <w:tblCellMar>
            <w:top w:w="0" w:type="dxa"/>
            <w:bottom w:w="0" w:type="dxa"/>
          </w:tblCellMar>
        </w:tblPrEx>
        <w:trPr>
          <w:trHeight w:val="544"/>
        </w:trPr>
        <w:tc>
          <w:tcPr>
            <w:tcW w:w="1877" w:type="dxa"/>
            <w:gridSpan w:val="3"/>
            <w:tcBorders>
              <w:top w:val="single" w:sz="4" w:space="0" w:color="auto"/>
              <w:left w:val="single" w:sz="4" w:space="0" w:color="181818"/>
              <w:bottom w:val="single" w:sz="4" w:space="0" w:color="0F0F0F"/>
              <w:right w:val="single" w:sz="4" w:space="0" w:color="181818"/>
            </w:tcBorders>
            <w:shd w:val="clear" w:color="000000" w:fill="FFFFFF"/>
          </w:tcPr>
          <w:p w:rsidR="00DE07BE" w:rsidRDefault="00DE07BE">
            <w:pPr>
              <w:autoSpaceDE w:val="0"/>
              <w:autoSpaceDN w:val="0"/>
              <w:adjustRightInd w:val="0"/>
              <w:spacing w:after="0" w:line="282" w:lineRule="atLeast"/>
              <w:ind w:left="124"/>
              <w:jc w:val="center"/>
              <w:rPr>
                <w:rFonts w:ascii="Calibri" w:hAnsi="Calibri" w:cs="Calibri"/>
                <w:lang w:val="en-US"/>
              </w:rPr>
            </w:pPr>
            <w:r>
              <w:rPr>
                <w:rFonts w:ascii="Times New Roman" w:hAnsi="Times New Roman" w:cs="Times New Roman"/>
                <w:spacing w:val="-5"/>
                <w:sz w:val="25"/>
                <w:szCs w:val="25"/>
                <w:lang w:val="en-US"/>
              </w:rPr>
              <w:t>5.</w:t>
            </w:r>
          </w:p>
        </w:tc>
        <w:tc>
          <w:tcPr>
            <w:tcW w:w="1878" w:type="dxa"/>
            <w:tcBorders>
              <w:top w:val="single" w:sz="4" w:space="0" w:color="auto"/>
              <w:left w:val="single" w:sz="4" w:space="0" w:color="181818"/>
              <w:bottom w:val="single" w:sz="4" w:space="0" w:color="0F0F0F"/>
              <w:right w:val="single" w:sz="4" w:space="0" w:color="181818"/>
            </w:tcBorders>
            <w:shd w:val="clear" w:color="000000" w:fill="FFFFFF"/>
          </w:tcPr>
          <w:p w:rsidR="00DE07BE" w:rsidRDefault="00DE07BE">
            <w:pPr>
              <w:autoSpaceDE w:val="0"/>
              <w:autoSpaceDN w:val="0"/>
              <w:adjustRightInd w:val="0"/>
              <w:spacing w:after="0" w:line="279" w:lineRule="atLeast"/>
              <w:ind w:left="123"/>
              <w:rPr>
                <w:rFonts w:ascii="Calibri" w:hAnsi="Calibri" w:cs="Calibri"/>
                <w:lang w:val="en-US"/>
              </w:rPr>
            </w:pPr>
            <w:r>
              <w:rPr>
                <w:rFonts w:ascii="Times New Roman" w:hAnsi="Times New Roman" w:cs="Times New Roman"/>
                <w:sz w:val="24"/>
                <w:szCs w:val="24"/>
              </w:rPr>
              <w:t>Дезинсекция</w:t>
            </w:r>
          </w:p>
        </w:tc>
        <w:tc>
          <w:tcPr>
            <w:tcW w:w="1878" w:type="dxa"/>
            <w:gridSpan w:val="2"/>
            <w:tcBorders>
              <w:top w:val="single" w:sz="4" w:space="0" w:color="auto"/>
              <w:left w:val="single" w:sz="4" w:space="0" w:color="181818"/>
              <w:bottom w:val="single" w:sz="4" w:space="0" w:color="0F0F0F"/>
              <w:right w:val="single" w:sz="4" w:space="0" w:color="181818"/>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p>
        </w:tc>
        <w:tc>
          <w:tcPr>
            <w:tcW w:w="2247" w:type="dxa"/>
            <w:gridSpan w:val="2"/>
            <w:tcBorders>
              <w:top w:val="single" w:sz="4" w:space="0" w:color="auto"/>
              <w:left w:val="single" w:sz="4" w:space="0" w:color="181818"/>
              <w:bottom w:val="single" w:sz="4" w:space="0" w:color="0F0F0F"/>
              <w:right w:val="single" w:sz="4" w:space="0" w:color="181818"/>
            </w:tcBorders>
            <w:shd w:val="clear" w:color="000000" w:fill="FFFFFF"/>
          </w:tcPr>
          <w:p w:rsidR="00DE07BE" w:rsidRDefault="00DE07BE">
            <w:pPr>
              <w:autoSpaceDE w:val="0"/>
              <w:autoSpaceDN w:val="0"/>
              <w:adjustRightInd w:val="0"/>
              <w:spacing w:before="130" w:after="0" w:line="240" w:lineRule="auto"/>
              <w:ind w:left="290"/>
              <w:rPr>
                <w:rFonts w:ascii="Calibri" w:hAnsi="Calibri" w:cs="Calibri"/>
                <w:lang w:val="en-US"/>
              </w:rPr>
            </w:pPr>
          </w:p>
        </w:tc>
        <w:tc>
          <w:tcPr>
            <w:tcW w:w="2049" w:type="dxa"/>
            <w:gridSpan w:val="2"/>
            <w:tcBorders>
              <w:top w:val="single" w:sz="4" w:space="0" w:color="auto"/>
              <w:left w:val="single" w:sz="4" w:space="0" w:color="181818"/>
              <w:bottom w:val="single" w:sz="4" w:space="0" w:color="0F0F0F"/>
              <w:right w:val="single" w:sz="4" w:space="0" w:color="181818"/>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по графику</w:t>
            </w:r>
          </w:p>
        </w:tc>
        <w:tc>
          <w:tcPr>
            <w:tcW w:w="3149" w:type="dxa"/>
            <w:gridSpan w:val="3"/>
            <w:tcBorders>
              <w:top w:val="single" w:sz="4" w:space="0" w:color="auto"/>
              <w:left w:val="single" w:sz="4" w:space="0" w:color="181818"/>
              <w:bottom w:val="single" w:sz="4" w:space="0" w:color="auto"/>
              <w:right w:val="single" w:sz="4" w:space="0" w:color="181818"/>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 xml:space="preserve">Заместитель директора  по АХЧ  </w:t>
            </w:r>
          </w:p>
        </w:tc>
        <w:tc>
          <w:tcPr>
            <w:tcW w:w="236" w:type="dxa"/>
            <w:tcBorders>
              <w:top w:val="single" w:sz="2" w:space="0" w:color="181818"/>
              <w:left w:val="single" w:sz="4" w:space="0" w:color="181818"/>
              <w:bottom w:val="single" w:sz="2" w:space="0" w:color="181818"/>
              <w:right w:val="single" w:sz="2" w:space="0" w:color="181818"/>
            </w:tcBorders>
            <w:shd w:val="clear" w:color="000000" w:fill="FFFFFF"/>
          </w:tcPr>
          <w:p w:rsidR="00DE07BE" w:rsidRDefault="00DE07BE">
            <w:pPr>
              <w:autoSpaceDE w:val="0"/>
              <w:autoSpaceDN w:val="0"/>
              <w:adjustRightInd w:val="0"/>
              <w:spacing w:before="128" w:after="0" w:line="240" w:lineRule="auto"/>
              <w:ind w:left="627"/>
              <w:rPr>
                <w:rFonts w:ascii="Calibri" w:hAnsi="Calibri" w:cs="Calibri"/>
                <w:lang w:val="en-US"/>
              </w:rPr>
            </w:pPr>
          </w:p>
        </w:tc>
        <w:tc>
          <w:tcPr>
            <w:tcW w:w="1881" w:type="dxa"/>
            <w:gridSpan w:val="2"/>
            <w:tcBorders>
              <w:top w:val="single" w:sz="2" w:space="0" w:color="181818"/>
              <w:left w:val="single" w:sz="2" w:space="0" w:color="181818"/>
              <w:bottom w:val="single" w:sz="2" w:space="0" w:color="181818"/>
              <w:right w:val="single" w:sz="2" w:space="0" w:color="000000"/>
            </w:tcBorders>
            <w:shd w:val="clear" w:color="000000" w:fill="FFFFFF"/>
          </w:tcPr>
          <w:p w:rsidR="00DE07BE" w:rsidRDefault="00DE07BE">
            <w:pPr>
              <w:autoSpaceDE w:val="0"/>
              <w:autoSpaceDN w:val="0"/>
              <w:adjustRightInd w:val="0"/>
              <w:spacing w:before="128" w:after="0" w:line="240" w:lineRule="auto"/>
              <w:ind w:left="702"/>
              <w:rPr>
                <w:rFonts w:ascii="Calibri" w:hAnsi="Calibri" w:cs="Calibri"/>
                <w:lang w:val="en-US"/>
              </w:rPr>
            </w:pPr>
          </w:p>
        </w:tc>
      </w:tr>
      <w:tr w:rsidR="00DE07BE">
        <w:tblPrEx>
          <w:tblCellMar>
            <w:top w:w="0" w:type="dxa"/>
            <w:bottom w:w="0" w:type="dxa"/>
          </w:tblCellMar>
        </w:tblPrEx>
        <w:trPr>
          <w:trHeight w:val="544"/>
        </w:trPr>
        <w:tc>
          <w:tcPr>
            <w:tcW w:w="1877" w:type="dxa"/>
            <w:gridSpan w:val="3"/>
            <w:tcBorders>
              <w:top w:val="single" w:sz="4" w:space="0" w:color="auto"/>
              <w:left w:val="single" w:sz="4" w:space="0" w:color="181818"/>
              <w:bottom w:val="single" w:sz="4" w:space="0" w:color="0F0F0F"/>
              <w:right w:val="single" w:sz="4" w:space="0" w:color="181818"/>
            </w:tcBorders>
            <w:shd w:val="clear" w:color="000000" w:fill="FFFFFF"/>
          </w:tcPr>
          <w:p w:rsidR="00DE07BE" w:rsidRDefault="00DE07BE">
            <w:pPr>
              <w:autoSpaceDE w:val="0"/>
              <w:autoSpaceDN w:val="0"/>
              <w:adjustRightInd w:val="0"/>
              <w:spacing w:after="0" w:line="282" w:lineRule="atLeast"/>
              <w:ind w:left="124"/>
              <w:jc w:val="center"/>
              <w:rPr>
                <w:rFonts w:ascii="Calibri" w:hAnsi="Calibri" w:cs="Calibri"/>
                <w:lang w:val="en-US"/>
              </w:rPr>
            </w:pPr>
            <w:r>
              <w:rPr>
                <w:rFonts w:ascii="Times New Roman" w:hAnsi="Times New Roman" w:cs="Times New Roman"/>
                <w:spacing w:val="-5"/>
                <w:sz w:val="25"/>
                <w:szCs w:val="25"/>
                <w:lang w:val="en-US"/>
              </w:rPr>
              <w:t>6.</w:t>
            </w:r>
          </w:p>
        </w:tc>
        <w:tc>
          <w:tcPr>
            <w:tcW w:w="1878" w:type="dxa"/>
            <w:tcBorders>
              <w:top w:val="single" w:sz="4" w:space="0" w:color="auto"/>
              <w:left w:val="single" w:sz="4" w:space="0" w:color="181818"/>
              <w:bottom w:val="single" w:sz="4" w:space="0" w:color="0F0F0F"/>
              <w:right w:val="single" w:sz="4" w:space="0" w:color="181818"/>
            </w:tcBorders>
            <w:shd w:val="clear" w:color="000000" w:fill="FFFFFF"/>
          </w:tcPr>
          <w:p w:rsidR="00DE07BE" w:rsidRDefault="00DE07BE">
            <w:pPr>
              <w:autoSpaceDE w:val="0"/>
              <w:autoSpaceDN w:val="0"/>
              <w:adjustRightInd w:val="0"/>
              <w:spacing w:after="0" w:line="279" w:lineRule="atLeast"/>
              <w:ind w:left="123"/>
              <w:rPr>
                <w:rFonts w:ascii="Calibri" w:hAnsi="Calibri" w:cs="Calibri"/>
                <w:lang w:val="en-US"/>
              </w:rPr>
            </w:pPr>
            <w:r>
              <w:rPr>
                <w:rFonts w:ascii="Times New Roman" w:hAnsi="Times New Roman" w:cs="Times New Roman"/>
                <w:sz w:val="24"/>
                <w:szCs w:val="24"/>
              </w:rPr>
              <w:t>Дератизация</w:t>
            </w:r>
          </w:p>
        </w:tc>
        <w:tc>
          <w:tcPr>
            <w:tcW w:w="1878" w:type="dxa"/>
            <w:gridSpan w:val="2"/>
            <w:tcBorders>
              <w:top w:val="single" w:sz="4" w:space="0" w:color="auto"/>
              <w:left w:val="single" w:sz="4" w:space="0" w:color="181818"/>
              <w:bottom w:val="single" w:sz="4" w:space="0" w:color="0F0F0F"/>
              <w:right w:val="single" w:sz="4" w:space="0" w:color="181818"/>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p>
        </w:tc>
        <w:tc>
          <w:tcPr>
            <w:tcW w:w="2247" w:type="dxa"/>
            <w:gridSpan w:val="2"/>
            <w:tcBorders>
              <w:top w:val="single" w:sz="4" w:space="0" w:color="auto"/>
              <w:left w:val="single" w:sz="4" w:space="0" w:color="181818"/>
              <w:bottom w:val="single" w:sz="4" w:space="0" w:color="0F0F0F"/>
              <w:right w:val="single" w:sz="4" w:space="0" w:color="181818"/>
            </w:tcBorders>
            <w:shd w:val="clear" w:color="000000" w:fill="FFFFFF"/>
          </w:tcPr>
          <w:p w:rsidR="00DE07BE" w:rsidRDefault="00DE07BE">
            <w:pPr>
              <w:autoSpaceDE w:val="0"/>
              <w:autoSpaceDN w:val="0"/>
              <w:adjustRightInd w:val="0"/>
              <w:spacing w:before="130" w:after="0" w:line="240" w:lineRule="auto"/>
              <w:ind w:left="290"/>
              <w:rPr>
                <w:rFonts w:ascii="Calibri" w:hAnsi="Calibri" w:cs="Calibri"/>
                <w:lang w:val="en-US"/>
              </w:rPr>
            </w:pPr>
          </w:p>
        </w:tc>
        <w:tc>
          <w:tcPr>
            <w:tcW w:w="2049" w:type="dxa"/>
            <w:gridSpan w:val="2"/>
            <w:tcBorders>
              <w:top w:val="single" w:sz="4" w:space="0" w:color="auto"/>
              <w:left w:val="single" w:sz="4" w:space="0" w:color="181818"/>
              <w:bottom w:val="single" w:sz="4" w:space="0" w:color="0F0F0F"/>
              <w:right w:val="single" w:sz="4" w:space="0" w:color="181818"/>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по графику</w:t>
            </w:r>
          </w:p>
        </w:tc>
        <w:tc>
          <w:tcPr>
            <w:tcW w:w="3149" w:type="dxa"/>
            <w:gridSpan w:val="3"/>
            <w:tcBorders>
              <w:top w:val="single" w:sz="4" w:space="0" w:color="auto"/>
              <w:left w:val="single" w:sz="4" w:space="0" w:color="181818"/>
              <w:bottom w:val="single" w:sz="4" w:space="0" w:color="auto"/>
              <w:right w:val="single" w:sz="4" w:space="0" w:color="181818"/>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 xml:space="preserve">Заместитель директора  по АХЧ  </w:t>
            </w:r>
          </w:p>
        </w:tc>
        <w:tc>
          <w:tcPr>
            <w:tcW w:w="236" w:type="dxa"/>
            <w:tcBorders>
              <w:top w:val="single" w:sz="2" w:space="0" w:color="181818"/>
              <w:left w:val="single" w:sz="4" w:space="0" w:color="181818"/>
              <w:bottom w:val="single" w:sz="2" w:space="0" w:color="181818"/>
              <w:right w:val="single" w:sz="2" w:space="0" w:color="181818"/>
            </w:tcBorders>
            <w:shd w:val="clear" w:color="000000" w:fill="FFFFFF"/>
          </w:tcPr>
          <w:p w:rsidR="00DE07BE" w:rsidRDefault="00DE07BE">
            <w:pPr>
              <w:autoSpaceDE w:val="0"/>
              <w:autoSpaceDN w:val="0"/>
              <w:adjustRightInd w:val="0"/>
              <w:spacing w:before="128" w:after="0" w:line="240" w:lineRule="auto"/>
              <w:ind w:left="627"/>
              <w:rPr>
                <w:rFonts w:ascii="Calibri" w:hAnsi="Calibri" w:cs="Calibri"/>
                <w:lang w:val="en-US"/>
              </w:rPr>
            </w:pPr>
          </w:p>
        </w:tc>
        <w:tc>
          <w:tcPr>
            <w:tcW w:w="1881" w:type="dxa"/>
            <w:gridSpan w:val="2"/>
            <w:tcBorders>
              <w:top w:val="single" w:sz="2" w:space="0" w:color="181818"/>
              <w:left w:val="single" w:sz="2" w:space="0" w:color="181818"/>
              <w:bottom w:val="single" w:sz="2" w:space="0" w:color="181818"/>
              <w:right w:val="single" w:sz="2" w:space="0" w:color="000000"/>
            </w:tcBorders>
            <w:shd w:val="clear" w:color="000000" w:fill="FFFFFF"/>
          </w:tcPr>
          <w:p w:rsidR="00DE07BE" w:rsidRDefault="00DE07BE">
            <w:pPr>
              <w:autoSpaceDE w:val="0"/>
              <w:autoSpaceDN w:val="0"/>
              <w:adjustRightInd w:val="0"/>
              <w:spacing w:before="128" w:after="0" w:line="240" w:lineRule="auto"/>
              <w:ind w:left="702"/>
              <w:rPr>
                <w:rFonts w:ascii="Calibri" w:hAnsi="Calibri" w:cs="Calibri"/>
                <w:lang w:val="en-US"/>
              </w:rPr>
            </w:pPr>
          </w:p>
        </w:tc>
      </w:tr>
      <w:tr w:rsidR="00DE07BE">
        <w:tblPrEx>
          <w:tblCellMar>
            <w:top w:w="0" w:type="dxa"/>
            <w:bottom w:w="0" w:type="dxa"/>
          </w:tblCellMar>
        </w:tblPrEx>
        <w:trPr>
          <w:trHeight w:val="544"/>
        </w:trPr>
        <w:tc>
          <w:tcPr>
            <w:tcW w:w="1877" w:type="dxa"/>
            <w:gridSpan w:val="3"/>
            <w:tcBorders>
              <w:top w:val="single" w:sz="4" w:space="0" w:color="auto"/>
              <w:left w:val="single" w:sz="4" w:space="0" w:color="181818"/>
              <w:bottom w:val="single" w:sz="4" w:space="0" w:color="0F0F0F"/>
              <w:right w:val="single" w:sz="4" w:space="0" w:color="181818"/>
            </w:tcBorders>
            <w:shd w:val="clear" w:color="000000" w:fill="FFFFFF"/>
          </w:tcPr>
          <w:p w:rsidR="00DE07BE" w:rsidRDefault="00DE07BE">
            <w:pPr>
              <w:autoSpaceDE w:val="0"/>
              <w:autoSpaceDN w:val="0"/>
              <w:adjustRightInd w:val="0"/>
              <w:spacing w:after="0" w:line="282" w:lineRule="atLeast"/>
              <w:ind w:left="124"/>
              <w:jc w:val="center"/>
              <w:rPr>
                <w:rFonts w:ascii="Calibri" w:hAnsi="Calibri" w:cs="Calibri"/>
                <w:lang w:val="en-US"/>
              </w:rPr>
            </w:pPr>
            <w:r>
              <w:rPr>
                <w:rFonts w:ascii="Times New Roman" w:hAnsi="Times New Roman" w:cs="Times New Roman"/>
                <w:spacing w:val="-5"/>
                <w:sz w:val="25"/>
                <w:szCs w:val="25"/>
                <w:lang w:val="en-US"/>
              </w:rPr>
              <w:t>7.</w:t>
            </w:r>
          </w:p>
        </w:tc>
        <w:tc>
          <w:tcPr>
            <w:tcW w:w="1878" w:type="dxa"/>
            <w:tcBorders>
              <w:top w:val="single" w:sz="4" w:space="0" w:color="auto"/>
              <w:left w:val="single" w:sz="4" w:space="0" w:color="181818"/>
              <w:bottom w:val="single" w:sz="4" w:space="0" w:color="0F0F0F"/>
              <w:right w:val="single" w:sz="4" w:space="0" w:color="181818"/>
            </w:tcBorders>
            <w:shd w:val="clear" w:color="000000" w:fill="FFFFFF"/>
          </w:tcPr>
          <w:p w:rsidR="00DE07BE" w:rsidRDefault="00DE07BE">
            <w:pPr>
              <w:autoSpaceDE w:val="0"/>
              <w:autoSpaceDN w:val="0"/>
              <w:adjustRightInd w:val="0"/>
              <w:spacing w:after="0" w:line="274" w:lineRule="atLeast"/>
              <w:ind w:left="123" w:right="131" w:firstLine="3"/>
              <w:rPr>
                <w:rFonts w:ascii="Calibri" w:hAnsi="Calibri" w:cs="Calibri"/>
                <w:lang w:val="en-US"/>
              </w:rPr>
            </w:pPr>
            <w:r>
              <w:rPr>
                <w:rFonts w:ascii="Times New Roman" w:hAnsi="Times New Roman" w:cs="Times New Roman"/>
                <w:sz w:val="24"/>
                <w:szCs w:val="24"/>
              </w:rPr>
              <w:t>Аккарицидная обработка</w:t>
            </w:r>
          </w:p>
        </w:tc>
        <w:tc>
          <w:tcPr>
            <w:tcW w:w="1878" w:type="dxa"/>
            <w:gridSpan w:val="2"/>
            <w:tcBorders>
              <w:top w:val="single" w:sz="4" w:space="0" w:color="auto"/>
              <w:left w:val="single" w:sz="4" w:space="0" w:color="181818"/>
              <w:bottom w:val="single" w:sz="4" w:space="0" w:color="0F0F0F"/>
              <w:right w:val="single" w:sz="4" w:space="0" w:color="181818"/>
            </w:tcBorders>
            <w:shd w:val="clear" w:color="000000" w:fill="FFFFFF"/>
          </w:tcPr>
          <w:p w:rsidR="00DE07BE" w:rsidRDefault="00DE07BE">
            <w:pPr>
              <w:autoSpaceDE w:val="0"/>
              <w:autoSpaceDN w:val="0"/>
              <w:adjustRightInd w:val="0"/>
              <w:spacing w:after="0" w:line="277" w:lineRule="atLeast"/>
              <w:ind w:left="55"/>
              <w:jc w:val="center"/>
              <w:rPr>
                <w:rFonts w:ascii="Calibri" w:hAnsi="Calibri" w:cs="Calibri"/>
                <w:lang w:val="en-US"/>
              </w:rPr>
            </w:pPr>
          </w:p>
        </w:tc>
        <w:tc>
          <w:tcPr>
            <w:tcW w:w="2247" w:type="dxa"/>
            <w:gridSpan w:val="2"/>
            <w:tcBorders>
              <w:top w:val="single" w:sz="4" w:space="0" w:color="auto"/>
              <w:left w:val="single" w:sz="4" w:space="0" w:color="181818"/>
              <w:bottom w:val="single" w:sz="4" w:space="0" w:color="0F0F0F"/>
              <w:right w:val="single" w:sz="4" w:space="0" w:color="181818"/>
            </w:tcBorders>
            <w:shd w:val="clear" w:color="000000" w:fill="FFFFFF"/>
          </w:tcPr>
          <w:p w:rsidR="00DE07BE" w:rsidRDefault="00DE07BE">
            <w:pPr>
              <w:autoSpaceDE w:val="0"/>
              <w:autoSpaceDN w:val="0"/>
              <w:adjustRightInd w:val="0"/>
              <w:spacing w:after="0" w:line="277" w:lineRule="atLeast"/>
              <w:ind w:left="530"/>
              <w:rPr>
                <w:rFonts w:ascii="Calibri" w:hAnsi="Calibri" w:cs="Calibri"/>
                <w:lang w:val="en-US"/>
              </w:rPr>
            </w:pPr>
          </w:p>
        </w:tc>
        <w:tc>
          <w:tcPr>
            <w:tcW w:w="2049" w:type="dxa"/>
            <w:gridSpan w:val="2"/>
            <w:tcBorders>
              <w:top w:val="single" w:sz="4" w:space="0" w:color="auto"/>
              <w:left w:val="single" w:sz="4" w:space="0" w:color="181818"/>
              <w:bottom w:val="single" w:sz="4" w:space="0" w:color="0F0F0F"/>
              <w:right w:val="single" w:sz="4" w:space="0" w:color="181818"/>
            </w:tcBorders>
            <w:shd w:val="clear" w:color="000000" w:fill="FFFFFF"/>
          </w:tcPr>
          <w:p w:rsidR="00DE07BE" w:rsidRDefault="00DE07BE">
            <w:pPr>
              <w:autoSpaceDE w:val="0"/>
              <w:autoSpaceDN w:val="0"/>
              <w:adjustRightInd w:val="0"/>
              <w:spacing w:before="128" w:after="0" w:line="240" w:lineRule="auto"/>
              <w:jc w:val="center"/>
              <w:rPr>
                <w:rFonts w:ascii="Calibri" w:hAnsi="Calibri" w:cs="Calibri"/>
                <w:lang w:val="en-US"/>
              </w:rPr>
            </w:pPr>
            <w:r>
              <w:rPr>
                <w:rFonts w:ascii="Times New Roman" w:hAnsi="Times New Roman" w:cs="Times New Roman"/>
                <w:lang w:val="en-US"/>
              </w:rPr>
              <w:t xml:space="preserve">   </w:t>
            </w:r>
            <w:r>
              <w:rPr>
                <w:rFonts w:ascii="Times New Roman" w:hAnsi="Times New Roman" w:cs="Times New Roman"/>
              </w:rPr>
              <w:t>Май-июнь</w:t>
            </w:r>
          </w:p>
        </w:tc>
        <w:tc>
          <w:tcPr>
            <w:tcW w:w="3149" w:type="dxa"/>
            <w:gridSpan w:val="3"/>
            <w:tcBorders>
              <w:top w:val="single" w:sz="4" w:space="0" w:color="auto"/>
              <w:left w:val="single" w:sz="4" w:space="0" w:color="181818"/>
              <w:bottom w:val="single" w:sz="4" w:space="0" w:color="auto"/>
              <w:right w:val="single" w:sz="4" w:space="0" w:color="181818"/>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 xml:space="preserve">Заместитель директора  по АХЧ  </w:t>
            </w:r>
          </w:p>
        </w:tc>
        <w:tc>
          <w:tcPr>
            <w:tcW w:w="236" w:type="dxa"/>
            <w:tcBorders>
              <w:top w:val="single" w:sz="2" w:space="0" w:color="181818"/>
              <w:left w:val="single" w:sz="4" w:space="0" w:color="181818"/>
              <w:bottom w:val="single" w:sz="2" w:space="0" w:color="181818"/>
              <w:right w:val="single" w:sz="2" w:space="0" w:color="181818"/>
            </w:tcBorders>
            <w:shd w:val="clear" w:color="000000" w:fill="FFFFFF"/>
          </w:tcPr>
          <w:p w:rsidR="00DE07BE" w:rsidRDefault="00DE07BE">
            <w:pPr>
              <w:autoSpaceDE w:val="0"/>
              <w:autoSpaceDN w:val="0"/>
              <w:adjustRightInd w:val="0"/>
              <w:spacing w:before="128" w:after="0" w:line="240" w:lineRule="auto"/>
              <w:ind w:left="627"/>
              <w:rPr>
                <w:rFonts w:ascii="Calibri" w:hAnsi="Calibri" w:cs="Calibri"/>
                <w:lang w:val="en-US"/>
              </w:rPr>
            </w:pPr>
          </w:p>
        </w:tc>
        <w:tc>
          <w:tcPr>
            <w:tcW w:w="1881" w:type="dxa"/>
            <w:gridSpan w:val="2"/>
            <w:tcBorders>
              <w:top w:val="single" w:sz="2" w:space="0" w:color="181818"/>
              <w:left w:val="single" w:sz="2" w:space="0" w:color="181818"/>
              <w:bottom w:val="single" w:sz="2" w:space="0" w:color="181818"/>
              <w:right w:val="single" w:sz="2" w:space="0" w:color="000000"/>
            </w:tcBorders>
            <w:shd w:val="clear" w:color="000000" w:fill="FFFFFF"/>
          </w:tcPr>
          <w:p w:rsidR="00DE07BE" w:rsidRDefault="00DE07BE">
            <w:pPr>
              <w:autoSpaceDE w:val="0"/>
              <w:autoSpaceDN w:val="0"/>
              <w:adjustRightInd w:val="0"/>
              <w:spacing w:before="128" w:after="0" w:line="240" w:lineRule="auto"/>
              <w:ind w:left="702"/>
              <w:rPr>
                <w:rFonts w:ascii="Calibri" w:hAnsi="Calibri" w:cs="Calibri"/>
                <w:lang w:val="en-US"/>
              </w:rPr>
            </w:pPr>
          </w:p>
        </w:tc>
      </w:tr>
      <w:tr w:rsidR="00DE07BE">
        <w:tblPrEx>
          <w:tblCellMar>
            <w:top w:w="0" w:type="dxa"/>
            <w:bottom w:w="0" w:type="dxa"/>
          </w:tblCellMar>
        </w:tblPrEx>
        <w:trPr>
          <w:trHeight w:val="544"/>
        </w:trPr>
        <w:tc>
          <w:tcPr>
            <w:tcW w:w="1877" w:type="dxa"/>
            <w:gridSpan w:val="3"/>
            <w:tcBorders>
              <w:top w:val="single" w:sz="4" w:space="0" w:color="000001"/>
              <w:left w:val="single" w:sz="4" w:space="0" w:color="181818"/>
              <w:bottom w:val="single" w:sz="4" w:space="0" w:color="000001"/>
              <w:right w:val="single" w:sz="4" w:space="0" w:color="181818"/>
            </w:tcBorders>
            <w:shd w:val="clear" w:color="000000" w:fill="FFFFFF"/>
          </w:tcPr>
          <w:p w:rsidR="00DE07BE" w:rsidRDefault="00DE07BE">
            <w:pPr>
              <w:autoSpaceDE w:val="0"/>
              <w:autoSpaceDN w:val="0"/>
              <w:adjustRightInd w:val="0"/>
              <w:spacing w:after="0" w:line="282" w:lineRule="atLeast"/>
              <w:ind w:left="124"/>
              <w:jc w:val="center"/>
              <w:rPr>
                <w:rFonts w:ascii="Calibri" w:hAnsi="Calibri" w:cs="Calibri"/>
                <w:lang w:val="en-US"/>
              </w:rPr>
            </w:pPr>
            <w:r>
              <w:rPr>
                <w:rFonts w:ascii="Times New Roman" w:hAnsi="Times New Roman" w:cs="Times New Roman"/>
                <w:spacing w:val="-5"/>
                <w:sz w:val="25"/>
                <w:szCs w:val="25"/>
                <w:lang w:val="en-US"/>
              </w:rPr>
              <w:t>8.</w:t>
            </w:r>
          </w:p>
        </w:tc>
        <w:tc>
          <w:tcPr>
            <w:tcW w:w="1878" w:type="dxa"/>
            <w:tcBorders>
              <w:top w:val="single" w:sz="4" w:space="0" w:color="000001"/>
              <w:left w:val="single" w:sz="4" w:space="0" w:color="181818"/>
              <w:bottom w:val="single" w:sz="4" w:space="0" w:color="000001"/>
              <w:right w:val="single" w:sz="4" w:space="0" w:color="181818"/>
            </w:tcBorders>
            <w:shd w:val="clear" w:color="000000" w:fill="FFFFFF"/>
          </w:tcPr>
          <w:p w:rsidR="00DE07BE" w:rsidRDefault="00DE07BE">
            <w:pPr>
              <w:autoSpaceDE w:val="0"/>
              <w:autoSpaceDN w:val="0"/>
              <w:adjustRightInd w:val="0"/>
              <w:spacing w:after="0" w:line="274" w:lineRule="atLeast"/>
              <w:ind w:left="123" w:right="131" w:firstLine="3"/>
              <w:rPr>
                <w:rFonts w:ascii="Calibri" w:hAnsi="Calibri" w:cs="Calibri"/>
                <w:lang w:val="en-US"/>
              </w:rPr>
            </w:pPr>
            <w:r>
              <w:rPr>
                <w:rFonts w:ascii="Times New Roman" w:hAnsi="Times New Roman" w:cs="Times New Roman"/>
                <w:sz w:val="24"/>
                <w:szCs w:val="24"/>
              </w:rPr>
              <w:t>Вывоз ТБО</w:t>
            </w:r>
          </w:p>
        </w:tc>
        <w:tc>
          <w:tcPr>
            <w:tcW w:w="1878" w:type="dxa"/>
            <w:gridSpan w:val="2"/>
            <w:tcBorders>
              <w:top w:val="single" w:sz="4" w:space="0" w:color="000001"/>
              <w:left w:val="single" w:sz="4" w:space="0" w:color="181818"/>
              <w:bottom w:val="single" w:sz="4" w:space="0" w:color="000001"/>
              <w:right w:val="single" w:sz="4" w:space="0" w:color="181818"/>
            </w:tcBorders>
            <w:shd w:val="clear" w:color="000000" w:fill="FFFFFF"/>
          </w:tcPr>
          <w:p w:rsidR="00DE07BE" w:rsidRDefault="00DE07BE">
            <w:pPr>
              <w:autoSpaceDE w:val="0"/>
              <w:autoSpaceDN w:val="0"/>
              <w:adjustRightInd w:val="0"/>
              <w:spacing w:after="0" w:line="277" w:lineRule="atLeast"/>
              <w:ind w:left="55"/>
              <w:jc w:val="center"/>
              <w:rPr>
                <w:rFonts w:ascii="Calibri" w:hAnsi="Calibri" w:cs="Calibri"/>
                <w:lang w:val="en-US"/>
              </w:rPr>
            </w:pPr>
          </w:p>
        </w:tc>
        <w:tc>
          <w:tcPr>
            <w:tcW w:w="2247" w:type="dxa"/>
            <w:gridSpan w:val="2"/>
            <w:tcBorders>
              <w:top w:val="single" w:sz="4" w:space="0" w:color="000001"/>
              <w:left w:val="single" w:sz="4" w:space="0" w:color="181818"/>
              <w:bottom w:val="single" w:sz="4" w:space="0" w:color="000001"/>
              <w:right w:val="single" w:sz="4" w:space="0" w:color="181818"/>
            </w:tcBorders>
            <w:shd w:val="clear" w:color="000000" w:fill="FFFFFF"/>
          </w:tcPr>
          <w:p w:rsidR="00DE07BE" w:rsidRDefault="00DE07BE">
            <w:pPr>
              <w:autoSpaceDE w:val="0"/>
              <w:autoSpaceDN w:val="0"/>
              <w:adjustRightInd w:val="0"/>
              <w:spacing w:after="0" w:line="277" w:lineRule="atLeast"/>
              <w:ind w:left="530"/>
              <w:rPr>
                <w:rFonts w:ascii="Calibri" w:hAnsi="Calibri" w:cs="Calibri"/>
                <w:lang w:val="en-US"/>
              </w:rPr>
            </w:pPr>
          </w:p>
        </w:tc>
        <w:tc>
          <w:tcPr>
            <w:tcW w:w="2049" w:type="dxa"/>
            <w:gridSpan w:val="2"/>
            <w:tcBorders>
              <w:top w:val="single" w:sz="4" w:space="0" w:color="000001"/>
              <w:left w:val="single" w:sz="4" w:space="0" w:color="181818"/>
              <w:bottom w:val="single" w:sz="4" w:space="0" w:color="000001"/>
              <w:right w:val="single" w:sz="4" w:space="0" w:color="181818"/>
            </w:tcBorders>
            <w:shd w:val="clear" w:color="000000" w:fill="FFFFFF"/>
          </w:tcPr>
          <w:p w:rsidR="00DE07BE" w:rsidRDefault="00DE07BE">
            <w:pPr>
              <w:autoSpaceDE w:val="0"/>
              <w:autoSpaceDN w:val="0"/>
              <w:adjustRightInd w:val="0"/>
              <w:spacing w:before="128" w:after="0" w:line="240" w:lineRule="auto"/>
              <w:jc w:val="center"/>
              <w:rPr>
                <w:rFonts w:ascii="Calibri" w:hAnsi="Calibri" w:cs="Calibri"/>
                <w:lang w:val="en-US"/>
              </w:rPr>
            </w:pPr>
            <w:r>
              <w:rPr>
                <w:rFonts w:ascii="Times New Roman" w:hAnsi="Times New Roman" w:cs="Times New Roman"/>
              </w:rPr>
              <w:t>Еженедельно (1 р. в неделю)</w:t>
            </w:r>
          </w:p>
        </w:tc>
        <w:tc>
          <w:tcPr>
            <w:tcW w:w="3149" w:type="dxa"/>
            <w:gridSpan w:val="3"/>
            <w:tcBorders>
              <w:top w:val="single" w:sz="4" w:space="0" w:color="auto"/>
              <w:left w:val="single" w:sz="4" w:space="0" w:color="181818"/>
              <w:bottom w:val="single" w:sz="4" w:space="0" w:color="auto"/>
              <w:right w:val="single" w:sz="4" w:space="0" w:color="181818"/>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 xml:space="preserve">Заместитель директора  по АХЧ  </w:t>
            </w:r>
          </w:p>
        </w:tc>
        <w:tc>
          <w:tcPr>
            <w:tcW w:w="236" w:type="dxa"/>
            <w:tcBorders>
              <w:top w:val="single" w:sz="2" w:space="0" w:color="181818"/>
              <w:left w:val="single" w:sz="4" w:space="0" w:color="181818"/>
              <w:bottom w:val="single" w:sz="2" w:space="0" w:color="181818"/>
              <w:right w:val="single" w:sz="2" w:space="0" w:color="181818"/>
            </w:tcBorders>
            <w:shd w:val="clear" w:color="000000" w:fill="FFFFFF"/>
          </w:tcPr>
          <w:p w:rsidR="00DE07BE" w:rsidRDefault="00DE07BE">
            <w:pPr>
              <w:autoSpaceDE w:val="0"/>
              <w:autoSpaceDN w:val="0"/>
              <w:adjustRightInd w:val="0"/>
              <w:spacing w:before="128" w:after="0" w:line="240" w:lineRule="auto"/>
              <w:ind w:left="627"/>
              <w:rPr>
                <w:rFonts w:ascii="Calibri" w:hAnsi="Calibri" w:cs="Calibri"/>
                <w:lang w:val="en-US"/>
              </w:rPr>
            </w:pPr>
          </w:p>
        </w:tc>
        <w:tc>
          <w:tcPr>
            <w:tcW w:w="1881" w:type="dxa"/>
            <w:gridSpan w:val="2"/>
            <w:tcBorders>
              <w:top w:val="single" w:sz="2" w:space="0" w:color="181818"/>
              <w:left w:val="single" w:sz="2" w:space="0" w:color="181818"/>
              <w:bottom w:val="single" w:sz="2" w:space="0" w:color="181818"/>
              <w:right w:val="single" w:sz="2" w:space="0" w:color="000000"/>
            </w:tcBorders>
            <w:shd w:val="clear" w:color="000000" w:fill="FFFFFF"/>
          </w:tcPr>
          <w:p w:rsidR="00DE07BE" w:rsidRDefault="00DE07BE">
            <w:pPr>
              <w:autoSpaceDE w:val="0"/>
              <w:autoSpaceDN w:val="0"/>
              <w:adjustRightInd w:val="0"/>
              <w:spacing w:before="128" w:after="0" w:line="240" w:lineRule="auto"/>
              <w:ind w:left="702"/>
              <w:rPr>
                <w:rFonts w:ascii="Calibri" w:hAnsi="Calibri" w:cs="Calibri"/>
                <w:lang w:val="en-US"/>
              </w:rPr>
            </w:pPr>
          </w:p>
        </w:tc>
      </w:tr>
      <w:tr w:rsidR="00DE07BE" w:rsidRPr="00DE07BE">
        <w:tblPrEx>
          <w:tblCellMar>
            <w:top w:w="0" w:type="dxa"/>
            <w:bottom w:w="0" w:type="dxa"/>
          </w:tblCellMar>
        </w:tblPrEx>
        <w:trPr>
          <w:trHeight w:val="340"/>
        </w:trPr>
        <w:tc>
          <w:tcPr>
            <w:tcW w:w="1877" w:type="dxa"/>
            <w:gridSpan w:val="3"/>
            <w:tcBorders>
              <w:top w:val="single" w:sz="4" w:space="0" w:color="000001"/>
              <w:left w:val="single" w:sz="4" w:space="0" w:color="181818"/>
              <w:bottom w:val="single" w:sz="4" w:space="0" w:color="000001"/>
              <w:right w:val="single" w:sz="2" w:space="0" w:color="000000"/>
            </w:tcBorders>
            <w:shd w:val="clear" w:color="000000" w:fill="FFFFFF"/>
          </w:tcPr>
          <w:p w:rsidR="00DE07BE" w:rsidRPr="00DE07BE" w:rsidRDefault="00DE07BE">
            <w:pPr>
              <w:autoSpaceDE w:val="0"/>
              <w:autoSpaceDN w:val="0"/>
              <w:adjustRightInd w:val="0"/>
              <w:spacing w:before="128" w:after="0" w:line="240" w:lineRule="auto"/>
              <w:ind w:left="702"/>
              <w:jc w:val="center"/>
              <w:rPr>
                <w:rFonts w:ascii="Calibri" w:hAnsi="Calibri" w:cs="Calibri"/>
              </w:rPr>
            </w:pPr>
            <w:r w:rsidRPr="00DE07BE">
              <w:rPr>
                <w:rFonts w:ascii="Times New Roman" w:hAnsi="Times New Roman" w:cs="Times New Roman"/>
                <w:b/>
                <w:bCs/>
                <w:sz w:val="24"/>
                <w:szCs w:val="24"/>
              </w:rPr>
              <w:t>4.</w:t>
            </w:r>
            <w:r w:rsidRPr="00DE07BE">
              <w:rPr>
                <w:rFonts w:ascii="Times New Roman" w:hAnsi="Times New Roman" w:cs="Times New Roman"/>
                <w:b/>
                <w:bCs/>
                <w:spacing w:val="-10"/>
                <w:sz w:val="24"/>
                <w:szCs w:val="24"/>
              </w:rPr>
              <w:t xml:space="preserve"> </w:t>
            </w:r>
            <w:r>
              <w:rPr>
                <w:rFonts w:ascii="Times New Roman" w:hAnsi="Times New Roman" w:cs="Times New Roman"/>
                <w:b/>
                <w:bCs/>
                <w:sz w:val="24"/>
                <w:szCs w:val="24"/>
              </w:rPr>
              <w:t>Мероприятия</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по</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обеспечению</w:t>
            </w:r>
            <w:r>
              <w:rPr>
                <w:rFonts w:ascii="Times New Roman" w:hAnsi="Times New Roman" w:cs="Times New Roman"/>
                <w:b/>
                <w:bCs/>
                <w:spacing w:val="12"/>
                <w:sz w:val="24"/>
                <w:szCs w:val="24"/>
              </w:rPr>
              <w:t xml:space="preserve"> </w:t>
            </w:r>
            <w:r>
              <w:rPr>
                <w:rFonts w:ascii="Times New Roman" w:hAnsi="Times New Roman" w:cs="Times New Roman"/>
                <w:b/>
                <w:bCs/>
                <w:sz w:val="24"/>
                <w:szCs w:val="24"/>
              </w:rPr>
              <w:t>средствами</w:t>
            </w:r>
            <w:r>
              <w:rPr>
                <w:rFonts w:ascii="Times New Roman" w:hAnsi="Times New Roman" w:cs="Times New Roman"/>
                <w:b/>
                <w:bCs/>
                <w:spacing w:val="19"/>
                <w:sz w:val="24"/>
                <w:szCs w:val="24"/>
              </w:rPr>
              <w:t xml:space="preserve"> </w:t>
            </w:r>
            <w:r>
              <w:rPr>
                <w:rFonts w:ascii="Times New Roman" w:hAnsi="Times New Roman" w:cs="Times New Roman"/>
                <w:b/>
                <w:bCs/>
                <w:sz w:val="24"/>
                <w:szCs w:val="24"/>
              </w:rPr>
              <w:t>индивидуальной</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защиты</w:t>
            </w:r>
            <w:r>
              <w:rPr>
                <w:rFonts w:ascii="Times New Roman" w:hAnsi="Times New Roman" w:cs="Times New Roman"/>
                <w:b/>
                <w:bCs/>
                <w:spacing w:val="11"/>
                <w:sz w:val="24"/>
                <w:szCs w:val="24"/>
              </w:rPr>
              <w:t xml:space="preserve"> </w:t>
            </w:r>
            <w:r>
              <w:rPr>
                <w:rFonts w:ascii="Times New Roman" w:hAnsi="Times New Roman" w:cs="Times New Roman"/>
                <w:b/>
                <w:bCs/>
                <w:spacing w:val="-2"/>
                <w:sz w:val="24"/>
                <w:szCs w:val="24"/>
              </w:rPr>
              <w:t>(СИЗ)</w:t>
            </w:r>
          </w:p>
        </w:tc>
        <w:tc>
          <w:tcPr>
            <w:tcW w:w="13318" w:type="dxa"/>
            <w:gridSpan w:val="13"/>
            <w:tcBorders>
              <w:top w:val="single" w:sz="2" w:space="0" w:color="000000"/>
              <w:left w:val="single" w:sz="2" w:space="0" w:color="000000"/>
              <w:bottom w:val="single" w:sz="2" w:space="0" w:color="000000"/>
              <w:right w:val="single" w:sz="4" w:space="0" w:color="181818"/>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p>
        </w:tc>
      </w:tr>
      <w:tr w:rsidR="00DE07BE">
        <w:tblPrEx>
          <w:tblCellMar>
            <w:top w:w="0" w:type="dxa"/>
            <w:bottom w:w="0" w:type="dxa"/>
          </w:tblCellMar>
        </w:tblPrEx>
        <w:trPr>
          <w:trHeight w:val="267"/>
        </w:trPr>
        <w:tc>
          <w:tcPr>
            <w:tcW w:w="1877" w:type="dxa"/>
            <w:gridSpan w:val="3"/>
            <w:tcBorders>
              <w:top w:val="single" w:sz="4" w:space="0" w:color="000001"/>
              <w:left w:val="single" w:sz="4" w:space="0" w:color="181818"/>
              <w:bottom w:val="single" w:sz="4" w:space="0" w:color="000001"/>
              <w:right w:val="single" w:sz="4" w:space="0" w:color="181818"/>
            </w:tcBorders>
            <w:shd w:val="clear" w:color="000000" w:fill="FFFFFF"/>
          </w:tcPr>
          <w:p w:rsidR="00DE07BE" w:rsidRDefault="00DE07BE">
            <w:pPr>
              <w:autoSpaceDE w:val="0"/>
              <w:autoSpaceDN w:val="0"/>
              <w:adjustRightInd w:val="0"/>
              <w:spacing w:after="0" w:line="282" w:lineRule="atLeast"/>
              <w:ind w:left="124"/>
              <w:jc w:val="center"/>
              <w:rPr>
                <w:rFonts w:ascii="Calibri" w:hAnsi="Calibri" w:cs="Calibri"/>
                <w:lang w:val="en-US"/>
              </w:rPr>
            </w:pPr>
            <w:r>
              <w:rPr>
                <w:rFonts w:ascii="Times New Roman" w:hAnsi="Times New Roman" w:cs="Times New Roman"/>
                <w:lang w:val="en-US"/>
              </w:rPr>
              <w:t>1.</w:t>
            </w:r>
          </w:p>
        </w:tc>
        <w:tc>
          <w:tcPr>
            <w:tcW w:w="1878" w:type="dxa"/>
            <w:tcBorders>
              <w:top w:val="single" w:sz="4" w:space="0" w:color="000001"/>
              <w:left w:val="single" w:sz="4" w:space="0" w:color="181818"/>
              <w:bottom w:val="single" w:sz="4" w:space="0" w:color="000001"/>
              <w:right w:val="single" w:sz="4" w:space="0" w:color="181818"/>
            </w:tcBorders>
            <w:shd w:val="clear" w:color="000000" w:fill="FFFFFF"/>
          </w:tcPr>
          <w:p w:rsidR="00DE07BE" w:rsidRDefault="00DE07BE">
            <w:pPr>
              <w:autoSpaceDE w:val="0"/>
              <w:autoSpaceDN w:val="0"/>
              <w:adjustRightInd w:val="0"/>
              <w:spacing w:after="0" w:line="233" w:lineRule="atLeast"/>
              <w:ind w:left="128"/>
              <w:rPr>
                <w:rFonts w:ascii="Times New Roman" w:hAnsi="Times New Roman" w:cs="Times New Roman"/>
              </w:rPr>
            </w:pPr>
            <w:r>
              <w:rPr>
                <w:rFonts w:ascii="Times New Roman" w:hAnsi="Times New Roman" w:cs="Times New Roman"/>
              </w:rPr>
              <w:t>Обеспечение работников</w:t>
            </w:r>
          </w:p>
          <w:p w:rsidR="00DE07BE" w:rsidRDefault="00DE07BE">
            <w:pPr>
              <w:autoSpaceDE w:val="0"/>
              <w:autoSpaceDN w:val="0"/>
              <w:adjustRightInd w:val="0"/>
              <w:spacing w:after="0" w:line="228" w:lineRule="auto"/>
              <w:ind w:left="127" w:right="7"/>
              <w:rPr>
                <w:rFonts w:ascii="Times New Roman" w:hAnsi="Times New Roman" w:cs="Times New Roman"/>
              </w:rPr>
            </w:pPr>
            <w:r>
              <w:rPr>
                <w:rFonts w:ascii="Times New Roman" w:hAnsi="Times New Roman" w:cs="Times New Roman"/>
              </w:rPr>
              <w:t>специальной одеждой и другими СИЗ</w:t>
            </w:r>
          </w:p>
          <w:p w:rsidR="00DE07BE" w:rsidRPr="00DE07BE" w:rsidRDefault="00DE07BE">
            <w:pPr>
              <w:autoSpaceDE w:val="0"/>
              <w:autoSpaceDN w:val="0"/>
              <w:adjustRightInd w:val="0"/>
              <w:spacing w:after="0" w:line="274" w:lineRule="atLeast"/>
              <w:ind w:left="123" w:right="131" w:firstLine="3"/>
              <w:rPr>
                <w:rFonts w:ascii="Calibri" w:hAnsi="Calibri" w:cs="Calibri"/>
              </w:rPr>
            </w:pPr>
          </w:p>
        </w:tc>
        <w:tc>
          <w:tcPr>
            <w:tcW w:w="1878" w:type="dxa"/>
            <w:gridSpan w:val="2"/>
            <w:tcBorders>
              <w:top w:val="single" w:sz="4" w:space="0" w:color="000001"/>
              <w:left w:val="single" w:sz="4" w:space="0" w:color="181818"/>
              <w:bottom w:val="single" w:sz="4" w:space="0" w:color="000001"/>
              <w:right w:val="single" w:sz="4" w:space="0" w:color="181818"/>
            </w:tcBorders>
            <w:shd w:val="clear" w:color="000000" w:fill="FFFFFF"/>
          </w:tcPr>
          <w:p w:rsidR="00DE07BE" w:rsidRPr="00DE07BE" w:rsidRDefault="00DE07BE">
            <w:pPr>
              <w:autoSpaceDE w:val="0"/>
              <w:autoSpaceDN w:val="0"/>
              <w:adjustRightInd w:val="0"/>
              <w:spacing w:after="0" w:line="277" w:lineRule="atLeast"/>
              <w:ind w:left="55"/>
              <w:jc w:val="center"/>
              <w:rPr>
                <w:rFonts w:ascii="Calibri" w:hAnsi="Calibri" w:cs="Calibri"/>
              </w:rPr>
            </w:pPr>
          </w:p>
        </w:tc>
        <w:tc>
          <w:tcPr>
            <w:tcW w:w="2247" w:type="dxa"/>
            <w:gridSpan w:val="2"/>
            <w:tcBorders>
              <w:top w:val="single" w:sz="4" w:space="0" w:color="000001"/>
              <w:left w:val="single" w:sz="4" w:space="0" w:color="181818"/>
              <w:bottom w:val="single" w:sz="4" w:space="0" w:color="000001"/>
              <w:right w:val="single" w:sz="4" w:space="0" w:color="181818"/>
            </w:tcBorders>
            <w:shd w:val="clear" w:color="000000" w:fill="FFFFFF"/>
          </w:tcPr>
          <w:p w:rsidR="00DE07BE" w:rsidRPr="00DE07BE" w:rsidRDefault="00DE07BE">
            <w:pPr>
              <w:autoSpaceDE w:val="0"/>
              <w:autoSpaceDN w:val="0"/>
              <w:adjustRightInd w:val="0"/>
              <w:spacing w:after="0" w:line="277" w:lineRule="atLeast"/>
              <w:ind w:left="530"/>
              <w:rPr>
                <w:rFonts w:ascii="Calibri" w:hAnsi="Calibri" w:cs="Calibri"/>
              </w:rPr>
            </w:pPr>
          </w:p>
        </w:tc>
        <w:tc>
          <w:tcPr>
            <w:tcW w:w="2049" w:type="dxa"/>
            <w:gridSpan w:val="2"/>
            <w:tcBorders>
              <w:top w:val="single" w:sz="4" w:space="0" w:color="000001"/>
              <w:left w:val="single" w:sz="4" w:space="0" w:color="181818"/>
              <w:bottom w:val="single" w:sz="4" w:space="0" w:color="000001"/>
              <w:right w:val="single" w:sz="4" w:space="0" w:color="181818"/>
            </w:tcBorders>
            <w:shd w:val="clear" w:color="000000" w:fill="FFFFFF"/>
          </w:tcPr>
          <w:p w:rsidR="00DE07BE" w:rsidRDefault="00DE07BE">
            <w:pPr>
              <w:autoSpaceDE w:val="0"/>
              <w:autoSpaceDN w:val="0"/>
              <w:adjustRightInd w:val="0"/>
              <w:spacing w:before="178" w:after="0" w:line="240" w:lineRule="auto"/>
              <w:ind w:left="56" w:right="28"/>
              <w:jc w:val="center"/>
              <w:rPr>
                <w:rFonts w:ascii="Times New Roman" w:hAnsi="Times New Roman" w:cs="Times New Roman"/>
              </w:rPr>
            </w:pPr>
            <w:r>
              <w:rPr>
                <w:rFonts w:ascii="Times New Roman" w:hAnsi="Times New Roman" w:cs="Times New Roman"/>
                <w:lang w:val="en-US"/>
              </w:rPr>
              <w:t xml:space="preserve">II </w:t>
            </w:r>
            <w:r>
              <w:rPr>
                <w:rFonts w:ascii="Times New Roman" w:hAnsi="Times New Roman" w:cs="Times New Roman"/>
              </w:rPr>
              <w:t>квартал</w:t>
            </w:r>
          </w:p>
          <w:p w:rsidR="00DE07BE" w:rsidRDefault="00DE07BE">
            <w:pPr>
              <w:autoSpaceDE w:val="0"/>
              <w:autoSpaceDN w:val="0"/>
              <w:adjustRightInd w:val="0"/>
              <w:spacing w:after="0" w:line="240" w:lineRule="auto"/>
              <w:rPr>
                <w:rFonts w:ascii="Calibri" w:hAnsi="Calibri" w:cs="Calibri"/>
                <w:lang w:val="en-US"/>
              </w:rPr>
            </w:pPr>
          </w:p>
          <w:p w:rsidR="00DE07BE" w:rsidRDefault="00DE07BE">
            <w:pPr>
              <w:autoSpaceDE w:val="0"/>
              <w:autoSpaceDN w:val="0"/>
              <w:adjustRightInd w:val="0"/>
              <w:spacing w:before="128" w:after="0" w:line="240" w:lineRule="auto"/>
              <w:ind w:right="439"/>
              <w:jc w:val="right"/>
              <w:rPr>
                <w:rFonts w:ascii="Calibri" w:hAnsi="Calibri" w:cs="Calibri"/>
                <w:lang w:val="en-US"/>
              </w:rPr>
            </w:pPr>
          </w:p>
        </w:tc>
        <w:tc>
          <w:tcPr>
            <w:tcW w:w="3149" w:type="dxa"/>
            <w:gridSpan w:val="3"/>
            <w:tcBorders>
              <w:top w:val="single" w:sz="4" w:space="0" w:color="auto"/>
              <w:left w:val="single" w:sz="4" w:space="0" w:color="181818"/>
              <w:bottom w:val="single" w:sz="4" w:space="0" w:color="auto"/>
              <w:right w:val="single" w:sz="4" w:space="0" w:color="181818"/>
            </w:tcBorders>
            <w:shd w:val="clear" w:color="000000" w:fill="FFFFFF"/>
          </w:tcPr>
          <w:p w:rsidR="00DE07BE" w:rsidRDefault="00DE07BE">
            <w:pPr>
              <w:autoSpaceDE w:val="0"/>
              <w:autoSpaceDN w:val="0"/>
              <w:adjustRightInd w:val="0"/>
              <w:spacing w:after="0" w:line="278" w:lineRule="atLeast"/>
              <w:ind w:left="132" w:hanging="1"/>
              <w:jc w:val="center"/>
              <w:rPr>
                <w:rFonts w:ascii="Calibri" w:hAnsi="Calibri" w:cs="Calibri"/>
                <w:lang w:val="en-US"/>
              </w:rPr>
            </w:pPr>
            <w:r>
              <w:rPr>
                <w:rFonts w:ascii="Times New Roman" w:hAnsi="Times New Roman" w:cs="Times New Roman"/>
              </w:rPr>
              <w:t xml:space="preserve">Заместитель директора  по АХЧ  </w:t>
            </w:r>
          </w:p>
        </w:tc>
        <w:tc>
          <w:tcPr>
            <w:tcW w:w="236" w:type="dxa"/>
            <w:tcBorders>
              <w:top w:val="single" w:sz="2" w:space="0" w:color="181818"/>
              <w:left w:val="single" w:sz="4" w:space="0" w:color="181818"/>
              <w:bottom w:val="single" w:sz="2" w:space="0" w:color="181818"/>
              <w:right w:val="single" w:sz="2" w:space="0" w:color="181818"/>
            </w:tcBorders>
            <w:shd w:val="clear" w:color="000000" w:fill="FFFFFF"/>
          </w:tcPr>
          <w:p w:rsidR="00DE07BE" w:rsidRDefault="00DE07BE">
            <w:pPr>
              <w:autoSpaceDE w:val="0"/>
              <w:autoSpaceDN w:val="0"/>
              <w:adjustRightInd w:val="0"/>
              <w:spacing w:before="128" w:after="0" w:line="240" w:lineRule="auto"/>
              <w:ind w:left="627"/>
              <w:rPr>
                <w:rFonts w:ascii="Calibri" w:hAnsi="Calibri" w:cs="Calibri"/>
                <w:lang w:val="en-US"/>
              </w:rPr>
            </w:pPr>
          </w:p>
        </w:tc>
        <w:tc>
          <w:tcPr>
            <w:tcW w:w="1881" w:type="dxa"/>
            <w:gridSpan w:val="2"/>
            <w:tcBorders>
              <w:top w:val="single" w:sz="2" w:space="0" w:color="181818"/>
              <w:left w:val="single" w:sz="2" w:space="0" w:color="181818"/>
              <w:bottom w:val="single" w:sz="2" w:space="0" w:color="181818"/>
              <w:right w:val="single" w:sz="2" w:space="0" w:color="000000"/>
            </w:tcBorders>
            <w:shd w:val="clear" w:color="000000" w:fill="FFFFFF"/>
          </w:tcPr>
          <w:p w:rsidR="00DE07BE" w:rsidRDefault="00DE07BE">
            <w:pPr>
              <w:autoSpaceDE w:val="0"/>
              <w:autoSpaceDN w:val="0"/>
              <w:adjustRightInd w:val="0"/>
              <w:spacing w:before="128" w:after="0" w:line="240" w:lineRule="auto"/>
              <w:ind w:left="702"/>
              <w:rPr>
                <w:rFonts w:ascii="Calibri" w:hAnsi="Calibri" w:cs="Calibri"/>
                <w:lang w:val="en-US"/>
              </w:rPr>
            </w:pPr>
          </w:p>
        </w:tc>
      </w:tr>
      <w:tr w:rsidR="00DE07BE">
        <w:tblPrEx>
          <w:tblCellMar>
            <w:top w:w="0" w:type="dxa"/>
            <w:bottom w:w="0" w:type="dxa"/>
          </w:tblCellMar>
        </w:tblPrEx>
        <w:trPr>
          <w:trHeight w:val="544"/>
        </w:trPr>
        <w:tc>
          <w:tcPr>
            <w:tcW w:w="1877" w:type="dxa"/>
            <w:gridSpan w:val="3"/>
            <w:tcBorders>
              <w:top w:val="single" w:sz="4" w:space="0" w:color="000001"/>
              <w:left w:val="single" w:sz="4" w:space="0" w:color="181818"/>
              <w:bottom w:val="single" w:sz="4" w:space="0" w:color="000001"/>
              <w:right w:val="single" w:sz="4" w:space="0" w:color="181818"/>
            </w:tcBorders>
            <w:shd w:val="clear" w:color="000000" w:fill="FFFFFF"/>
          </w:tcPr>
          <w:p w:rsidR="00DE07BE" w:rsidRDefault="00DE07BE">
            <w:pPr>
              <w:autoSpaceDE w:val="0"/>
              <w:autoSpaceDN w:val="0"/>
              <w:adjustRightInd w:val="0"/>
              <w:spacing w:after="0" w:line="282" w:lineRule="atLeast"/>
              <w:ind w:left="124"/>
              <w:jc w:val="center"/>
              <w:rPr>
                <w:rFonts w:ascii="Calibri" w:hAnsi="Calibri" w:cs="Calibri"/>
                <w:lang w:val="en-US"/>
              </w:rPr>
            </w:pPr>
            <w:r>
              <w:rPr>
                <w:rFonts w:ascii="Times New Roman" w:hAnsi="Times New Roman" w:cs="Times New Roman"/>
                <w:lang w:val="en-US"/>
              </w:rPr>
              <w:lastRenderedPageBreak/>
              <w:t>2.</w:t>
            </w:r>
          </w:p>
        </w:tc>
        <w:tc>
          <w:tcPr>
            <w:tcW w:w="1878" w:type="dxa"/>
            <w:tcBorders>
              <w:top w:val="single" w:sz="4" w:space="0" w:color="000001"/>
              <w:left w:val="single" w:sz="4" w:space="0" w:color="181818"/>
              <w:bottom w:val="single" w:sz="4" w:space="0" w:color="000001"/>
              <w:right w:val="single" w:sz="4" w:space="0" w:color="181818"/>
            </w:tcBorders>
            <w:shd w:val="clear" w:color="000000" w:fill="FFFFFF"/>
          </w:tcPr>
          <w:p w:rsidR="00DE07BE" w:rsidRDefault="00DE07BE">
            <w:pPr>
              <w:autoSpaceDE w:val="0"/>
              <w:autoSpaceDN w:val="0"/>
              <w:adjustRightInd w:val="0"/>
              <w:spacing w:after="0" w:line="233" w:lineRule="atLeast"/>
              <w:ind w:left="128"/>
              <w:rPr>
                <w:rFonts w:ascii="Calibri" w:hAnsi="Calibri" w:cs="Calibri"/>
                <w:lang w:val="en-US"/>
              </w:rPr>
            </w:pPr>
            <w:r>
              <w:rPr>
                <w:rFonts w:ascii="Times New Roman" w:hAnsi="Times New Roman" w:cs="Times New Roman"/>
              </w:rPr>
              <w:t>Маски, перчатки</w:t>
            </w:r>
          </w:p>
        </w:tc>
        <w:tc>
          <w:tcPr>
            <w:tcW w:w="1878" w:type="dxa"/>
            <w:gridSpan w:val="2"/>
            <w:tcBorders>
              <w:top w:val="single" w:sz="4" w:space="0" w:color="000001"/>
              <w:left w:val="single" w:sz="4" w:space="0" w:color="181818"/>
              <w:bottom w:val="single" w:sz="4" w:space="0" w:color="000001"/>
              <w:right w:val="single" w:sz="4" w:space="0" w:color="181818"/>
            </w:tcBorders>
            <w:shd w:val="clear" w:color="000000" w:fill="FFFFFF"/>
          </w:tcPr>
          <w:p w:rsidR="00DE07BE" w:rsidRDefault="00DE07BE">
            <w:pPr>
              <w:autoSpaceDE w:val="0"/>
              <w:autoSpaceDN w:val="0"/>
              <w:adjustRightInd w:val="0"/>
              <w:spacing w:after="0" w:line="277" w:lineRule="atLeast"/>
              <w:ind w:left="55"/>
              <w:jc w:val="center"/>
              <w:rPr>
                <w:rFonts w:ascii="Calibri" w:hAnsi="Calibri" w:cs="Calibri"/>
                <w:lang w:val="en-US"/>
              </w:rPr>
            </w:pPr>
          </w:p>
        </w:tc>
        <w:tc>
          <w:tcPr>
            <w:tcW w:w="2247" w:type="dxa"/>
            <w:gridSpan w:val="2"/>
            <w:tcBorders>
              <w:top w:val="single" w:sz="4" w:space="0" w:color="000001"/>
              <w:left w:val="single" w:sz="4" w:space="0" w:color="181818"/>
              <w:bottom w:val="single" w:sz="4" w:space="0" w:color="000001"/>
              <w:right w:val="single" w:sz="4" w:space="0" w:color="181818"/>
            </w:tcBorders>
            <w:shd w:val="clear" w:color="000000" w:fill="FFFFFF"/>
          </w:tcPr>
          <w:p w:rsidR="00DE07BE" w:rsidRDefault="00DE07BE">
            <w:pPr>
              <w:autoSpaceDE w:val="0"/>
              <w:autoSpaceDN w:val="0"/>
              <w:adjustRightInd w:val="0"/>
              <w:spacing w:after="0" w:line="277" w:lineRule="atLeast"/>
              <w:ind w:left="530"/>
              <w:rPr>
                <w:rFonts w:ascii="Calibri" w:hAnsi="Calibri" w:cs="Calibri"/>
                <w:lang w:val="en-US"/>
              </w:rPr>
            </w:pPr>
          </w:p>
        </w:tc>
        <w:tc>
          <w:tcPr>
            <w:tcW w:w="2049" w:type="dxa"/>
            <w:gridSpan w:val="2"/>
            <w:tcBorders>
              <w:top w:val="single" w:sz="4" w:space="0" w:color="000001"/>
              <w:left w:val="single" w:sz="4" w:space="0" w:color="181818"/>
              <w:bottom w:val="single" w:sz="4" w:space="0" w:color="000001"/>
              <w:right w:val="single" w:sz="4" w:space="0" w:color="181818"/>
            </w:tcBorders>
            <w:shd w:val="clear" w:color="000000" w:fill="FFFFFF"/>
          </w:tcPr>
          <w:p w:rsidR="00DE07BE" w:rsidRDefault="00DE07BE">
            <w:pPr>
              <w:autoSpaceDE w:val="0"/>
              <w:autoSpaceDN w:val="0"/>
              <w:adjustRightInd w:val="0"/>
              <w:spacing w:before="178" w:after="0" w:line="240" w:lineRule="auto"/>
              <w:ind w:left="56" w:right="28"/>
              <w:jc w:val="center"/>
              <w:rPr>
                <w:rFonts w:ascii="Calibri" w:hAnsi="Calibri" w:cs="Calibri"/>
                <w:lang w:val="en-US"/>
              </w:rPr>
            </w:pPr>
            <w:r>
              <w:rPr>
                <w:rFonts w:ascii="Times New Roman" w:hAnsi="Times New Roman" w:cs="Times New Roman"/>
              </w:rPr>
              <w:t>Ежемесячно</w:t>
            </w:r>
          </w:p>
        </w:tc>
        <w:tc>
          <w:tcPr>
            <w:tcW w:w="3149" w:type="dxa"/>
            <w:gridSpan w:val="3"/>
            <w:tcBorders>
              <w:top w:val="single" w:sz="4" w:space="0" w:color="auto"/>
              <w:left w:val="single" w:sz="4" w:space="0" w:color="181818"/>
              <w:bottom w:val="single" w:sz="4" w:space="0" w:color="auto"/>
              <w:right w:val="single" w:sz="4" w:space="0" w:color="181818"/>
            </w:tcBorders>
            <w:shd w:val="clear" w:color="000000" w:fill="FFFFFF"/>
          </w:tcPr>
          <w:p w:rsidR="00DE07BE" w:rsidRDefault="00DE07BE">
            <w:pPr>
              <w:autoSpaceDE w:val="0"/>
              <w:autoSpaceDN w:val="0"/>
              <w:adjustRightInd w:val="0"/>
              <w:spacing w:after="0" w:line="278" w:lineRule="atLeast"/>
              <w:ind w:left="132" w:hanging="1"/>
              <w:jc w:val="center"/>
              <w:rPr>
                <w:rFonts w:ascii="Calibri" w:hAnsi="Calibri" w:cs="Calibri"/>
                <w:lang w:val="en-US"/>
              </w:rPr>
            </w:pPr>
            <w:r>
              <w:rPr>
                <w:rFonts w:ascii="Times New Roman" w:hAnsi="Times New Roman" w:cs="Times New Roman"/>
              </w:rPr>
              <w:t xml:space="preserve">Заместитель директора  по АХЧ  </w:t>
            </w:r>
          </w:p>
        </w:tc>
        <w:tc>
          <w:tcPr>
            <w:tcW w:w="236" w:type="dxa"/>
            <w:tcBorders>
              <w:top w:val="single" w:sz="2" w:space="0" w:color="181818"/>
              <w:left w:val="single" w:sz="4" w:space="0" w:color="181818"/>
              <w:bottom w:val="single" w:sz="2" w:space="0" w:color="181818"/>
              <w:right w:val="single" w:sz="2" w:space="0" w:color="181818"/>
            </w:tcBorders>
            <w:shd w:val="clear" w:color="000000" w:fill="FFFFFF"/>
          </w:tcPr>
          <w:p w:rsidR="00DE07BE" w:rsidRDefault="00DE07BE">
            <w:pPr>
              <w:autoSpaceDE w:val="0"/>
              <w:autoSpaceDN w:val="0"/>
              <w:adjustRightInd w:val="0"/>
              <w:spacing w:before="128" w:after="0" w:line="240" w:lineRule="auto"/>
              <w:ind w:left="627"/>
              <w:rPr>
                <w:rFonts w:ascii="Calibri" w:hAnsi="Calibri" w:cs="Calibri"/>
                <w:lang w:val="en-US"/>
              </w:rPr>
            </w:pPr>
          </w:p>
        </w:tc>
        <w:tc>
          <w:tcPr>
            <w:tcW w:w="1881" w:type="dxa"/>
            <w:gridSpan w:val="2"/>
            <w:tcBorders>
              <w:top w:val="single" w:sz="2" w:space="0" w:color="181818"/>
              <w:left w:val="single" w:sz="2" w:space="0" w:color="181818"/>
              <w:bottom w:val="single" w:sz="2" w:space="0" w:color="181818"/>
              <w:right w:val="single" w:sz="2" w:space="0" w:color="000000"/>
            </w:tcBorders>
            <w:shd w:val="clear" w:color="000000" w:fill="FFFFFF"/>
          </w:tcPr>
          <w:p w:rsidR="00DE07BE" w:rsidRDefault="00DE07BE">
            <w:pPr>
              <w:autoSpaceDE w:val="0"/>
              <w:autoSpaceDN w:val="0"/>
              <w:adjustRightInd w:val="0"/>
              <w:spacing w:before="128" w:after="0" w:line="240" w:lineRule="auto"/>
              <w:ind w:left="702"/>
              <w:rPr>
                <w:rFonts w:ascii="Calibri" w:hAnsi="Calibri" w:cs="Calibri"/>
                <w:lang w:val="en-US"/>
              </w:rPr>
            </w:pPr>
          </w:p>
        </w:tc>
      </w:tr>
      <w:tr w:rsidR="00DE07BE">
        <w:tblPrEx>
          <w:tblCellMar>
            <w:top w:w="0" w:type="dxa"/>
            <w:bottom w:w="0" w:type="dxa"/>
          </w:tblCellMar>
        </w:tblPrEx>
        <w:trPr>
          <w:trHeight w:val="544"/>
        </w:trPr>
        <w:tc>
          <w:tcPr>
            <w:tcW w:w="1877" w:type="dxa"/>
            <w:gridSpan w:val="3"/>
            <w:tcBorders>
              <w:top w:val="single" w:sz="4" w:space="0" w:color="000001"/>
              <w:left w:val="single" w:sz="4" w:space="0" w:color="181818"/>
              <w:bottom w:val="single" w:sz="4" w:space="0" w:color="000001"/>
              <w:right w:val="single" w:sz="4" w:space="0" w:color="181818"/>
            </w:tcBorders>
            <w:shd w:val="clear" w:color="000000" w:fill="FFFFFF"/>
          </w:tcPr>
          <w:p w:rsidR="00DE07BE" w:rsidRDefault="00DE07BE">
            <w:pPr>
              <w:autoSpaceDE w:val="0"/>
              <w:autoSpaceDN w:val="0"/>
              <w:adjustRightInd w:val="0"/>
              <w:spacing w:after="0" w:line="282" w:lineRule="atLeast"/>
              <w:ind w:left="124"/>
              <w:jc w:val="center"/>
              <w:rPr>
                <w:rFonts w:ascii="Calibri" w:hAnsi="Calibri" w:cs="Calibri"/>
                <w:lang w:val="en-US"/>
              </w:rPr>
            </w:pPr>
            <w:r>
              <w:rPr>
                <w:rFonts w:ascii="Times New Roman" w:hAnsi="Times New Roman" w:cs="Times New Roman"/>
                <w:lang w:val="en-US"/>
              </w:rPr>
              <w:t>3.</w:t>
            </w:r>
          </w:p>
        </w:tc>
        <w:tc>
          <w:tcPr>
            <w:tcW w:w="1878" w:type="dxa"/>
            <w:tcBorders>
              <w:top w:val="single" w:sz="4" w:space="0" w:color="000001"/>
              <w:left w:val="single" w:sz="4" w:space="0" w:color="181818"/>
              <w:bottom w:val="single" w:sz="4" w:space="0" w:color="000001"/>
              <w:right w:val="single" w:sz="4" w:space="0" w:color="181818"/>
            </w:tcBorders>
            <w:shd w:val="clear" w:color="000000" w:fill="FFFFFF"/>
          </w:tcPr>
          <w:p w:rsidR="00DE07BE" w:rsidRDefault="00DE07BE">
            <w:pPr>
              <w:autoSpaceDE w:val="0"/>
              <w:autoSpaceDN w:val="0"/>
              <w:adjustRightInd w:val="0"/>
              <w:spacing w:after="0" w:line="240" w:lineRule="atLeast"/>
              <w:ind w:left="128"/>
              <w:rPr>
                <w:rFonts w:ascii="Times New Roman" w:hAnsi="Times New Roman" w:cs="Times New Roman"/>
              </w:rPr>
            </w:pPr>
            <w:r>
              <w:rPr>
                <w:rFonts w:ascii="Times New Roman" w:hAnsi="Times New Roman" w:cs="Times New Roman"/>
              </w:rPr>
              <w:t>Обеспечение работников</w:t>
            </w:r>
          </w:p>
          <w:p w:rsidR="00DE07BE" w:rsidRDefault="00DE07BE">
            <w:pPr>
              <w:autoSpaceDE w:val="0"/>
              <w:autoSpaceDN w:val="0"/>
              <w:adjustRightInd w:val="0"/>
              <w:spacing w:before="70" w:after="0" w:line="240" w:lineRule="auto"/>
              <w:ind w:left="131"/>
              <w:rPr>
                <w:rFonts w:ascii="Times New Roman" w:hAnsi="Times New Roman" w:cs="Times New Roman"/>
              </w:rPr>
            </w:pPr>
            <w:r>
              <w:rPr>
                <w:rFonts w:ascii="Times New Roman" w:hAnsi="Times New Roman" w:cs="Times New Roman"/>
              </w:rPr>
              <w:t>смывающими  и</w:t>
            </w:r>
          </w:p>
          <w:p w:rsidR="00DE07BE" w:rsidRPr="00DE07BE" w:rsidRDefault="00DE07BE">
            <w:pPr>
              <w:autoSpaceDE w:val="0"/>
              <w:autoSpaceDN w:val="0"/>
              <w:adjustRightInd w:val="0"/>
              <w:spacing w:after="0" w:line="274" w:lineRule="atLeast"/>
              <w:ind w:left="123" w:right="131" w:firstLine="3"/>
              <w:rPr>
                <w:rFonts w:ascii="Calibri" w:hAnsi="Calibri" w:cs="Calibri"/>
              </w:rPr>
            </w:pPr>
            <w:r>
              <w:rPr>
                <w:rFonts w:ascii="Times New Roman" w:hAnsi="Times New Roman" w:cs="Times New Roman"/>
              </w:rPr>
              <w:t>обезвреживающими средствами</w:t>
            </w:r>
          </w:p>
        </w:tc>
        <w:tc>
          <w:tcPr>
            <w:tcW w:w="1878" w:type="dxa"/>
            <w:gridSpan w:val="2"/>
            <w:tcBorders>
              <w:top w:val="single" w:sz="4" w:space="0" w:color="000001"/>
              <w:left w:val="single" w:sz="4" w:space="0" w:color="181818"/>
              <w:bottom w:val="single" w:sz="4" w:space="0" w:color="000001"/>
              <w:right w:val="single" w:sz="4" w:space="0" w:color="181818"/>
            </w:tcBorders>
            <w:shd w:val="clear" w:color="000000" w:fill="FFFFFF"/>
          </w:tcPr>
          <w:p w:rsidR="00DE07BE" w:rsidRPr="00DE07BE" w:rsidRDefault="00DE07BE">
            <w:pPr>
              <w:autoSpaceDE w:val="0"/>
              <w:autoSpaceDN w:val="0"/>
              <w:adjustRightInd w:val="0"/>
              <w:spacing w:after="0" w:line="277" w:lineRule="atLeast"/>
              <w:ind w:left="55"/>
              <w:jc w:val="center"/>
              <w:rPr>
                <w:rFonts w:ascii="Calibri" w:hAnsi="Calibri" w:cs="Calibri"/>
              </w:rPr>
            </w:pPr>
          </w:p>
        </w:tc>
        <w:tc>
          <w:tcPr>
            <w:tcW w:w="2247" w:type="dxa"/>
            <w:gridSpan w:val="2"/>
            <w:tcBorders>
              <w:top w:val="single" w:sz="4" w:space="0" w:color="000001"/>
              <w:left w:val="single" w:sz="4" w:space="0" w:color="181818"/>
              <w:bottom w:val="single" w:sz="4" w:space="0" w:color="000001"/>
              <w:right w:val="single" w:sz="4" w:space="0" w:color="181818"/>
            </w:tcBorders>
            <w:shd w:val="clear" w:color="000000" w:fill="FFFFFF"/>
          </w:tcPr>
          <w:p w:rsidR="00DE07BE" w:rsidRPr="00DE07BE" w:rsidRDefault="00DE07BE">
            <w:pPr>
              <w:autoSpaceDE w:val="0"/>
              <w:autoSpaceDN w:val="0"/>
              <w:adjustRightInd w:val="0"/>
              <w:spacing w:after="0" w:line="277" w:lineRule="atLeast"/>
              <w:ind w:left="530"/>
              <w:rPr>
                <w:rFonts w:ascii="Calibri" w:hAnsi="Calibri" w:cs="Calibri"/>
              </w:rPr>
            </w:pPr>
          </w:p>
        </w:tc>
        <w:tc>
          <w:tcPr>
            <w:tcW w:w="2049" w:type="dxa"/>
            <w:gridSpan w:val="2"/>
            <w:tcBorders>
              <w:top w:val="single" w:sz="4" w:space="0" w:color="000001"/>
              <w:left w:val="single" w:sz="4" w:space="0" w:color="181818"/>
              <w:bottom w:val="single" w:sz="4" w:space="0" w:color="000001"/>
              <w:right w:val="single" w:sz="4" w:space="0" w:color="181818"/>
            </w:tcBorders>
            <w:shd w:val="clear" w:color="000000" w:fill="FFFFFF"/>
          </w:tcPr>
          <w:p w:rsidR="00DE07BE" w:rsidRDefault="00DE07BE">
            <w:pPr>
              <w:autoSpaceDE w:val="0"/>
              <w:autoSpaceDN w:val="0"/>
              <w:adjustRightInd w:val="0"/>
              <w:spacing w:before="128" w:after="0" w:line="240" w:lineRule="auto"/>
              <w:ind w:right="142"/>
              <w:jc w:val="right"/>
              <w:rPr>
                <w:rFonts w:ascii="Calibri" w:hAnsi="Calibri" w:cs="Calibri"/>
                <w:lang w:val="en-US"/>
              </w:rPr>
            </w:pPr>
            <w:r>
              <w:rPr>
                <w:rFonts w:ascii="Times New Roman" w:hAnsi="Times New Roman" w:cs="Times New Roman"/>
              </w:rPr>
              <w:t>В течение года</w:t>
            </w:r>
          </w:p>
        </w:tc>
        <w:tc>
          <w:tcPr>
            <w:tcW w:w="3149" w:type="dxa"/>
            <w:gridSpan w:val="3"/>
            <w:tcBorders>
              <w:top w:val="single" w:sz="4" w:space="0" w:color="auto"/>
              <w:left w:val="single" w:sz="4" w:space="0" w:color="181818"/>
              <w:bottom w:val="single" w:sz="4" w:space="0" w:color="auto"/>
              <w:right w:val="single" w:sz="4" w:space="0" w:color="181818"/>
            </w:tcBorders>
            <w:shd w:val="clear" w:color="000000" w:fill="FFFFFF"/>
          </w:tcPr>
          <w:p w:rsidR="00DE07BE" w:rsidRDefault="00DE07BE">
            <w:pPr>
              <w:autoSpaceDE w:val="0"/>
              <w:autoSpaceDN w:val="0"/>
              <w:adjustRightInd w:val="0"/>
              <w:spacing w:after="0" w:line="278" w:lineRule="atLeast"/>
              <w:ind w:left="132" w:hanging="1"/>
              <w:jc w:val="center"/>
              <w:rPr>
                <w:rFonts w:ascii="Calibri" w:hAnsi="Calibri" w:cs="Calibri"/>
                <w:lang w:val="en-US"/>
              </w:rPr>
            </w:pPr>
            <w:r>
              <w:rPr>
                <w:rFonts w:ascii="Times New Roman" w:hAnsi="Times New Roman" w:cs="Times New Roman"/>
              </w:rPr>
              <w:t>Заместитель директора  по АХЧ  .</w:t>
            </w:r>
          </w:p>
        </w:tc>
        <w:tc>
          <w:tcPr>
            <w:tcW w:w="236" w:type="dxa"/>
            <w:tcBorders>
              <w:top w:val="single" w:sz="2" w:space="0" w:color="181818"/>
              <w:left w:val="single" w:sz="4" w:space="0" w:color="181818"/>
              <w:bottom w:val="single" w:sz="2" w:space="0" w:color="181818"/>
              <w:right w:val="single" w:sz="2" w:space="0" w:color="181818"/>
            </w:tcBorders>
            <w:shd w:val="clear" w:color="000000" w:fill="FFFFFF"/>
          </w:tcPr>
          <w:p w:rsidR="00DE07BE" w:rsidRDefault="00DE07BE">
            <w:pPr>
              <w:autoSpaceDE w:val="0"/>
              <w:autoSpaceDN w:val="0"/>
              <w:adjustRightInd w:val="0"/>
              <w:spacing w:before="128" w:after="0" w:line="240" w:lineRule="auto"/>
              <w:ind w:left="627"/>
              <w:rPr>
                <w:rFonts w:ascii="Calibri" w:hAnsi="Calibri" w:cs="Calibri"/>
                <w:lang w:val="en-US"/>
              </w:rPr>
            </w:pPr>
          </w:p>
        </w:tc>
        <w:tc>
          <w:tcPr>
            <w:tcW w:w="1881" w:type="dxa"/>
            <w:gridSpan w:val="2"/>
            <w:tcBorders>
              <w:top w:val="single" w:sz="2" w:space="0" w:color="181818"/>
              <w:left w:val="single" w:sz="2" w:space="0" w:color="181818"/>
              <w:bottom w:val="single" w:sz="2" w:space="0" w:color="181818"/>
              <w:right w:val="single" w:sz="2" w:space="0" w:color="000000"/>
            </w:tcBorders>
            <w:shd w:val="clear" w:color="000000" w:fill="FFFFFF"/>
          </w:tcPr>
          <w:p w:rsidR="00DE07BE" w:rsidRDefault="00DE07BE">
            <w:pPr>
              <w:autoSpaceDE w:val="0"/>
              <w:autoSpaceDN w:val="0"/>
              <w:adjustRightInd w:val="0"/>
              <w:spacing w:before="128" w:after="0" w:line="240" w:lineRule="auto"/>
              <w:ind w:left="702"/>
              <w:rPr>
                <w:rFonts w:ascii="Calibri" w:hAnsi="Calibri" w:cs="Calibri"/>
                <w:lang w:val="en-US"/>
              </w:rPr>
            </w:pPr>
          </w:p>
        </w:tc>
      </w:tr>
      <w:tr w:rsidR="00DE07BE">
        <w:tblPrEx>
          <w:tblCellMar>
            <w:top w:w="0" w:type="dxa"/>
            <w:bottom w:w="0" w:type="dxa"/>
          </w:tblCellMar>
        </w:tblPrEx>
        <w:trPr>
          <w:trHeight w:val="276"/>
        </w:trPr>
        <w:tc>
          <w:tcPr>
            <w:tcW w:w="1877" w:type="dxa"/>
            <w:gridSpan w:val="3"/>
            <w:tcBorders>
              <w:top w:val="single" w:sz="4" w:space="0" w:color="000001"/>
              <w:left w:val="single" w:sz="4" w:space="0" w:color="181818"/>
              <w:bottom w:val="single" w:sz="4" w:space="0" w:color="000001"/>
              <w:right w:val="single" w:sz="2" w:space="0" w:color="000000"/>
            </w:tcBorders>
            <w:shd w:val="clear" w:color="000000" w:fill="FFFFFF"/>
          </w:tcPr>
          <w:p w:rsidR="00DE07BE" w:rsidRDefault="00DE07BE">
            <w:pPr>
              <w:autoSpaceDE w:val="0"/>
              <w:autoSpaceDN w:val="0"/>
              <w:adjustRightInd w:val="0"/>
              <w:spacing w:after="0" w:line="250" w:lineRule="atLeast"/>
              <w:ind w:left="129" w:right="-72"/>
              <w:jc w:val="center"/>
              <w:rPr>
                <w:rFonts w:ascii="Calibri" w:hAnsi="Calibri" w:cs="Calibri"/>
                <w:lang w:val="en-US"/>
              </w:rPr>
            </w:pPr>
            <w:r>
              <w:rPr>
                <w:rFonts w:ascii="Times New Roman" w:hAnsi="Times New Roman" w:cs="Times New Roman"/>
                <w:b/>
                <w:bCs/>
                <w:lang w:val="en-US"/>
              </w:rPr>
              <w:t>5.</w:t>
            </w:r>
            <w:r>
              <w:rPr>
                <w:rFonts w:ascii="Times New Roman" w:hAnsi="Times New Roman" w:cs="Times New Roman"/>
                <w:b/>
                <w:bCs/>
              </w:rPr>
              <w:t>Мероприятия по пожарной безопасности</w:t>
            </w:r>
          </w:p>
        </w:tc>
        <w:tc>
          <w:tcPr>
            <w:tcW w:w="13318" w:type="dxa"/>
            <w:gridSpan w:val="13"/>
            <w:tcBorders>
              <w:top w:val="single" w:sz="2" w:space="0" w:color="000000"/>
              <w:left w:val="single" w:sz="2" w:space="0" w:color="000000"/>
              <w:bottom w:val="single" w:sz="2" w:space="0" w:color="000000"/>
              <w:right w:val="single" w:sz="4" w:space="0" w:color="181818"/>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p>
        </w:tc>
      </w:tr>
      <w:tr w:rsidR="00DE07BE">
        <w:tblPrEx>
          <w:tblCellMar>
            <w:top w:w="0" w:type="dxa"/>
            <w:bottom w:w="0" w:type="dxa"/>
          </w:tblCellMar>
        </w:tblPrEx>
        <w:trPr>
          <w:trHeight w:val="544"/>
        </w:trPr>
        <w:tc>
          <w:tcPr>
            <w:tcW w:w="1877" w:type="dxa"/>
            <w:gridSpan w:val="3"/>
            <w:tcBorders>
              <w:top w:val="single" w:sz="4" w:space="0" w:color="000001"/>
              <w:left w:val="single" w:sz="4" w:space="0" w:color="181818"/>
              <w:bottom w:val="single" w:sz="4" w:space="0" w:color="000001"/>
              <w:right w:val="single" w:sz="4" w:space="0" w:color="181818"/>
            </w:tcBorders>
            <w:shd w:val="clear" w:color="000000" w:fill="FFFFFF"/>
          </w:tcPr>
          <w:p w:rsidR="00DE07BE" w:rsidRDefault="00DE07BE">
            <w:pPr>
              <w:autoSpaceDE w:val="0"/>
              <w:autoSpaceDN w:val="0"/>
              <w:adjustRightInd w:val="0"/>
              <w:spacing w:after="0" w:line="282" w:lineRule="atLeast"/>
              <w:ind w:left="124"/>
              <w:jc w:val="center"/>
              <w:rPr>
                <w:rFonts w:ascii="Calibri" w:hAnsi="Calibri" w:cs="Calibri"/>
                <w:lang w:val="en-US"/>
              </w:rPr>
            </w:pPr>
            <w:r>
              <w:rPr>
                <w:rFonts w:ascii="Times New Roman" w:hAnsi="Times New Roman" w:cs="Times New Roman"/>
                <w:lang w:val="en-US"/>
              </w:rPr>
              <w:t>1.</w:t>
            </w:r>
          </w:p>
        </w:tc>
        <w:tc>
          <w:tcPr>
            <w:tcW w:w="1878" w:type="dxa"/>
            <w:tcBorders>
              <w:top w:val="single" w:sz="4" w:space="0" w:color="000001"/>
              <w:left w:val="single" w:sz="4" w:space="0" w:color="181818"/>
              <w:bottom w:val="single" w:sz="4" w:space="0" w:color="000001"/>
              <w:right w:val="single" w:sz="4" w:space="0" w:color="181818"/>
            </w:tcBorders>
            <w:shd w:val="clear" w:color="000000" w:fill="FFFFFF"/>
          </w:tcPr>
          <w:p w:rsidR="00DE07BE" w:rsidRDefault="00DE07BE">
            <w:pPr>
              <w:autoSpaceDE w:val="0"/>
              <w:autoSpaceDN w:val="0"/>
              <w:adjustRightInd w:val="0"/>
              <w:spacing w:after="0" w:line="240" w:lineRule="atLeast"/>
              <w:ind w:left="127"/>
              <w:rPr>
                <w:rFonts w:ascii="Calibri" w:hAnsi="Calibri" w:cs="Calibri"/>
                <w:lang w:val="en-US"/>
              </w:rPr>
            </w:pPr>
            <w:r>
              <w:rPr>
                <w:rFonts w:ascii="Times New Roman" w:hAnsi="Times New Roman" w:cs="Times New Roman"/>
              </w:rPr>
              <w:t>Поверка огнетушителей</w:t>
            </w:r>
          </w:p>
        </w:tc>
        <w:tc>
          <w:tcPr>
            <w:tcW w:w="1878" w:type="dxa"/>
            <w:gridSpan w:val="2"/>
            <w:tcBorders>
              <w:top w:val="single" w:sz="4" w:space="0" w:color="000001"/>
              <w:left w:val="single" w:sz="4" w:space="0" w:color="181818"/>
              <w:bottom w:val="single" w:sz="4" w:space="0" w:color="000001"/>
              <w:right w:val="single" w:sz="4" w:space="0" w:color="181818"/>
            </w:tcBorders>
            <w:shd w:val="clear" w:color="000000" w:fill="FFFFFF"/>
          </w:tcPr>
          <w:p w:rsidR="00DE07BE" w:rsidRDefault="00DE07BE">
            <w:pPr>
              <w:autoSpaceDE w:val="0"/>
              <w:autoSpaceDN w:val="0"/>
              <w:adjustRightInd w:val="0"/>
              <w:spacing w:after="0" w:line="277" w:lineRule="atLeast"/>
              <w:ind w:left="55"/>
              <w:jc w:val="center"/>
              <w:rPr>
                <w:rFonts w:ascii="Calibri" w:hAnsi="Calibri" w:cs="Calibri"/>
                <w:lang w:val="en-US"/>
              </w:rPr>
            </w:pPr>
          </w:p>
        </w:tc>
        <w:tc>
          <w:tcPr>
            <w:tcW w:w="2247" w:type="dxa"/>
            <w:gridSpan w:val="2"/>
            <w:tcBorders>
              <w:top w:val="single" w:sz="4" w:space="0" w:color="000001"/>
              <w:left w:val="single" w:sz="4" w:space="0" w:color="181818"/>
              <w:bottom w:val="single" w:sz="4" w:space="0" w:color="000001"/>
              <w:right w:val="single" w:sz="4" w:space="0" w:color="181818"/>
            </w:tcBorders>
            <w:shd w:val="clear" w:color="000000" w:fill="FFFFFF"/>
          </w:tcPr>
          <w:p w:rsidR="00DE07BE" w:rsidRDefault="00DE07BE">
            <w:pPr>
              <w:autoSpaceDE w:val="0"/>
              <w:autoSpaceDN w:val="0"/>
              <w:adjustRightInd w:val="0"/>
              <w:spacing w:after="0" w:line="277" w:lineRule="atLeast"/>
              <w:ind w:left="530"/>
              <w:rPr>
                <w:rFonts w:ascii="Calibri" w:hAnsi="Calibri" w:cs="Calibri"/>
                <w:lang w:val="en-US"/>
              </w:rPr>
            </w:pPr>
          </w:p>
        </w:tc>
        <w:tc>
          <w:tcPr>
            <w:tcW w:w="2049" w:type="dxa"/>
            <w:gridSpan w:val="2"/>
            <w:tcBorders>
              <w:top w:val="single" w:sz="4" w:space="0" w:color="000001"/>
              <w:left w:val="single" w:sz="4" w:space="0" w:color="181818"/>
              <w:bottom w:val="single" w:sz="4" w:space="0" w:color="000001"/>
              <w:right w:val="single" w:sz="4" w:space="0" w:color="181818"/>
            </w:tcBorders>
            <w:shd w:val="clear" w:color="000000" w:fill="FFFFFF"/>
          </w:tcPr>
          <w:p w:rsidR="00DE07BE" w:rsidRDefault="00DE07BE">
            <w:pPr>
              <w:autoSpaceDE w:val="0"/>
              <w:autoSpaceDN w:val="0"/>
              <w:adjustRightInd w:val="0"/>
              <w:spacing w:before="1" w:after="0" w:line="240" w:lineRule="auto"/>
              <w:rPr>
                <w:rFonts w:ascii="Calibri" w:hAnsi="Calibri" w:cs="Calibri"/>
                <w:lang w:val="en-US"/>
              </w:rPr>
            </w:pPr>
          </w:p>
          <w:p w:rsidR="00DE07BE" w:rsidRDefault="00DE07BE">
            <w:pPr>
              <w:autoSpaceDE w:val="0"/>
              <w:autoSpaceDN w:val="0"/>
              <w:adjustRightInd w:val="0"/>
              <w:spacing w:after="0" w:line="240" w:lineRule="auto"/>
              <w:ind w:left="77" w:right="28"/>
              <w:jc w:val="center"/>
              <w:rPr>
                <w:rFonts w:ascii="Calibri" w:hAnsi="Calibri" w:cs="Calibri"/>
                <w:lang w:val="en-US"/>
              </w:rPr>
            </w:pPr>
            <w:r>
              <w:rPr>
                <w:rFonts w:ascii="Times New Roman" w:hAnsi="Times New Roman" w:cs="Times New Roman"/>
              </w:rPr>
              <w:t>Август</w:t>
            </w:r>
          </w:p>
        </w:tc>
        <w:tc>
          <w:tcPr>
            <w:tcW w:w="3149" w:type="dxa"/>
            <w:gridSpan w:val="3"/>
            <w:tcBorders>
              <w:top w:val="single" w:sz="4" w:space="0" w:color="auto"/>
              <w:left w:val="single" w:sz="4" w:space="0" w:color="181818"/>
              <w:bottom w:val="single" w:sz="4" w:space="0" w:color="auto"/>
              <w:right w:val="single" w:sz="4" w:space="0" w:color="181818"/>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 xml:space="preserve">Заместитель директора  по АХЧ  </w:t>
            </w:r>
          </w:p>
        </w:tc>
        <w:tc>
          <w:tcPr>
            <w:tcW w:w="236" w:type="dxa"/>
            <w:tcBorders>
              <w:top w:val="single" w:sz="2" w:space="0" w:color="181818"/>
              <w:left w:val="single" w:sz="4" w:space="0" w:color="181818"/>
              <w:bottom w:val="single" w:sz="2" w:space="0" w:color="181818"/>
              <w:right w:val="single" w:sz="2" w:space="0" w:color="181818"/>
            </w:tcBorders>
            <w:shd w:val="clear" w:color="000000" w:fill="FFFFFF"/>
          </w:tcPr>
          <w:p w:rsidR="00DE07BE" w:rsidRDefault="00DE07BE">
            <w:pPr>
              <w:autoSpaceDE w:val="0"/>
              <w:autoSpaceDN w:val="0"/>
              <w:adjustRightInd w:val="0"/>
              <w:spacing w:before="128" w:after="0" w:line="240" w:lineRule="auto"/>
              <w:ind w:left="627"/>
              <w:rPr>
                <w:rFonts w:ascii="Calibri" w:hAnsi="Calibri" w:cs="Calibri"/>
                <w:lang w:val="en-US"/>
              </w:rPr>
            </w:pPr>
          </w:p>
        </w:tc>
        <w:tc>
          <w:tcPr>
            <w:tcW w:w="1881" w:type="dxa"/>
            <w:gridSpan w:val="2"/>
            <w:tcBorders>
              <w:top w:val="single" w:sz="2" w:space="0" w:color="181818"/>
              <w:left w:val="single" w:sz="2" w:space="0" w:color="181818"/>
              <w:bottom w:val="single" w:sz="2" w:space="0" w:color="181818"/>
              <w:right w:val="single" w:sz="2" w:space="0" w:color="000000"/>
            </w:tcBorders>
            <w:shd w:val="clear" w:color="000000" w:fill="FFFFFF"/>
          </w:tcPr>
          <w:p w:rsidR="00DE07BE" w:rsidRDefault="00DE07BE">
            <w:pPr>
              <w:autoSpaceDE w:val="0"/>
              <w:autoSpaceDN w:val="0"/>
              <w:adjustRightInd w:val="0"/>
              <w:spacing w:before="128" w:after="0" w:line="240" w:lineRule="auto"/>
              <w:ind w:left="702"/>
              <w:rPr>
                <w:rFonts w:ascii="Calibri" w:hAnsi="Calibri" w:cs="Calibri"/>
                <w:lang w:val="en-US"/>
              </w:rPr>
            </w:pPr>
          </w:p>
        </w:tc>
      </w:tr>
      <w:tr w:rsidR="00DE07BE">
        <w:tblPrEx>
          <w:tblCellMar>
            <w:top w:w="0" w:type="dxa"/>
            <w:bottom w:w="0" w:type="dxa"/>
          </w:tblCellMar>
        </w:tblPrEx>
        <w:trPr>
          <w:trHeight w:val="544"/>
        </w:trPr>
        <w:tc>
          <w:tcPr>
            <w:tcW w:w="1877" w:type="dxa"/>
            <w:gridSpan w:val="3"/>
            <w:tcBorders>
              <w:top w:val="single" w:sz="4" w:space="0" w:color="000001"/>
              <w:left w:val="single" w:sz="4" w:space="0" w:color="181818"/>
              <w:bottom w:val="single" w:sz="4" w:space="0" w:color="000001"/>
              <w:right w:val="single" w:sz="4" w:space="0" w:color="181818"/>
            </w:tcBorders>
            <w:shd w:val="clear" w:color="000000" w:fill="FFFFFF"/>
          </w:tcPr>
          <w:p w:rsidR="00DE07BE" w:rsidRDefault="00DE07BE">
            <w:pPr>
              <w:autoSpaceDE w:val="0"/>
              <w:autoSpaceDN w:val="0"/>
              <w:adjustRightInd w:val="0"/>
              <w:spacing w:after="0" w:line="282" w:lineRule="atLeast"/>
              <w:ind w:left="124"/>
              <w:jc w:val="center"/>
              <w:rPr>
                <w:rFonts w:ascii="Calibri" w:hAnsi="Calibri" w:cs="Calibri"/>
                <w:lang w:val="en-US"/>
              </w:rPr>
            </w:pPr>
            <w:r>
              <w:rPr>
                <w:rFonts w:ascii="Times New Roman" w:hAnsi="Times New Roman" w:cs="Times New Roman"/>
                <w:lang w:val="en-US"/>
              </w:rPr>
              <w:t>2.</w:t>
            </w:r>
          </w:p>
        </w:tc>
        <w:tc>
          <w:tcPr>
            <w:tcW w:w="1878" w:type="dxa"/>
            <w:tcBorders>
              <w:top w:val="single" w:sz="4" w:space="0" w:color="000001"/>
              <w:left w:val="single" w:sz="4" w:space="0" w:color="181818"/>
              <w:bottom w:val="single" w:sz="4" w:space="0" w:color="000001"/>
              <w:right w:val="single" w:sz="4" w:space="0" w:color="181818"/>
            </w:tcBorders>
            <w:shd w:val="clear" w:color="000000" w:fill="FFFFFF"/>
          </w:tcPr>
          <w:p w:rsidR="00DE07BE" w:rsidRDefault="00DE07BE">
            <w:pPr>
              <w:autoSpaceDE w:val="0"/>
              <w:autoSpaceDN w:val="0"/>
              <w:adjustRightInd w:val="0"/>
              <w:spacing w:after="0" w:line="238" w:lineRule="atLeast"/>
              <w:ind w:left="128"/>
              <w:rPr>
                <w:rFonts w:ascii="Times New Roman" w:hAnsi="Times New Roman" w:cs="Times New Roman"/>
              </w:rPr>
            </w:pPr>
            <w:r>
              <w:rPr>
                <w:rFonts w:ascii="Times New Roman" w:hAnsi="Times New Roman" w:cs="Times New Roman"/>
              </w:rPr>
              <w:t>Организация обучения работающих</w:t>
            </w:r>
          </w:p>
          <w:p w:rsidR="00DE07BE" w:rsidRPr="00DE07BE" w:rsidRDefault="00DE07BE">
            <w:pPr>
              <w:autoSpaceDE w:val="0"/>
              <w:autoSpaceDN w:val="0"/>
              <w:adjustRightInd w:val="0"/>
              <w:spacing w:before="2" w:after="0" w:line="228" w:lineRule="auto"/>
              <w:ind w:left="126"/>
              <w:rPr>
                <w:rFonts w:ascii="Calibri" w:hAnsi="Calibri" w:cs="Calibri"/>
              </w:rPr>
            </w:pPr>
            <w:r>
              <w:rPr>
                <w:rFonts w:ascii="Times New Roman" w:hAnsi="Times New Roman" w:cs="Times New Roman"/>
              </w:rPr>
              <w:t>и обучающихся мерам обеспечения пожарной безопасности, проведение тренировочных мероприятий по эвакуации персонала и обучающихся</w:t>
            </w:r>
          </w:p>
        </w:tc>
        <w:tc>
          <w:tcPr>
            <w:tcW w:w="1878" w:type="dxa"/>
            <w:gridSpan w:val="2"/>
            <w:tcBorders>
              <w:top w:val="single" w:sz="4" w:space="0" w:color="000001"/>
              <w:left w:val="single" w:sz="4" w:space="0" w:color="181818"/>
              <w:bottom w:val="single" w:sz="4" w:space="0" w:color="000001"/>
              <w:right w:val="single" w:sz="4" w:space="0" w:color="181818"/>
            </w:tcBorders>
            <w:shd w:val="clear" w:color="000000" w:fill="FFFFFF"/>
          </w:tcPr>
          <w:p w:rsidR="00DE07BE" w:rsidRPr="00DE07BE" w:rsidRDefault="00DE07BE">
            <w:pPr>
              <w:autoSpaceDE w:val="0"/>
              <w:autoSpaceDN w:val="0"/>
              <w:adjustRightInd w:val="0"/>
              <w:spacing w:after="0" w:line="277" w:lineRule="atLeast"/>
              <w:ind w:left="55"/>
              <w:jc w:val="center"/>
              <w:rPr>
                <w:rFonts w:ascii="Calibri" w:hAnsi="Calibri" w:cs="Calibri"/>
              </w:rPr>
            </w:pPr>
          </w:p>
        </w:tc>
        <w:tc>
          <w:tcPr>
            <w:tcW w:w="2247" w:type="dxa"/>
            <w:gridSpan w:val="2"/>
            <w:tcBorders>
              <w:top w:val="single" w:sz="4" w:space="0" w:color="000001"/>
              <w:left w:val="single" w:sz="4" w:space="0" w:color="181818"/>
              <w:bottom w:val="single" w:sz="4" w:space="0" w:color="000001"/>
              <w:right w:val="single" w:sz="4" w:space="0" w:color="181818"/>
            </w:tcBorders>
            <w:shd w:val="clear" w:color="000000" w:fill="FFFFFF"/>
          </w:tcPr>
          <w:p w:rsidR="00DE07BE" w:rsidRPr="00DE07BE" w:rsidRDefault="00DE07BE">
            <w:pPr>
              <w:autoSpaceDE w:val="0"/>
              <w:autoSpaceDN w:val="0"/>
              <w:adjustRightInd w:val="0"/>
              <w:spacing w:after="0" w:line="277" w:lineRule="atLeast"/>
              <w:ind w:left="530"/>
              <w:rPr>
                <w:rFonts w:ascii="Calibri" w:hAnsi="Calibri" w:cs="Calibri"/>
              </w:rPr>
            </w:pPr>
          </w:p>
        </w:tc>
        <w:tc>
          <w:tcPr>
            <w:tcW w:w="2049" w:type="dxa"/>
            <w:gridSpan w:val="2"/>
            <w:tcBorders>
              <w:top w:val="single" w:sz="4" w:space="0" w:color="000001"/>
              <w:left w:val="single" w:sz="4" w:space="0" w:color="181818"/>
              <w:bottom w:val="single" w:sz="4" w:space="0" w:color="000001"/>
              <w:right w:val="single" w:sz="4" w:space="0" w:color="181818"/>
            </w:tcBorders>
            <w:shd w:val="clear" w:color="000000" w:fill="FFFFFF"/>
          </w:tcPr>
          <w:p w:rsidR="00DE07BE" w:rsidRDefault="00DE07BE">
            <w:pPr>
              <w:autoSpaceDE w:val="0"/>
              <w:autoSpaceDN w:val="0"/>
              <w:adjustRightInd w:val="0"/>
              <w:spacing w:before="99" w:after="0" w:line="228" w:lineRule="auto"/>
              <w:ind w:left="340" w:right="249" w:hanging="38"/>
              <w:jc w:val="center"/>
              <w:rPr>
                <w:rFonts w:ascii="Times New Roman" w:hAnsi="Times New Roman" w:cs="Times New Roman"/>
              </w:rPr>
            </w:pPr>
            <w:r w:rsidRPr="00DE07BE">
              <w:rPr>
                <w:rFonts w:ascii="Times New Roman" w:hAnsi="Times New Roman" w:cs="Times New Roman"/>
              </w:rPr>
              <w:t xml:space="preserve">2 </w:t>
            </w:r>
            <w:r>
              <w:rPr>
                <w:rFonts w:ascii="Times New Roman" w:hAnsi="Times New Roman" w:cs="Times New Roman"/>
              </w:rPr>
              <w:t>раза в год (апрель, сентябрь)</w:t>
            </w:r>
          </w:p>
          <w:p w:rsidR="00DE07BE" w:rsidRPr="00DE07BE" w:rsidRDefault="00DE07BE">
            <w:pPr>
              <w:autoSpaceDE w:val="0"/>
              <w:autoSpaceDN w:val="0"/>
              <w:adjustRightInd w:val="0"/>
              <w:spacing w:before="7" w:after="0" w:line="240" w:lineRule="auto"/>
              <w:rPr>
                <w:rFonts w:ascii="Calibri" w:hAnsi="Calibri" w:cs="Calibri"/>
              </w:rPr>
            </w:pPr>
          </w:p>
          <w:p w:rsidR="00DE07BE" w:rsidRDefault="00DE07BE">
            <w:pPr>
              <w:autoSpaceDE w:val="0"/>
              <w:autoSpaceDN w:val="0"/>
              <w:adjustRightInd w:val="0"/>
              <w:spacing w:before="1" w:after="0" w:line="240" w:lineRule="auto"/>
              <w:ind w:left="69" w:right="28"/>
              <w:jc w:val="center"/>
              <w:rPr>
                <w:rFonts w:ascii="Calibri" w:hAnsi="Calibri" w:cs="Calibri"/>
                <w:lang w:val="en-US"/>
              </w:rPr>
            </w:pPr>
            <w:r>
              <w:rPr>
                <w:rFonts w:ascii="Times New Roman" w:hAnsi="Times New Roman" w:cs="Times New Roman"/>
              </w:rPr>
              <w:t>В течение года</w:t>
            </w:r>
          </w:p>
        </w:tc>
        <w:tc>
          <w:tcPr>
            <w:tcW w:w="3149" w:type="dxa"/>
            <w:gridSpan w:val="3"/>
            <w:tcBorders>
              <w:top w:val="single" w:sz="4" w:space="0" w:color="auto"/>
              <w:left w:val="single" w:sz="4" w:space="0" w:color="181818"/>
              <w:bottom w:val="single" w:sz="4" w:space="0" w:color="auto"/>
              <w:right w:val="single" w:sz="4" w:space="0" w:color="181818"/>
            </w:tcBorders>
            <w:shd w:val="clear" w:color="000000" w:fill="FFFFFF"/>
          </w:tcPr>
          <w:p w:rsidR="00DE07BE" w:rsidRDefault="00DE07B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Заместитель директора  по АХЧ   преподаватель-организатор ОБЖ</w:t>
            </w:r>
          </w:p>
          <w:p w:rsidR="00DE07BE" w:rsidRDefault="00DE07BE">
            <w:pPr>
              <w:autoSpaceDE w:val="0"/>
              <w:autoSpaceDN w:val="0"/>
              <w:adjustRightInd w:val="0"/>
              <w:spacing w:after="0" w:line="240" w:lineRule="auto"/>
              <w:jc w:val="center"/>
              <w:rPr>
                <w:rFonts w:ascii="Calibri" w:hAnsi="Calibri" w:cs="Calibri"/>
                <w:lang w:val="en-US"/>
              </w:rPr>
            </w:pPr>
            <w:r w:rsidRPr="00DE07BE">
              <w:rPr>
                <w:rFonts w:ascii="Times New Roman" w:hAnsi="Times New Roman" w:cs="Times New Roman"/>
              </w:rPr>
              <w:t xml:space="preserve"> </w:t>
            </w:r>
            <w:r>
              <w:rPr>
                <w:rFonts w:ascii="Times New Roman" w:hAnsi="Times New Roman" w:cs="Times New Roman"/>
              </w:rPr>
              <w:t>Герасименко Е.А.</w:t>
            </w:r>
          </w:p>
        </w:tc>
        <w:tc>
          <w:tcPr>
            <w:tcW w:w="236" w:type="dxa"/>
            <w:tcBorders>
              <w:top w:val="single" w:sz="2" w:space="0" w:color="181818"/>
              <w:left w:val="single" w:sz="4" w:space="0" w:color="181818"/>
              <w:bottom w:val="single" w:sz="2" w:space="0" w:color="181818"/>
              <w:right w:val="single" w:sz="2" w:space="0" w:color="181818"/>
            </w:tcBorders>
            <w:shd w:val="clear" w:color="000000" w:fill="FFFFFF"/>
          </w:tcPr>
          <w:p w:rsidR="00DE07BE" w:rsidRDefault="00DE07BE">
            <w:pPr>
              <w:autoSpaceDE w:val="0"/>
              <w:autoSpaceDN w:val="0"/>
              <w:adjustRightInd w:val="0"/>
              <w:spacing w:before="128" w:after="0" w:line="240" w:lineRule="auto"/>
              <w:ind w:left="627"/>
              <w:rPr>
                <w:rFonts w:ascii="Calibri" w:hAnsi="Calibri" w:cs="Calibri"/>
                <w:lang w:val="en-US"/>
              </w:rPr>
            </w:pPr>
          </w:p>
        </w:tc>
        <w:tc>
          <w:tcPr>
            <w:tcW w:w="1881" w:type="dxa"/>
            <w:gridSpan w:val="2"/>
            <w:tcBorders>
              <w:top w:val="single" w:sz="2" w:space="0" w:color="181818"/>
              <w:left w:val="single" w:sz="2" w:space="0" w:color="181818"/>
              <w:bottom w:val="single" w:sz="2" w:space="0" w:color="181818"/>
              <w:right w:val="single" w:sz="2" w:space="0" w:color="000000"/>
            </w:tcBorders>
            <w:shd w:val="clear" w:color="000000" w:fill="FFFFFF"/>
          </w:tcPr>
          <w:p w:rsidR="00DE07BE" w:rsidRDefault="00DE07BE">
            <w:pPr>
              <w:autoSpaceDE w:val="0"/>
              <w:autoSpaceDN w:val="0"/>
              <w:adjustRightInd w:val="0"/>
              <w:spacing w:before="128" w:after="0" w:line="240" w:lineRule="auto"/>
              <w:ind w:left="702"/>
              <w:rPr>
                <w:rFonts w:ascii="Calibri" w:hAnsi="Calibri" w:cs="Calibri"/>
                <w:lang w:val="en-US"/>
              </w:rPr>
            </w:pPr>
          </w:p>
        </w:tc>
      </w:tr>
      <w:tr w:rsidR="00DE07BE">
        <w:tblPrEx>
          <w:tblCellMar>
            <w:top w:w="0" w:type="dxa"/>
            <w:bottom w:w="0" w:type="dxa"/>
          </w:tblCellMar>
        </w:tblPrEx>
        <w:trPr>
          <w:trHeight w:val="921"/>
        </w:trPr>
        <w:tc>
          <w:tcPr>
            <w:tcW w:w="1877" w:type="dxa"/>
            <w:gridSpan w:val="3"/>
            <w:tcBorders>
              <w:top w:val="single" w:sz="4" w:space="0" w:color="000001"/>
              <w:left w:val="single" w:sz="4" w:space="0" w:color="181818"/>
              <w:bottom w:val="single" w:sz="4" w:space="0" w:color="000001"/>
              <w:right w:val="single" w:sz="4" w:space="0" w:color="181818"/>
            </w:tcBorders>
            <w:shd w:val="clear" w:color="000000" w:fill="FFFFFF"/>
          </w:tcPr>
          <w:p w:rsidR="00DE07BE" w:rsidRDefault="00DE07BE">
            <w:pPr>
              <w:autoSpaceDE w:val="0"/>
              <w:autoSpaceDN w:val="0"/>
              <w:adjustRightInd w:val="0"/>
              <w:spacing w:after="0" w:line="282" w:lineRule="atLeast"/>
              <w:ind w:left="124"/>
              <w:jc w:val="center"/>
              <w:rPr>
                <w:rFonts w:ascii="Calibri" w:hAnsi="Calibri" w:cs="Calibri"/>
                <w:lang w:val="en-US"/>
              </w:rPr>
            </w:pPr>
            <w:r>
              <w:rPr>
                <w:rFonts w:ascii="Times New Roman" w:hAnsi="Times New Roman" w:cs="Times New Roman"/>
                <w:lang w:val="en-US"/>
              </w:rPr>
              <w:t>3.</w:t>
            </w:r>
          </w:p>
        </w:tc>
        <w:tc>
          <w:tcPr>
            <w:tcW w:w="1878" w:type="dxa"/>
            <w:tcBorders>
              <w:top w:val="single" w:sz="4" w:space="0" w:color="000001"/>
              <w:left w:val="single" w:sz="4" w:space="0" w:color="181818"/>
              <w:bottom w:val="single" w:sz="4" w:space="0" w:color="000001"/>
              <w:right w:val="single" w:sz="4" w:space="0" w:color="181818"/>
            </w:tcBorders>
            <w:shd w:val="clear" w:color="000000" w:fill="FFFFFF"/>
          </w:tcPr>
          <w:p w:rsidR="00DE07BE" w:rsidRDefault="00DE07BE">
            <w:pPr>
              <w:autoSpaceDE w:val="0"/>
              <w:autoSpaceDN w:val="0"/>
              <w:adjustRightInd w:val="0"/>
              <w:spacing w:after="0" w:line="233" w:lineRule="atLeast"/>
              <w:ind w:left="128"/>
              <w:rPr>
                <w:rFonts w:ascii="Times New Roman" w:hAnsi="Times New Roman" w:cs="Times New Roman"/>
              </w:rPr>
            </w:pPr>
            <w:r>
              <w:rPr>
                <w:rFonts w:ascii="Times New Roman" w:hAnsi="Times New Roman" w:cs="Times New Roman"/>
              </w:rPr>
              <w:t>Обслуживание автоматической</w:t>
            </w:r>
          </w:p>
          <w:p w:rsidR="00DE07BE" w:rsidRDefault="00DE07BE">
            <w:pPr>
              <w:autoSpaceDE w:val="0"/>
              <w:autoSpaceDN w:val="0"/>
              <w:adjustRightInd w:val="0"/>
              <w:spacing w:before="2" w:after="0" w:line="228" w:lineRule="auto"/>
              <w:ind w:left="124" w:firstLine="2"/>
              <w:rPr>
                <w:rFonts w:ascii="Times New Roman" w:hAnsi="Times New Roman" w:cs="Times New Roman"/>
              </w:rPr>
            </w:pPr>
            <w:r>
              <w:rPr>
                <w:rFonts w:ascii="Times New Roman" w:hAnsi="Times New Roman" w:cs="Times New Roman"/>
              </w:rPr>
              <w:t>пожарной сигнализации.</w:t>
            </w:r>
          </w:p>
          <w:p w:rsidR="00DE07BE" w:rsidRPr="00DE07BE" w:rsidRDefault="00DE07BE">
            <w:pPr>
              <w:autoSpaceDE w:val="0"/>
              <w:autoSpaceDN w:val="0"/>
              <w:adjustRightInd w:val="0"/>
              <w:spacing w:after="0" w:line="238" w:lineRule="atLeast"/>
              <w:ind w:left="128"/>
              <w:rPr>
                <w:rFonts w:ascii="Calibri" w:hAnsi="Calibri" w:cs="Calibri"/>
              </w:rPr>
            </w:pPr>
            <w:r>
              <w:rPr>
                <w:rFonts w:ascii="Times New Roman" w:hAnsi="Times New Roman" w:cs="Times New Roman"/>
              </w:rPr>
              <w:t>Техническое обслуживание установок</w:t>
            </w:r>
          </w:p>
        </w:tc>
        <w:tc>
          <w:tcPr>
            <w:tcW w:w="1878" w:type="dxa"/>
            <w:gridSpan w:val="2"/>
            <w:tcBorders>
              <w:top w:val="single" w:sz="4" w:space="0" w:color="000001"/>
              <w:left w:val="single" w:sz="4" w:space="0" w:color="181818"/>
              <w:bottom w:val="single" w:sz="4" w:space="0" w:color="000001"/>
              <w:right w:val="single" w:sz="4" w:space="0" w:color="181818"/>
            </w:tcBorders>
            <w:shd w:val="clear" w:color="000000" w:fill="FFFFFF"/>
          </w:tcPr>
          <w:p w:rsidR="00DE07BE" w:rsidRPr="00DE07BE" w:rsidRDefault="00DE07BE">
            <w:pPr>
              <w:autoSpaceDE w:val="0"/>
              <w:autoSpaceDN w:val="0"/>
              <w:adjustRightInd w:val="0"/>
              <w:spacing w:after="0" w:line="277" w:lineRule="atLeast"/>
              <w:ind w:left="55"/>
              <w:jc w:val="center"/>
              <w:rPr>
                <w:rFonts w:ascii="Calibri" w:hAnsi="Calibri" w:cs="Calibri"/>
              </w:rPr>
            </w:pPr>
          </w:p>
        </w:tc>
        <w:tc>
          <w:tcPr>
            <w:tcW w:w="2247" w:type="dxa"/>
            <w:gridSpan w:val="2"/>
            <w:tcBorders>
              <w:top w:val="single" w:sz="4" w:space="0" w:color="000001"/>
              <w:left w:val="single" w:sz="4" w:space="0" w:color="181818"/>
              <w:bottom w:val="single" w:sz="4" w:space="0" w:color="000001"/>
              <w:right w:val="single" w:sz="4" w:space="0" w:color="181818"/>
            </w:tcBorders>
            <w:shd w:val="clear" w:color="000000" w:fill="FFFFFF"/>
          </w:tcPr>
          <w:p w:rsidR="00DE07BE" w:rsidRPr="00DE07BE" w:rsidRDefault="00DE07BE">
            <w:pPr>
              <w:autoSpaceDE w:val="0"/>
              <w:autoSpaceDN w:val="0"/>
              <w:adjustRightInd w:val="0"/>
              <w:spacing w:after="0" w:line="277" w:lineRule="atLeast"/>
              <w:ind w:left="530"/>
              <w:rPr>
                <w:rFonts w:ascii="Calibri" w:hAnsi="Calibri" w:cs="Calibri"/>
              </w:rPr>
            </w:pPr>
          </w:p>
        </w:tc>
        <w:tc>
          <w:tcPr>
            <w:tcW w:w="2049" w:type="dxa"/>
            <w:gridSpan w:val="2"/>
            <w:tcBorders>
              <w:top w:val="single" w:sz="4" w:space="0" w:color="000001"/>
              <w:left w:val="single" w:sz="4" w:space="0" w:color="181818"/>
              <w:bottom w:val="single" w:sz="4" w:space="0" w:color="000001"/>
              <w:right w:val="single" w:sz="4" w:space="0" w:color="181818"/>
            </w:tcBorders>
            <w:shd w:val="clear" w:color="000000" w:fill="FFFFFF"/>
          </w:tcPr>
          <w:p w:rsidR="00DE07BE" w:rsidRDefault="00DE07BE">
            <w:pPr>
              <w:autoSpaceDE w:val="0"/>
              <w:autoSpaceDN w:val="0"/>
              <w:adjustRightInd w:val="0"/>
              <w:spacing w:before="128" w:after="0" w:line="240" w:lineRule="auto"/>
              <w:ind w:right="439"/>
              <w:jc w:val="right"/>
              <w:rPr>
                <w:rFonts w:ascii="Calibri" w:hAnsi="Calibri" w:cs="Calibri"/>
                <w:lang w:val="en-US"/>
              </w:rPr>
            </w:pPr>
            <w:r w:rsidRPr="00DE07BE">
              <w:rPr>
                <w:rFonts w:ascii="Times New Roman" w:hAnsi="Times New Roman" w:cs="Times New Roman"/>
              </w:rPr>
              <w:t xml:space="preserve">  </w:t>
            </w:r>
            <w:r>
              <w:rPr>
                <w:rFonts w:ascii="Times New Roman" w:hAnsi="Times New Roman" w:cs="Times New Roman"/>
              </w:rPr>
              <w:t>Ежемесячно</w:t>
            </w:r>
          </w:p>
        </w:tc>
        <w:tc>
          <w:tcPr>
            <w:tcW w:w="3149" w:type="dxa"/>
            <w:gridSpan w:val="3"/>
            <w:tcBorders>
              <w:top w:val="single" w:sz="4" w:space="0" w:color="auto"/>
              <w:left w:val="single" w:sz="4" w:space="0" w:color="181818"/>
              <w:bottom w:val="single" w:sz="4" w:space="0" w:color="auto"/>
              <w:right w:val="single" w:sz="4" w:space="0" w:color="181818"/>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 xml:space="preserve">Заместитель директора  по АХЧ  </w:t>
            </w:r>
          </w:p>
        </w:tc>
        <w:tc>
          <w:tcPr>
            <w:tcW w:w="236" w:type="dxa"/>
            <w:tcBorders>
              <w:top w:val="single" w:sz="2" w:space="0" w:color="181818"/>
              <w:left w:val="single" w:sz="4" w:space="0" w:color="181818"/>
              <w:bottom w:val="single" w:sz="2" w:space="0" w:color="181818"/>
              <w:right w:val="single" w:sz="2" w:space="0" w:color="181818"/>
            </w:tcBorders>
            <w:shd w:val="clear" w:color="000000" w:fill="FFFFFF"/>
          </w:tcPr>
          <w:p w:rsidR="00DE07BE" w:rsidRDefault="00DE07BE">
            <w:pPr>
              <w:autoSpaceDE w:val="0"/>
              <w:autoSpaceDN w:val="0"/>
              <w:adjustRightInd w:val="0"/>
              <w:spacing w:before="128" w:after="0" w:line="240" w:lineRule="auto"/>
              <w:ind w:left="627"/>
              <w:rPr>
                <w:rFonts w:ascii="Calibri" w:hAnsi="Calibri" w:cs="Calibri"/>
                <w:lang w:val="en-US"/>
              </w:rPr>
            </w:pPr>
          </w:p>
        </w:tc>
        <w:tc>
          <w:tcPr>
            <w:tcW w:w="1881" w:type="dxa"/>
            <w:gridSpan w:val="2"/>
            <w:tcBorders>
              <w:top w:val="single" w:sz="2" w:space="0" w:color="181818"/>
              <w:left w:val="single" w:sz="2" w:space="0" w:color="181818"/>
              <w:bottom w:val="single" w:sz="2" w:space="0" w:color="181818"/>
              <w:right w:val="single" w:sz="2" w:space="0" w:color="000000"/>
            </w:tcBorders>
            <w:shd w:val="clear" w:color="000000" w:fill="FFFFFF"/>
          </w:tcPr>
          <w:p w:rsidR="00DE07BE" w:rsidRDefault="00DE07BE">
            <w:pPr>
              <w:autoSpaceDE w:val="0"/>
              <w:autoSpaceDN w:val="0"/>
              <w:adjustRightInd w:val="0"/>
              <w:spacing w:before="128" w:after="0" w:line="240" w:lineRule="auto"/>
              <w:ind w:left="702"/>
              <w:rPr>
                <w:rFonts w:ascii="Calibri" w:hAnsi="Calibri" w:cs="Calibri"/>
                <w:lang w:val="en-US"/>
              </w:rPr>
            </w:pPr>
          </w:p>
        </w:tc>
      </w:tr>
      <w:tr w:rsidR="00DE07BE">
        <w:tblPrEx>
          <w:tblCellMar>
            <w:top w:w="0" w:type="dxa"/>
            <w:bottom w:w="0" w:type="dxa"/>
          </w:tblCellMar>
        </w:tblPrEx>
        <w:trPr>
          <w:trHeight w:val="348"/>
        </w:trPr>
        <w:tc>
          <w:tcPr>
            <w:tcW w:w="1877" w:type="dxa"/>
            <w:gridSpan w:val="3"/>
            <w:tcBorders>
              <w:top w:val="single" w:sz="4" w:space="0" w:color="000001"/>
              <w:left w:val="single" w:sz="4" w:space="0" w:color="181818"/>
              <w:bottom w:val="single" w:sz="4" w:space="0" w:color="000001"/>
              <w:right w:val="single" w:sz="2" w:space="0" w:color="181818"/>
            </w:tcBorders>
            <w:shd w:val="clear" w:color="000000" w:fill="FFFFFF"/>
          </w:tcPr>
          <w:p w:rsidR="00DE07BE" w:rsidRDefault="00DE07BE">
            <w:pPr>
              <w:autoSpaceDE w:val="0"/>
              <w:autoSpaceDN w:val="0"/>
              <w:adjustRightInd w:val="0"/>
              <w:spacing w:before="128" w:after="0" w:line="240" w:lineRule="auto"/>
              <w:ind w:left="627"/>
              <w:jc w:val="center"/>
              <w:rPr>
                <w:rFonts w:ascii="Calibri" w:hAnsi="Calibri" w:cs="Calibri"/>
                <w:lang w:val="en-US"/>
              </w:rPr>
            </w:pPr>
            <w:r>
              <w:rPr>
                <w:rFonts w:ascii="Times New Roman" w:hAnsi="Times New Roman" w:cs="Times New Roman"/>
                <w:b/>
                <w:bCs/>
                <w:lang w:val="en-US"/>
              </w:rPr>
              <w:t xml:space="preserve">6. </w:t>
            </w:r>
            <w:r>
              <w:rPr>
                <w:rFonts w:ascii="Times New Roman" w:hAnsi="Times New Roman" w:cs="Times New Roman"/>
                <w:b/>
                <w:bCs/>
              </w:rPr>
              <w:t>Антитеррористическая безопасность</w:t>
            </w:r>
          </w:p>
        </w:tc>
        <w:tc>
          <w:tcPr>
            <w:tcW w:w="1878" w:type="dxa"/>
            <w:tcBorders>
              <w:top w:val="single" w:sz="2" w:space="0" w:color="181818"/>
              <w:left w:val="single" w:sz="2" w:space="0" w:color="181818"/>
              <w:bottom w:val="single" w:sz="2" w:space="0" w:color="181818"/>
              <w:right w:val="single" w:sz="2" w:space="0" w:color="000000"/>
            </w:tcBorders>
            <w:shd w:val="clear" w:color="000000" w:fill="FFFFFF"/>
          </w:tcPr>
          <w:p w:rsidR="00DE07BE" w:rsidRDefault="00DE07BE">
            <w:pPr>
              <w:autoSpaceDE w:val="0"/>
              <w:autoSpaceDN w:val="0"/>
              <w:adjustRightInd w:val="0"/>
              <w:spacing w:before="128" w:after="0" w:line="240" w:lineRule="auto"/>
              <w:ind w:left="702"/>
              <w:rPr>
                <w:rFonts w:ascii="Calibri" w:hAnsi="Calibri" w:cs="Calibri"/>
                <w:lang w:val="en-US"/>
              </w:rPr>
            </w:pPr>
          </w:p>
        </w:tc>
        <w:tc>
          <w:tcPr>
            <w:tcW w:w="11440" w:type="dxa"/>
            <w:gridSpan w:val="12"/>
            <w:tcBorders>
              <w:top w:val="single" w:sz="2" w:space="0" w:color="000000"/>
              <w:left w:val="single" w:sz="2" w:space="0" w:color="000000"/>
              <w:bottom w:val="single" w:sz="2" w:space="0" w:color="000000"/>
              <w:right w:val="single" w:sz="4" w:space="0" w:color="181818"/>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p>
        </w:tc>
      </w:tr>
      <w:tr w:rsidR="00DE07BE">
        <w:tblPrEx>
          <w:tblCellMar>
            <w:top w:w="0" w:type="dxa"/>
            <w:bottom w:w="0" w:type="dxa"/>
          </w:tblCellMar>
        </w:tblPrEx>
        <w:trPr>
          <w:trHeight w:val="544"/>
        </w:trPr>
        <w:tc>
          <w:tcPr>
            <w:tcW w:w="1877" w:type="dxa"/>
            <w:gridSpan w:val="3"/>
            <w:tcBorders>
              <w:top w:val="single" w:sz="4" w:space="0" w:color="000001"/>
              <w:left w:val="single" w:sz="4" w:space="0" w:color="181818"/>
              <w:bottom w:val="single" w:sz="4" w:space="0" w:color="000001"/>
              <w:right w:val="single" w:sz="4" w:space="0" w:color="181818"/>
            </w:tcBorders>
            <w:shd w:val="clear" w:color="000000" w:fill="FFFFFF"/>
          </w:tcPr>
          <w:p w:rsidR="00DE07BE" w:rsidRDefault="00DE07BE">
            <w:pPr>
              <w:autoSpaceDE w:val="0"/>
              <w:autoSpaceDN w:val="0"/>
              <w:adjustRightInd w:val="0"/>
              <w:spacing w:after="0" w:line="282" w:lineRule="atLeast"/>
              <w:ind w:left="124"/>
              <w:rPr>
                <w:rFonts w:ascii="Calibri" w:hAnsi="Calibri" w:cs="Calibri"/>
                <w:lang w:val="en-US"/>
              </w:rPr>
            </w:pPr>
            <w:r>
              <w:rPr>
                <w:rFonts w:ascii="Times New Roman" w:hAnsi="Times New Roman" w:cs="Times New Roman"/>
                <w:lang w:val="en-US"/>
              </w:rPr>
              <w:t>1.</w:t>
            </w:r>
          </w:p>
        </w:tc>
        <w:tc>
          <w:tcPr>
            <w:tcW w:w="1878" w:type="dxa"/>
            <w:tcBorders>
              <w:top w:val="single" w:sz="4" w:space="0" w:color="000001"/>
              <w:left w:val="single" w:sz="4" w:space="0" w:color="181818"/>
              <w:bottom w:val="single" w:sz="4" w:space="0" w:color="000001"/>
              <w:right w:val="single" w:sz="4" w:space="0" w:color="181818"/>
            </w:tcBorders>
            <w:shd w:val="clear" w:color="000000" w:fill="FFFFFF"/>
          </w:tcPr>
          <w:p w:rsidR="00DE07BE" w:rsidRDefault="00DE07BE">
            <w:pPr>
              <w:autoSpaceDE w:val="0"/>
              <w:autoSpaceDN w:val="0"/>
              <w:adjustRightInd w:val="0"/>
              <w:spacing w:after="0" w:line="238" w:lineRule="atLeast"/>
              <w:ind w:left="128"/>
              <w:rPr>
                <w:rFonts w:ascii="Times New Roman" w:hAnsi="Times New Roman" w:cs="Times New Roman"/>
              </w:rPr>
            </w:pPr>
            <w:r>
              <w:rPr>
                <w:rFonts w:ascii="Times New Roman" w:hAnsi="Times New Roman" w:cs="Times New Roman"/>
              </w:rPr>
              <w:t>Обеспечение системы</w:t>
            </w:r>
          </w:p>
          <w:p w:rsidR="00DE07BE" w:rsidRDefault="00DE07BE">
            <w:pPr>
              <w:autoSpaceDE w:val="0"/>
              <w:autoSpaceDN w:val="0"/>
              <w:adjustRightInd w:val="0"/>
              <w:spacing w:after="0" w:line="281" w:lineRule="atLeast"/>
              <w:ind w:left="126"/>
              <w:rPr>
                <w:rFonts w:ascii="Calibri" w:hAnsi="Calibri" w:cs="Calibri"/>
                <w:lang w:val="en-US"/>
              </w:rPr>
            </w:pPr>
            <w:r>
              <w:rPr>
                <w:rFonts w:ascii="Times New Roman" w:hAnsi="Times New Roman" w:cs="Times New Roman"/>
              </w:rPr>
              <w:t>видеонаблюдения</w:t>
            </w:r>
          </w:p>
        </w:tc>
        <w:tc>
          <w:tcPr>
            <w:tcW w:w="1878" w:type="dxa"/>
            <w:gridSpan w:val="2"/>
            <w:tcBorders>
              <w:top w:val="single" w:sz="4" w:space="0" w:color="000001"/>
              <w:left w:val="single" w:sz="4" w:space="0" w:color="181818"/>
              <w:bottom w:val="single" w:sz="4" w:space="0" w:color="000001"/>
              <w:right w:val="single" w:sz="4" w:space="0" w:color="181818"/>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p>
        </w:tc>
        <w:tc>
          <w:tcPr>
            <w:tcW w:w="2247" w:type="dxa"/>
            <w:gridSpan w:val="2"/>
            <w:tcBorders>
              <w:top w:val="single" w:sz="4" w:space="0" w:color="000001"/>
              <w:left w:val="single" w:sz="4" w:space="0" w:color="181818"/>
              <w:bottom w:val="single" w:sz="4" w:space="0" w:color="000001"/>
              <w:right w:val="single" w:sz="4" w:space="0" w:color="181818"/>
            </w:tcBorders>
            <w:shd w:val="clear" w:color="000000" w:fill="FFFFFF"/>
          </w:tcPr>
          <w:p w:rsidR="00DE07BE" w:rsidRDefault="00DE07BE">
            <w:pPr>
              <w:autoSpaceDE w:val="0"/>
              <w:autoSpaceDN w:val="0"/>
              <w:adjustRightInd w:val="0"/>
              <w:spacing w:before="92" w:after="0" w:line="240" w:lineRule="auto"/>
              <w:ind w:left="129" w:right="75"/>
              <w:jc w:val="center"/>
              <w:rPr>
                <w:rFonts w:ascii="Calibri" w:hAnsi="Calibri" w:cs="Calibri"/>
                <w:lang w:val="en-US"/>
              </w:rPr>
            </w:pPr>
          </w:p>
        </w:tc>
        <w:tc>
          <w:tcPr>
            <w:tcW w:w="2049" w:type="dxa"/>
            <w:gridSpan w:val="2"/>
            <w:tcBorders>
              <w:top w:val="single" w:sz="4" w:space="0" w:color="000001"/>
              <w:left w:val="single" w:sz="4" w:space="0" w:color="181818"/>
              <w:bottom w:val="single" w:sz="4" w:space="0" w:color="000001"/>
              <w:right w:val="single" w:sz="4" w:space="0" w:color="181818"/>
            </w:tcBorders>
            <w:shd w:val="clear" w:color="000000" w:fill="FFFFFF"/>
          </w:tcPr>
          <w:p w:rsidR="00DE07BE" w:rsidRDefault="00DE07BE">
            <w:pPr>
              <w:autoSpaceDE w:val="0"/>
              <w:autoSpaceDN w:val="0"/>
              <w:adjustRightInd w:val="0"/>
              <w:spacing w:before="92" w:after="0" w:line="240" w:lineRule="auto"/>
              <w:ind w:left="58" w:right="28"/>
              <w:jc w:val="center"/>
              <w:rPr>
                <w:rFonts w:ascii="Calibri" w:hAnsi="Calibri" w:cs="Calibri"/>
                <w:lang w:val="en-US"/>
              </w:rPr>
            </w:pPr>
            <w:r>
              <w:rPr>
                <w:rFonts w:ascii="Times New Roman" w:hAnsi="Times New Roman" w:cs="Times New Roman"/>
              </w:rPr>
              <w:t>Ежемесячно</w:t>
            </w:r>
          </w:p>
        </w:tc>
        <w:tc>
          <w:tcPr>
            <w:tcW w:w="3149" w:type="dxa"/>
            <w:gridSpan w:val="3"/>
            <w:tcBorders>
              <w:top w:val="single" w:sz="4" w:space="0" w:color="auto"/>
              <w:left w:val="single" w:sz="4" w:space="0" w:color="181818"/>
              <w:bottom w:val="single" w:sz="4" w:space="0" w:color="auto"/>
              <w:right w:val="single" w:sz="4" w:space="0" w:color="181818"/>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 xml:space="preserve">Заместитель директора  по АХЧ  </w:t>
            </w:r>
          </w:p>
        </w:tc>
        <w:tc>
          <w:tcPr>
            <w:tcW w:w="236" w:type="dxa"/>
            <w:tcBorders>
              <w:top w:val="single" w:sz="2" w:space="0" w:color="181818"/>
              <w:left w:val="single" w:sz="4" w:space="0" w:color="181818"/>
              <w:bottom w:val="single" w:sz="2" w:space="0" w:color="181818"/>
              <w:right w:val="single" w:sz="2" w:space="0" w:color="181818"/>
            </w:tcBorders>
            <w:shd w:val="clear" w:color="000000" w:fill="FFFFFF"/>
          </w:tcPr>
          <w:p w:rsidR="00DE07BE" w:rsidRDefault="00DE07BE">
            <w:pPr>
              <w:autoSpaceDE w:val="0"/>
              <w:autoSpaceDN w:val="0"/>
              <w:adjustRightInd w:val="0"/>
              <w:spacing w:before="128" w:after="0" w:line="240" w:lineRule="auto"/>
              <w:ind w:left="627"/>
              <w:rPr>
                <w:rFonts w:ascii="Calibri" w:hAnsi="Calibri" w:cs="Calibri"/>
                <w:lang w:val="en-US"/>
              </w:rPr>
            </w:pPr>
          </w:p>
        </w:tc>
        <w:tc>
          <w:tcPr>
            <w:tcW w:w="1881" w:type="dxa"/>
            <w:gridSpan w:val="2"/>
            <w:tcBorders>
              <w:top w:val="single" w:sz="2" w:space="0" w:color="181818"/>
              <w:left w:val="single" w:sz="2" w:space="0" w:color="181818"/>
              <w:bottom w:val="single" w:sz="2" w:space="0" w:color="181818"/>
              <w:right w:val="single" w:sz="2" w:space="0" w:color="000000"/>
            </w:tcBorders>
            <w:shd w:val="clear" w:color="000000" w:fill="FFFFFF"/>
          </w:tcPr>
          <w:p w:rsidR="00DE07BE" w:rsidRDefault="00DE07BE">
            <w:pPr>
              <w:autoSpaceDE w:val="0"/>
              <w:autoSpaceDN w:val="0"/>
              <w:adjustRightInd w:val="0"/>
              <w:spacing w:before="128" w:after="0" w:line="240" w:lineRule="auto"/>
              <w:ind w:left="702"/>
              <w:rPr>
                <w:rFonts w:ascii="Calibri" w:hAnsi="Calibri" w:cs="Calibri"/>
                <w:lang w:val="en-US"/>
              </w:rPr>
            </w:pPr>
          </w:p>
        </w:tc>
      </w:tr>
      <w:tr w:rsidR="00DE07BE">
        <w:tblPrEx>
          <w:tblCellMar>
            <w:top w:w="0" w:type="dxa"/>
            <w:bottom w:w="0" w:type="dxa"/>
          </w:tblCellMar>
        </w:tblPrEx>
        <w:trPr>
          <w:trHeight w:val="544"/>
        </w:trPr>
        <w:tc>
          <w:tcPr>
            <w:tcW w:w="1877" w:type="dxa"/>
            <w:gridSpan w:val="3"/>
            <w:tcBorders>
              <w:top w:val="single" w:sz="4" w:space="0" w:color="000001"/>
              <w:left w:val="single" w:sz="4" w:space="0" w:color="181818"/>
              <w:bottom w:val="single" w:sz="4" w:space="0" w:color="000001"/>
              <w:right w:val="single" w:sz="4" w:space="0" w:color="181818"/>
            </w:tcBorders>
            <w:shd w:val="clear" w:color="000000" w:fill="FFFFFF"/>
          </w:tcPr>
          <w:p w:rsidR="00DE07BE" w:rsidRDefault="00DE07BE">
            <w:pPr>
              <w:autoSpaceDE w:val="0"/>
              <w:autoSpaceDN w:val="0"/>
              <w:adjustRightInd w:val="0"/>
              <w:spacing w:after="0" w:line="282" w:lineRule="atLeast"/>
              <w:ind w:left="124"/>
              <w:rPr>
                <w:rFonts w:ascii="Calibri" w:hAnsi="Calibri" w:cs="Calibri"/>
                <w:lang w:val="en-US"/>
              </w:rPr>
            </w:pPr>
            <w:r>
              <w:rPr>
                <w:rFonts w:ascii="Times New Roman" w:hAnsi="Times New Roman" w:cs="Times New Roman"/>
                <w:lang w:val="en-US"/>
              </w:rPr>
              <w:t>2.</w:t>
            </w:r>
          </w:p>
        </w:tc>
        <w:tc>
          <w:tcPr>
            <w:tcW w:w="1878" w:type="dxa"/>
            <w:tcBorders>
              <w:top w:val="single" w:sz="4" w:space="0" w:color="000001"/>
              <w:left w:val="single" w:sz="4" w:space="0" w:color="181818"/>
              <w:bottom w:val="single" w:sz="4" w:space="0" w:color="000001"/>
              <w:right w:val="single" w:sz="4" w:space="0" w:color="181818"/>
            </w:tcBorders>
            <w:shd w:val="clear" w:color="000000" w:fill="FFFFFF"/>
          </w:tcPr>
          <w:p w:rsidR="00DE07BE" w:rsidRPr="00DE07BE" w:rsidRDefault="00DE07BE">
            <w:pPr>
              <w:autoSpaceDE w:val="0"/>
              <w:autoSpaceDN w:val="0"/>
              <w:adjustRightInd w:val="0"/>
              <w:spacing w:after="0" w:line="235" w:lineRule="atLeast"/>
              <w:ind w:left="128"/>
              <w:rPr>
                <w:rFonts w:ascii="Calibri" w:hAnsi="Calibri" w:cs="Calibri"/>
              </w:rPr>
            </w:pPr>
            <w:r>
              <w:rPr>
                <w:rFonts w:ascii="Times New Roman" w:hAnsi="Times New Roman" w:cs="Times New Roman"/>
              </w:rPr>
              <w:t>Обслуживание кнопки тревожной сигнализации, техническое обслуживание</w:t>
            </w:r>
          </w:p>
        </w:tc>
        <w:tc>
          <w:tcPr>
            <w:tcW w:w="1878" w:type="dxa"/>
            <w:gridSpan w:val="2"/>
            <w:tcBorders>
              <w:top w:val="single" w:sz="4" w:space="0" w:color="000001"/>
              <w:left w:val="single" w:sz="4" w:space="0" w:color="181818"/>
              <w:bottom w:val="single" w:sz="4" w:space="0" w:color="000001"/>
              <w:right w:val="single" w:sz="4" w:space="0" w:color="181818"/>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p>
        </w:tc>
        <w:tc>
          <w:tcPr>
            <w:tcW w:w="2247" w:type="dxa"/>
            <w:gridSpan w:val="2"/>
            <w:tcBorders>
              <w:top w:val="single" w:sz="4" w:space="0" w:color="000001"/>
              <w:left w:val="single" w:sz="4" w:space="0" w:color="181818"/>
              <w:bottom w:val="single" w:sz="4" w:space="0" w:color="000001"/>
              <w:right w:val="single" w:sz="4" w:space="0" w:color="181818"/>
            </w:tcBorders>
            <w:shd w:val="clear" w:color="000000" w:fill="FFFFFF"/>
          </w:tcPr>
          <w:p w:rsidR="00DE07BE" w:rsidRPr="00DE07BE" w:rsidRDefault="00DE07BE">
            <w:pPr>
              <w:autoSpaceDE w:val="0"/>
              <w:autoSpaceDN w:val="0"/>
              <w:adjustRightInd w:val="0"/>
              <w:spacing w:after="0" w:line="240" w:lineRule="atLeast"/>
              <w:ind w:left="129" w:right="85"/>
              <w:jc w:val="center"/>
              <w:rPr>
                <w:rFonts w:ascii="Calibri" w:hAnsi="Calibri" w:cs="Calibri"/>
              </w:rPr>
            </w:pPr>
          </w:p>
        </w:tc>
        <w:tc>
          <w:tcPr>
            <w:tcW w:w="2049" w:type="dxa"/>
            <w:gridSpan w:val="2"/>
            <w:tcBorders>
              <w:top w:val="single" w:sz="4" w:space="0" w:color="000001"/>
              <w:left w:val="single" w:sz="4" w:space="0" w:color="181818"/>
              <w:bottom w:val="single" w:sz="4" w:space="0" w:color="000001"/>
              <w:right w:val="single" w:sz="4" w:space="0" w:color="181818"/>
            </w:tcBorders>
            <w:shd w:val="clear" w:color="000000" w:fill="FFFFFF"/>
          </w:tcPr>
          <w:p w:rsidR="00DE07BE" w:rsidRDefault="00DE07BE">
            <w:pPr>
              <w:autoSpaceDE w:val="0"/>
              <w:autoSpaceDN w:val="0"/>
              <w:adjustRightInd w:val="0"/>
              <w:spacing w:after="0" w:line="240" w:lineRule="atLeast"/>
              <w:ind w:left="48" w:right="28"/>
              <w:jc w:val="center"/>
              <w:rPr>
                <w:rFonts w:ascii="Calibri" w:hAnsi="Calibri" w:cs="Calibri"/>
                <w:lang w:val="en-US"/>
              </w:rPr>
            </w:pPr>
            <w:r>
              <w:rPr>
                <w:rFonts w:ascii="Times New Roman" w:hAnsi="Times New Roman" w:cs="Times New Roman"/>
              </w:rPr>
              <w:t>Ежемесячно</w:t>
            </w:r>
          </w:p>
        </w:tc>
        <w:tc>
          <w:tcPr>
            <w:tcW w:w="3149" w:type="dxa"/>
            <w:gridSpan w:val="3"/>
            <w:tcBorders>
              <w:top w:val="single" w:sz="4" w:space="0" w:color="auto"/>
              <w:left w:val="single" w:sz="4" w:space="0" w:color="181818"/>
              <w:bottom w:val="single" w:sz="4" w:space="0" w:color="auto"/>
              <w:right w:val="single" w:sz="4" w:space="0" w:color="181818"/>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 xml:space="preserve">Заместитель директора  по АХЧ  </w:t>
            </w:r>
          </w:p>
        </w:tc>
        <w:tc>
          <w:tcPr>
            <w:tcW w:w="236" w:type="dxa"/>
            <w:tcBorders>
              <w:top w:val="single" w:sz="2" w:space="0" w:color="181818"/>
              <w:left w:val="single" w:sz="4" w:space="0" w:color="181818"/>
              <w:bottom w:val="single" w:sz="2" w:space="0" w:color="181818"/>
              <w:right w:val="single" w:sz="2" w:space="0" w:color="181818"/>
            </w:tcBorders>
            <w:shd w:val="clear" w:color="000000" w:fill="FFFFFF"/>
          </w:tcPr>
          <w:p w:rsidR="00DE07BE" w:rsidRDefault="00DE07BE">
            <w:pPr>
              <w:autoSpaceDE w:val="0"/>
              <w:autoSpaceDN w:val="0"/>
              <w:adjustRightInd w:val="0"/>
              <w:spacing w:before="128" w:after="0" w:line="240" w:lineRule="auto"/>
              <w:ind w:left="627"/>
              <w:rPr>
                <w:rFonts w:ascii="Calibri" w:hAnsi="Calibri" w:cs="Calibri"/>
                <w:lang w:val="en-US"/>
              </w:rPr>
            </w:pPr>
          </w:p>
        </w:tc>
        <w:tc>
          <w:tcPr>
            <w:tcW w:w="1881" w:type="dxa"/>
            <w:gridSpan w:val="2"/>
            <w:tcBorders>
              <w:top w:val="single" w:sz="2" w:space="0" w:color="181818"/>
              <w:left w:val="single" w:sz="2" w:space="0" w:color="181818"/>
              <w:bottom w:val="single" w:sz="2" w:space="0" w:color="181818"/>
              <w:right w:val="single" w:sz="2" w:space="0" w:color="000000"/>
            </w:tcBorders>
            <w:shd w:val="clear" w:color="000000" w:fill="FFFFFF"/>
          </w:tcPr>
          <w:p w:rsidR="00DE07BE" w:rsidRDefault="00DE07BE">
            <w:pPr>
              <w:autoSpaceDE w:val="0"/>
              <w:autoSpaceDN w:val="0"/>
              <w:adjustRightInd w:val="0"/>
              <w:spacing w:before="128" w:after="0" w:line="240" w:lineRule="auto"/>
              <w:ind w:left="702"/>
              <w:rPr>
                <w:rFonts w:ascii="Calibri" w:hAnsi="Calibri" w:cs="Calibri"/>
                <w:lang w:val="en-US"/>
              </w:rPr>
            </w:pPr>
          </w:p>
        </w:tc>
      </w:tr>
      <w:tr w:rsidR="00DE07BE" w:rsidRPr="00DE07BE">
        <w:tblPrEx>
          <w:tblCellMar>
            <w:top w:w="0" w:type="dxa"/>
            <w:bottom w:w="0" w:type="dxa"/>
          </w:tblCellMar>
        </w:tblPrEx>
        <w:trPr>
          <w:trHeight w:val="345"/>
        </w:trPr>
        <w:tc>
          <w:tcPr>
            <w:tcW w:w="1877" w:type="dxa"/>
            <w:gridSpan w:val="3"/>
            <w:tcBorders>
              <w:top w:val="single" w:sz="4" w:space="0" w:color="000001"/>
              <w:left w:val="single" w:sz="4" w:space="0" w:color="181818"/>
              <w:bottom w:val="single" w:sz="4" w:space="0" w:color="000001"/>
              <w:right w:val="single" w:sz="2" w:space="0" w:color="000000"/>
            </w:tcBorders>
            <w:shd w:val="clear" w:color="000000" w:fill="FFFFFF"/>
          </w:tcPr>
          <w:p w:rsidR="00DE07BE" w:rsidRPr="00DE07BE" w:rsidRDefault="00DE07BE">
            <w:pPr>
              <w:autoSpaceDE w:val="0"/>
              <w:autoSpaceDN w:val="0"/>
              <w:adjustRightInd w:val="0"/>
              <w:spacing w:after="0" w:line="243" w:lineRule="atLeast"/>
              <w:ind w:left="141" w:right="-159"/>
              <w:jc w:val="center"/>
              <w:rPr>
                <w:rFonts w:ascii="Calibri" w:hAnsi="Calibri" w:cs="Calibri"/>
              </w:rPr>
            </w:pPr>
            <w:r w:rsidRPr="00DE07BE">
              <w:rPr>
                <w:rFonts w:ascii="Times New Roman" w:hAnsi="Times New Roman" w:cs="Times New Roman"/>
                <w:b/>
                <w:bCs/>
              </w:rPr>
              <w:t>7.</w:t>
            </w:r>
            <w:r>
              <w:rPr>
                <w:rFonts w:ascii="Times New Roman" w:hAnsi="Times New Roman" w:cs="Times New Roman"/>
                <w:b/>
                <w:bCs/>
              </w:rPr>
              <w:t xml:space="preserve">Мероприятия, направленные </w:t>
            </w:r>
            <w:r>
              <w:rPr>
                <w:rFonts w:ascii="Times New Roman" w:hAnsi="Times New Roman" w:cs="Times New Roman"/>
                <w:b/>
                <w:bCs/>
              </w:rPr>
              <w:lastRenderedPageBreak/>
              <w:t>на развитие физической культуры и спорта</w:t>
            </w:r>
          </w:p>
        </w:tc>
        <w:tc>
          <w:tcPr>
            <w:tcW w:w="13318" w:type="dxa"/>
            <w:gridSpan w:val="13"/>
            <w:tcBorders>
              <w:top w:val="single" w:sz="2" w:space="0" w:color="000000"/>
              <w:left w:val="single" w:sz="2" w:space="0" w:color="000000"/>
              <w:bottom w:val="single" w:sz="2" w:space="0" w:color="000000"/>
              <w:right w:val="single" w:sz="4" w:space="0" w:color="181818"/>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p>
        </w:tc>
      </w:tr>
      <w:tr w:rsidR="00DE07BE" w:rsidRPr="00DE07BE">
        <w:tblPrEx>
          <w:tblCellMar>
            <w:top w:w="0" w:type="dxa"/>
            <w:bottom w:w="0" w:type="dxa"/>
          </w:tblCellMar>
        </w:tblPrEx>
        <w:trPr>
          <w:trHeight w:val="544"/>
        </w:trPr>
        <w:tc>
          <w:tcPr>
            <w:tcW w:w="1877" w:type="dxa"/>
            <w:gridSpan w:val="3"/>
            <w:tcBorders>
              <w:top w:val="single" w:sz="4" w:space="0" w:color="000001"/>
              <w:left w:val="single" w:sz="4" w:space="0" w:color="181818"/>
              <w:bottom w:val="single" w:sz="4" w:space="0" w:color="000001"/>
              <w:right w:val="single" w:sz="4" w:space="0" w:color="181818"/>
            </w:tcBorders>
            <w:shd w:val="clear" w:color="000000" w:fill="FFFFFF"/>
          </w:tcPr>
          <w:p w:rsidR="00DE07BE" w:rsidRPr="00DE07BE" w:rsidRDefault="00DE07BE">
            <w:pPr>
              <w:autoSpaceDE w:val="0"/>
              <w:autoSpaceDN w:val="0"/>
              <w:adjustRightInd w:val="0"/>
              <w:spacing w:after="0" w:line="282" w:lineRule="atLeast"/>
              <w:ind w:left="124"/>
              <w:rPr>
                <w:rFonts w:ascii="Calibri" w:hAnsi="Calibri" w:cs="Calibri"/>
              </w:rPr>
            </w:pPr>
          </w:p>
        </w:tc>
        <w:tc>
          <w:tcPr>
            <w:tcW w:w="1878" w:type="dxa"/>
            <w:tcBorders>
              <w:top w:val="single" w:sz="4" w:space="0" w:color="000001"/>
              <w:left w:val="single" w:sz="4" w:space="0" w:color="181818"/>
              <w:bottom w:val="single" w:sz="4" w:space="0" w:color="000001"/>
              <w:right w:val="single" w:sz="4" w:space="0" w:color="181818"/>
            </w:tcBorders>
            <w:shd w:val="clear" w:color="000000" w:fill="FFFFFF"/>
          </w:tcPr>
          <w:p w:rsidR="00DE07BE" w:rsidRDefault="00DE07BE">
            <w:pPr>
              <w:autoSpaceDE w:val="0"/>
              <w:autoSpaceDN w:val="0"/>
              <w:adjustRightInd w:val="0"/>
              <w:spacing w:after="0" w:line="233" w:lineRule="atLeast"/>
              <w:ind w:left="128"/>
              <w:rPr>
                <w:rFonts w:ascii="Times New Roman" w:hAnsi="Times New Roman" w:cs="Times New Roman"/>
              </w:rPr>
            </w:pPr>
            <w:r>
              <w:rPr>
                <w:rFonts w:ascii="Times New Roman" w:hAnsi="Times New Roman" w:cs="Times New Roman"/>
              </w:rPr>
              <w:t>Организация и проведение</w:t>
            </w:r>
          </w:p>
          <w:p w:rsidR="00DE07BE" w:rsidRPr="00DE07BE" w:rsidRDefault="00DE07BE">
            <w:pPr>
              <w:autoSpaceDE w:val="0"/>
              <w:autoSpaceDN w:val="0"/>
              <w:adjustRightInd w:val="0"/>
              <w:spacing w:before="4" w:after="0" w:line="228" w:lineRule="auto"/>
              <w:ind w:left="126"/>
              <w:rPr>
                <w:rFonts w:ascii="Calibri" w:hAnsi="Calibri" w:cs="Calibri"/>
              </w:rPr>
            </w:pPr>
            <w:r>
              <w:rPr>
                <w:rFonts w:ascii="Times New Roman" w:hAnsi="Times New Roman" w:cs="Times New Roman"/>
              </w:rPr>
              <w:t>физкультурно-оздоровительных мероприятий</w:t>
            </w:r>
          </w:p>
        </w:tc>
        <w:tc>
          <w:tcPr>
            <w:tcW w:w="1878" w:type="dxa"/>
            <w:gridSpan w:val="2"/>
            <w:tcBorders>
              <w:top w:val="single" w:sz="4" w:space="0" w:color="000001"/>
              <w:left w:val="single" w:sz="4" w:space="0" w:color="181818"/>
              <w:bottom w:val="single" w:sz="4" w:space="0" w:color="000001"/>
              <w:right w:val="single" w:sz="4" w:space="0" w:color="181818"/>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p>
        </w:tc>
        <w:tc>
          <w:tcPr>
            <w:tcW w:w="2247" w:type="dxa"/>
            <w:gridSpan w:val="2"/>
            <w:tcBorders>
              <w:top w:val="single" w:sz="4" w:space="0" w:color="000001"/>
              <w:left w:val="single" w:sz="4" w:space="0" w:color="181818"/>
              <w:bottom w:val="single" w:sz="4" w:space="0" w:color="000001"/>
              <w:right w:val="single" w:sz="4" w:space="0" w:color="181818"/>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p>
        </w:tc>
        <w:tc>
          <w:tcPr>
            <w:tcW w:w="2049" w:type="dxa"/>
            <w:gridSpan w:val="2"/>
            <w:tcBorders>
              <w:top w:val="single" w:sz="4" w:space="0" w:color="000001"/>
              <w:left w:val="single" w:sz="4" w:space="0" w:color="181818"/>
              <w:bottom w:val="single" w:sz="4" w:space="0" w:color="000001"/>
              <w:right w:val="single" w:sz="4" w:space="0" w:color="181818"/>
            </w:tcBorders>
            <w:shd w:val="clear" w:color="000000" w:fill="FFFFFF"/>
          </w:tcPr>
          <w:p w:rsidR="00DE07BE" w:rsidRDefault="00DE07BE">
            <w:pPr>
              <w:autoSpaceDE w:val="0"/>
              <w:autoSpaceDN w:val="0"/>
              <w:adjustRightInd w:val="0"/>
              <w:spacing w:after="0" w:line="237" w:lineRule="atLeast"/>
              <w:ind w:right="142"/>
              <w:jc w:val="center"/>
              <w:rPr>
                <w:rFonts w:ascii="Times New Roman" w:hAnsi="Times New Roman" w:cs="Times New Roman"/>
              </w:rPr>
            </w:pPr>
            <w:r>
              <w:rPr>
                <w:rFonts w:ascii="Times New Roman" w:hAnsi="Times New Roman" w:cs="Times New Roman"/>
              </w:rPr>
              <w:t>По плану ПО и</w:t>
            </w:r>
          </w:p>
          <w:p w:rsidR="00DE07BE" w:rsidRPr="00DE07BE" w:rsidRDefault="00DE07BE">
            <w:pPr>
              <w:autoSpaceDE w:val="0"/>
              <w:autoSpaceDN w:val="0"/>
              <w:adjustRightInd w:val="0"/>
              <w:spacing w:after="0" w:line="240" w:lineRule="auto"/>
              <w:ind w:right="142"/>
              <w:jc w:val="center"/>
              <w:rPr>
                <w:rFonts w:ascii="Calibri" w:hAnsi="Calibri" w:cs="Calibri"/>
              </w:rPr>
            </w:pPr>
            <w:r>
              <w:rPr>
                <w:rFonts w:ascii="Times New Roman" w:hAnsi="Times New Roman" w:cs="Times New Roman"/>
              </w:rPr>
              <w:t>городской организации Профсоюза</w:t>
            </w:r>
          </w:p>
        </w:tc>
        <w:tc>
          <w:tcPr>
            <w:tcW w:w="3149" w:type="dxa"/>
            <w:gridSpan w:val="3"/>
            <w:tcBorders>
              <w:top w:val="single" w:sz="4" w:space="0" w:color="auto"/>
              <w:left w:val="single" w:sz="4" w:space="0" w:color="181818"/>
              <w:bottom w:val="single" w:sz="4" w:space="0" w:color="auto"/>
              <w:right w:val="single" w:sz="4" w:space="0" w:color="181818"/>
            </w:tcBorders>
            <w:shd w:val="clear" w:color="000000" w:fill="FFFFFF"/>
          </w:tcPr>
          <w:p w:rsidR="00DE07BE" w:rsidRDefault="00DE07BE">
            <w:pPr>
              <w:autoSpaceDE w:val="0"/>
              <w:autoSpaceDN w:val="0"/>
              <w:adjustRightInd w:val="0"/>
              <w:spacing w:after="0" w:line="237" w:lineRule="atLeast"/>
              <w:ind w:left="132"/>
              <w:jc w:val="center"/>
              <w:rPr>
                <w:rFonts w:ascii="Times New Roman" w:hAnsi="Times New Roman" w:cs="Times New Roman"/>
              </w:rPr>
            </w:pPr>
            <w:r>
              <w:rPr>
                <w:rFonts w:ascii="Times New Roman" w:hAnsi="Times New Roman" w:cs="Times New Roman"/>
              </w:rPr>
              <w:t>Председатель ПО</w:t>
            </w:r>
          </w:p>
          <w:p w:rsidR="00DE07BE" w:rsidRPr="00DE07BE" w:rsidRDefault="00DE07BE">
            <w:pPr>
              <w:autoSpaceDE w:val="0"/>
              <w:autoSpaceDN w:val="0"/>
              <w:adjustRightInd w:val="0"/>
              <w:spacing w:after="0" w:line="240" w:lineRule="auto"/>
              <w:ind w:left="129" w:right="34" w:firstLine="3"/>
              <w:jc w:val="center"/>
              <w:rPr>
                <w:rFonts w:ascii="Calibri" w:hAnsi="Calibri" w:cs="Calibri"/>
              </w:rPr>
            </w:pPr>
            <w:r>
              <w:rPr>
                <w:rFonts w:ascii="Times New Roman" w:hAnsi="Times New Roman" w:cs="Times New Roman"/>
              </w:rPr>
              <w:t>Воробьева С.С.</w:t>
            </w:r>
          </w:p>
        </w:tc>
        <w:tc>
          <w:tcPr>
            <w:tcW w:w="236" w:type="dxa"/>
            <w:tcBorders>
              <w:top w:val="single" w:sz="2" w:space="0" w:color="181818"/>
              <w:left w:val="single" w:sz="4" w:space="0" w:color="181818"/>
              <w:bottom w:val="single" w:sz="2" w:space="0" w:color="181818"/>
              <w:right w:val="single" w:sz="2" w:space="0" w:color="181818"/>
            </w:tcBorders>
            <w:shd w:val="clear" w:color="000000" w:fill="FFFFFF"/>
          </w:tcPr>
          <w:p w:rsidR="00DE07BE" w:rsidRPr="00DE07BE" w:rsidRDefault="00DE07BE">
            <w:pPr>
              <w:autoSpaceDE w:val="0"/>
              <w:autoSpaceDN w:val="0"/>
              <w:adjustRightInd w:val="0"/>
              <w:spacing w:before="128" w:after="0" w:line="240" w:lineRule="auto"/>
              <w:ind w:left="627"/>
              <w:rPr>
                <w:rFonts w:ascii="Calibri" w:hAnsi="Calibri" w:cs="Calibri"/>
              </w:rPr>
            </w:pPr>
          </w:p>
        </w:tc>
        <w:tc>
          <w:tcPr>
            <w:tcW w:w="1881" w:type="dxa"/>
            <w:gridSpan w:val="2"/>
            <w:tcBorders>
              <w:top w:val="single" w:sz="2" w:space="0" w:color="181818"/>
              <w:left w:val="single" w:sz="2" w:space="0" w:color="181818"/>
              <w:bottom w:val="single" w:sz="2" w:space="0" w:color="181818"/>
              <w:right w:val="single" w:sz="2" w:space="0" w:color="000000"/>
            </w:tcBorders>
            <w:shd w:val="clear" w:color="000000" w:fill="FFFFFF"/>
          </w:tcPr>
          <w:p w:rsidR="00DE07BE" w:rsidRPr="00DE07BE" w:rsidRDefault="00DE07BE">
            <w:pPr>
              <w:autoSpaceDE w:val="0"/>
              <w:autoSpaceDN w:val="0"/>
              <w:adjustRightInd w:val="0"/>
              <w:spacing w:before="128" w:after="0" w:line="240" w:lineRule="auto"/>
              <w:ind w:left="702"/>
              <w:rPr>
                <w:rFonts w:ascii="Calibri" w:hAnsi="Calibri" w:cs="Calibri"/>
              </w:rPr>
            </w:pPr>
          </w:p>
        </w:tc>
      </w:tr>
      <w:tr w:rsidR="00DE07BE" w:rsidRPr="00DE07BE">
        <w:tblPrEx>
          <w:tblCellMar>
            <w:top w:w="0" w:type="dxa"/>
            <w:bottom w:w="0" w:type="dxa"/>
          </w:tblCellMar>
        </w:tblPrEx>
        <w:trPr>
          <w:trHeight w:val="544"/>
        </w:trPr>
        <w:tc>
          <w:tcPr>
            <w:tcW w:w="1877" w:type="dxa"/>
            <w:gridSpan w:val="3"/>
            <w:tcBorders>
              <w:top w:val="single" w:sz="4" w:space="0" w:color="000001"/>
              <w:left w:val="single" w:sz="4" w:space="0" w:color="181818"/>
              <w:bottom w:val="single" w:sz="4" w:space="0" w:color="000001"/>
              <w:right w:val="single" w:sz="2" w:space="0" w:color="000000"/>
            </w:tcBorders>
            <w:shd w:val="clear" w:color="000000" w:fill="FFFFFF"/>
          </w:tcPr>
          <w:p w:rsidR="00DE07BE" w:rsidRPr="00DE07BE" w:rsidRDefault="00DE07BE">
            <w:pPr>
              <w:autoSpaceDE w:val="0"/>
              <w:autoSpaceDN w:val="0"/>
              <w:adjustRightInd w:val="0"/>
              <w:spacing w:after="0" w:line="237" w:lineRule="atLeast"/>
              <w:ind w:right="142"/>
              <w:rPr>
                <w:rFonts w:ascii="Calibri" w:hAnsi="Calibri" w:cs="Calibri"/>
              </w:rPr>
            </w:pPr>
          </w:p>
          <w:p w:rsidR="00DE07BE" w:rsidRDefault="00DE07BE">
            <w:pPr>
              <w:autoSpaceDE w:val="0"/>
              <w:autoSpaceDN w:val="0"/>
              <w:adjustRightInd w:val="0"/>
              <w:spacing w:after="0" w:line="237" w:lineRule="atLeast"/>
              <w:ind w:right="142"/>
              <w:rPr>
                <w:rFonts w:ascii="Times New Roman" w:hAnsi="Times New Roman" w:cs="Times New Roman"/>
                <w:spacing w:val="-5"/>
                <w:sz w:val="24"/>
                <w:szCs w:val="24"/>
              </w:rPr>
            </w:pPr>
            <w:r>
              <w:rPr>
                <w:rFonts w:ascii="Times New Roman" w:hAnsi="Times New Roman" w:cs="Times New Roman"/>
                <w:sz w:val="25"/>
                <w:szCs w:val="25"/>
              </w:rPr>
              <w:t xml:space="preserve">Директор МБОУ СОШ </w:t>
            </w:r>
            <w:r>
              <w:rPr>
                <w:rFonts w:ascii="Segoe UI Symbol" w:hAnsi="Segoe UI Symbol" w:cs="Segoe UI Symbol"/>
                <w:sz w:val="25"/>
                <w:szCs w:val="25"/>
              </w:rPr>
              <w:t>№</w:t>
            </w:r>
            <w:r w:rsidRPr="00DE07BE">
              <w:rPr>
                <w:rFonts w:ascii="Times New Roman" w:hAnsi="Times New Roman" w:cs="Times New Roman"/>
                <w:spacing w:val="-2"/>
                <w:sz w:val="24"/>
                <w:szCs w:val="24"/>
              </w:rPr>
              <w:t xml:space="preserve">    3 </w:t>
            </w:r>
            <w:r>
              <w:rPr>
                <w:rFonts w:ascii="Times New Roman" w:hAnsi="Times New Roman" w:cs="Times New Roman"/>
                <w:spacing w:val="-2"/>
                <w:sz w:val="24"/>
                <w:szCs w:val="24"/>
              </w:rPr>
              <w:t>с.Гражданское                 ____________  Л.Н.Небораченко                 Председатель</w:t>
            </w:r>
            <w:r>
              <w:rPr>
                <w:rFonts w:ascii="Times New Roman" w:hAnsi="Times New Roman" w:cs="Times New Roman"/>
                <w:spacing w:val="7"/>
                <w:sz w:val="24"/>
                <w:szCs w:val="24"/>
              </w:rPr>
              <w:t xml:space="preserve"> </w:t>
            </w:r>
            <w:r>
              <w:rPr>
                <w:rFonts w:ascii="Times New Roman" w:hAnsi="Times New Roman" w:cs="Times New Roman"/>
                <w:spacing w:val="-5"/>
                <w:sz w:val="24"/>
                <w:szCs w:val="24"/>
              </w:rPr>
              <w:t>ПО                ____________С.С.Воробьева</w:t>
            </w:r>
          </w:p>
          <w:p w:rsidR="00DE07BE" w:rsidRPr="00DE07BE" w:rsidRDefault="00DE07BE">
            <w:pPr>
              <w:autoSpaceDE w:val="0"/>
              <w:autoSpaceDN w:val="0"/>
              <w:adjustRightInd w:val="0"/>
              <w:spacing w:before="128" w:after="0" w:line="240" w:lineRule="auto"/>
              <w:ind w:left="702"/>
              <w:rPr>
                <w:rFonts w:ascii="Calibri" w:hAnsi="Calibri" w:cs="Calibri"/>
              </w:rPr>
            </w:pPr>
          </w:p>
        </w:tc>
        <w:tc>
          <w:tcPr>
            <w:tcW w:w="13318" w:type="dxa"/>
            <w:gridSpan w:val="13"/>
            <w:tcBorders>
              <w:top w:val="single" w:sz="2" w:space="0" w:color="000000"/>
              <w:left w:val="single" w:sz="2" w:space="0" w:color="000000"/>
              <w:bottom w:val="single" w:sz="2" w:space="0" w:color="000000"/>
              <w:right w:val="single" w:sz="4" w:space="0" w:color="181818"/>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sidRPr="00DE07BE">
              <w:rPr>
                <w:rFonts w:ascii="Times New Roman" w:hAnsi="Times New Roman" w:cs="Times New Roman"/>
              </w:rPr>
              <w:t xml:space="preserve"> </w:t>
            </w:r>
          </w:p>
        </w:tc>
      </w:tr>
    </w:tbl>
    <w:p w:rsidR="00DE07BE" w:rsidRDefault="00DE07BE" w:rsidP="00DE07BE">
      <w:pPr>
        <w:autoSpaceDE w:val="0"/>
        <w:autoSpaceDN w:val="0"/>
        <w:adjustRightInd w:val="0"/>
        <w:spacing w:after="0" w:line="240" w:lineRule="auto"/>
        <w:jc w:val="right"/>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Приложение 4</w:t>
      </w:r>
    </w:p>
    <w:p w:rsidR="00DE07BE" w:rsidRDefault="00DE07BE" w:rsidP="00DE07BE">
      <w:pPr>
        <w:autoSpaceDE w:val="0"/>
        <w:autoSpaceDN w:val="0"/>
        <w:adjustRightInd w:val="0"/>
        <w:spacing w:after="0" w:line="240" w:lineRule="auto"/>
        <w:jc w:val="right"/>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к Коллективному договору</w:t>
      </w:r>
    </w:p>
    <w:p w:rsidR="00DE07BE" w:rsidRDefault="00DE07BE" w:rsidP="00DE07BE">
      <w:pPr>
        <w:autoSpaceDE w:val="0"/>
        <w:autoSpaceDN w:val="0"/>
        <w:adjustRightInd w:val="0"/>
        <w:spacing w:after="0" w:line="240" w:lineRule="auto"/>
        <w:ind w:left="537"/>
        <w:jc w:val="right"/>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 xml:space="preserve">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 xml:space="preserve">с.Гражданское  </w:t>
      </w: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tbl>
      <w:tblPr>
        <w:tblW w:w="0" w:type="auto"/>
        <w:tblLayout w:type="fixed"/>
        <w:tblLook w:val="0000"/>
      </w:tblPr>
      <w:tblGrid>
        <w:gridCol w:w="5068"/>
        <w:gridCol w:w="5069"/>
      </w:tblGrid>
      <w:tr w:rsidR="00DE07BE">
        <w:tblPrEx>
          <w:tblCellMar>
            <w:top w:w="0" w:type="dxa"/>
            <w:bottom w:w="0" w:type="dxa"/>
          </w:tblCellMar>
        </w:tblPrEx>
        <w:trPr>
          <w:trHeight w:val="1"/>
        </w:trPr>
        <w:tc>
          <w:tcPr>
            <w:tcW w:w="5068" w:type="dxa"/>
            <w:tcBorders>
              <w:top w:val="single" w:sz="2" w:space="0" w:color="000000"/>
              <w:left w:val="single" w:sz="2" w:space="0" w:color="000000"/>
              <w:bottom w:val="single" w:sz="2" w:space="0" w:color="000000"/>
              <w:right w:val="single" w:sz="2" w:space="0" w:color="000000"/>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СОГЛАСОВАНО</w:t>
            </w:r>
          </w:p>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профсоюзной организацией</w:t>
            </w:r>
          </w:p>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ПО</w:t>
            </w:r>
          </w:p>
          <w:p w:rsidR="00DE07BE" w:rsidRPr="00DE07BE" w:rsidRDefault="00DE07BE">
            <w:pPr>
              <w:autoSpaceDE w:val="0"/>
              <w:autoSpaceDN w:val="0"/>
              <w:adjustRightInd w:val="0"/>
              <w:spacing w:after="0" w:line="240" w:lineRule="auto"/>
              <w:rPr>
                <w:rFonts w:ascii="Calibri" w:hAnsi="Calibri" w:cs="Calibri"/>
              </w:rPr>
            </w:pPr>
          </w:p>
          <w:p w:rsidR="00DE07BE" w:rsidRDefault="00DE07BE">
            <w:pPr>
              <w:tabs>
                <w:tab w:val="left" w:pos="0"/>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__________</w:t>
            </w:r>
            <w:r>
              <w:rPr>
                <w:rFonts w:ascii="Times New Roman" w:hAnsi="Times New Roman" w:cs="Times New Roman"/>
                <w:sz w:val="24"/>
                <w:szCs w:val="24"/>
              </w:rPr>
              <w:t>С.С.Воробьева</w:t>
            </w:r>
          </w:p>
        </w:tc>
        <w:tc>
          <w:tcPr>
            <w:tcW w:w="5069" w:type="dxa"/>
            <w:tcBorders>
              <w:top w:val="single" w:sz="2" w:space="0" w:color="000000"/>
              <w:left w:val="single" w:sz="2" w:space="0" w:color="000000"/>
              <w:bottom w:val="single" w:sz="2" w:space="0" w:color="000000"/>
              <w:right w:val="single" w:sz="2" w:space="0" w:color="000000"/>
            </w:tcBorders>
            <w:shd w:val="clear" w:color="000000" w:fill="FFFFFF"/>
          </w:tcPr>
          <w:p w:rsidR="00DE07BE" w:rsidRDefault="00DE07BE">
            <w:pPr>
              <w:tabs>
                <w:tab w:val="left" w:pos="0"/>
              </w:tabs>
              <w:autoSpaceDE w:val="0"/>
              <w:autoSpaceDN w:val="0"/>
              <w:adjustRightInd w:val="0"/>
              <w:spacing w:after="0" w:line="240" w:lineRule="auto"/>
              <w:jc w:val="center"/>
              <w:rPr>
                <w:rFonts w:ascii="Times New Roman" w:hAnsi="Times New Roman" w:cs="Times New Roman"/>
                <w:b/>
                <w:bCs/>
                <w:sz w:val="24"/>
                <w:szCs w:val="24"/>
              </w:rPr>
            </w:pPr>
            <w:r w:rsidRPr="00DE07BE">
              <w:rPr>
                <w:rFonts w:ascii="Times New Roman" w:hAnsi="Times New Roman" w:cs="Times New Roman"/>
                <w:b/>
                <w:bCs/>
                <w:sz w:val="24"/>
                <w:szCs w:val="24"/>
              </w:rPr>
              <w:t xml:space="preserve">                                                  </w:t>
            </w:r>
            <w:r>
              <w:rPr>
                <w:rFonts w:ascii="Times New Roman" w:hAnsi="Times New Roman" w:cs="Times New Roman"/>
                <w:b/>
                <w:bCs/>
                <w:sz w:val="24"/>
                <w:szCs w:val="24"/>
              </w:rPr>
              <w:t>УТВЕРЖДАЮ</w:t>
            </w:r>
          </w:p>
          <w:p w:rsidR="00DE07BE" w:rsidRDefault="00DE07BE">
            <w:pPr>
              <w:tabs>
                <w:tab w:val="left" w:pos="0"/>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Директор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3 </w:t>
            </w:r>
            <w:r>
              <w:rPr>
                <w:rFonts w:ascii="Times New Roman" w:hAnsi="Times New Roman" w:cs="Times New Roman"/>
                <w:sz w:val="24"/>
                <w:szCs w:val="24"/>
              </w:rPr>
              <w:t>с.Гражданское</w:t>
            </w:r>
          </w:p>
          <w:p w:rsidR="00DE07BE" w:rsidRPr="00DE07BE" w:rsidRDefault="00DE07BE">
            <w:pPr>
              <w:tabs>
                <w:tab w:val="left" w:pos="0"/>
              </w:tabs>
              <w:autoSpaceDE w:val="0"/>
              <w:autoSpaceDN w:val="0"/>
              <w:adjustRightInd w:val="0"/>
              <w:spacing w:after="0" w:line="240" w:lineRule="auto"/>
              <w:jc w:val="right"/>
              <w:rPr>
                <w:rFonts w:ascii="Times New Roman" w:hAnsi="Times New Roman" w:cs="Times New Roman"/>
                <w:sz w:val="24"/>
                <w:szCs w:val="24"/>
              </w:rPr>
            </w:pPr>
            <w:r w:rsidRPr="00DE07BE">
              <w:rPr>
                <w:rFonts w:ascii="Times New Roman" w:hAnsi="Times New Roman" w:cs="Times New Roman"/>
                <w:sz w:val="24"/>
                <w:szCs w:val="24"/>
              </w:rPr>
              <w:t xml:space="preserve"> </w:t>
            </w:r>
          </w:p>
          <w:p w:rsidR="00DE07BE" w:rsidRPr="00DE07BE" w:rsidRDefault="00DE07BE">
            <w:pPr>
              <w:tabs>
                <w:tab w:val="left" w:pos="0"/>
              </w:tabs>
              <w:autoSpaceDE w:val="0"/>
              <w:autoSpaceDN w:val="0"/>
              <w:adjustRightInd w:val="0"/>
              <w:spacing w:after="0" w:line="240" w:lineRule="auto"/>
              <w:jc w:val="center"/>
              <w:rPr>
                <w:rFonts w:ascii="Times New Roman" w:hAnsi="Times New Roman" w:cs="Times New Roman"/>
                <w:sz w:val="24"/>
                <w:szCs w:val="24"/>
              </w:rPr>
            </w:pPr>
            <w:r w:rsidRPr="00DE07BE">
              <w:rPr>
                <w:rFonts w:ascii="Times New Roman" w:hAnsi="Times New Roman" w:cs="Times New Roman"/>
                <w:sz w:val="24"/>
                <w:szCs w:val="24"/>
              </w:rPr>
              <w:t xml:space="preserve">                           </w:t>
            </w:r>
          </w:p>
          <w:p w:rsidR="00DE07BE" w:rsidRDefault="00DE07BE">
            <w:pPr>
              <w:tabs>
                <w:tab w:val="left" w:pos="0"/>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___________ </w:t>
            </w:r>
            <w:r>
              <w:rPr>
                <w:rFonts w:ascii="Times New Roman" w:hAnsi="Times New Roman" w:cs="Times New Roman"/>
                <w:sz w:val="24"/>
                <w:szCs w:val="24"/>
              </w:rPr>
              <w:t>Л.Н.Небораченко</w:t>
            </w:r>
          </w:p>
        </w:tc>
      </w:tr>
    </w:tbl>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ind w:left="1883" w:right="2202"/>
        <w:jc w:val="center"/>
        <w:rPr>
          <w:rFonts w:ascii="Times New Roman" w:hAnsi="Times New Roman" w:cs="Times New Roman"/>
          <w:b/>
          <w:bCs/>
          <w:sz w:val="28"/>
          <w:szCs w:val="28"/>
        </w:rPr>
      </w:pPr>
      <w:r>
        <w:rPr>
          <w:rFonts w:ascii="Times New Roman" w:hAnsi="Times New Roman" w:cs="Times New Roman"/>
          <w:b/>
          <w:bCs/>
          <w:sz w:val="28"/>
          <w:szCs w:val="28"/>
        </w:rPr>
        <w:t xml:space="preserve">Трудовой договор МБОУ СОШ </w:t>
      </w:r>
      <w:r>
        <w:rPr>
          <w:rFonts w:ascii="Segoe UI Symbol" w:hAnsi="Segoe UI Symbol" w:cs="Segoe UI Symbol"/>
          <w:b/>
          <w:bCs/>
          <w:sz w:val="28"/>
          <w:szCs w:val="28"/>
        </w:rPr>
        <w:t>№</w:t>
      </w:r>
      <w:r w:rsidRPr="00DE07BE">
        <w:rPr>
          <w:rFonts w:ascii="Times New Roman" w:hAnsi="Times New Roman" w:cs="Times New Roman"/>
          <w:b/>
          <w:bCs/>
          <w:sz w:val="28"/>
          <w:szCs w:val="28"/>
        </w:rPr>
        <w:t xml:space="preserve"> 3 </w:t>
      </w:r>
      <w:r>
        <w:rPr>
          <w:rFonts w:ascii="Times New Roman" w:hAnsi="Times New Roman" w:cs="Times New Roman"/>
          <w:b/>
          <w:bCs/>
          <w:sz w:val="28"/>
          <w:szCs w:val="28"/>
        </w:rPr>
        <w:t>с.Гражданское</w:t>
      </w: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jc w:val="center"/>
        <w:rPr>
          <w:rFonts w:ascii="Times New Roman" w:hAnsi="Times New Roman" w:cs="Times New Roman"/>
          <w:b/>
          <w:bCs/>
        </w:rPr>
      </w:pPr>
      <w:r w:rsidRPr="00DE07BE">
        <w:rPr>
          <w:rFonts w:ascii="Times New Roman" w:hAnsi="Times New Roman" w:cs="Times New Roman"/>
          <w:b/>
          <w:bCs/>
        </w:rPr>
        <w:t xml:space="preserve">      </w:t>
      </w:r>
      <w:r>
        <w:rPr>
          <w:rFonts w:ascii="Times New Roman" w:hAnsi="Times New Roman" w:cs="Times New Roman"/>
          <w:b/>
          <w:bCs/>
        </w:rPr>
        <w:t xml:space="preserve">Трудовой договор </w:t>
      </w:r>
      <w:r>
        <w:rPr>
          <w:rFonts w:ascii="Segoe UI Symbol" w:hAnsi="Segoe UI Symbol" w:cs="Segoe UI Symbol"/>
          <w:b/>
          <w:bCs/>
        </w:rPr>
        <w:t>№</w:t>
      </w:r>
      <w:r w:rsidRPr="00DE07BE">
        <w:rPr>
          <w:rFonts w:ascii="Times New Roman" w:hAnsi="Times New Roman" w:cs="Times New Roman"/>
          <w:b/>
          <w:bCs/>
        </w:rPr>
        <w:t xml:space="preserve"> ___</w:t>
      </w:r>
    </w:p>
    <w:p w:rsidR="00DE07BE" w:rsidRDefault="00DE07BE" w:rsidP="00DE07BE">
      <w:pPr>
        <w:autoSpaceDE w:val="0"/>
        <w:autoSpaceDN w:val="0"/>
        <w:adjustRightInd w:val="0"/>
        <w:spacing w:after="0" w:line="240" w:lineRule="auto"/>
        <w:ind w:firstLine="720"/>
        <w:rPr>
          <w:rFonts w:ascii="Times New Roman" w:hAnsi="Times New Roman" w:cs="Times New Roman"/>
          <w:b/>
          <w:bCs/>
        </w:rPr>
      </w:pPr>
      <w:r w:rsidRPr="00DE07BE">
        <w:rPr>
          <w:rFonts w:ascii="Times New Roman" w:hAnsi="Times New Roman" w:cs="Times New Roman"/>
          <w:b/>
          <w:bCs/>
        </w:rPr>
        <w:t xml:space="preserve">                                                                                     (</w:t>
      </w:r>
      <w:r>
        <w:rPr>
          <w:rFonts w:ascii="Times New Roman" w:hAnsi="Times New Roman" w:cs="Times New Roman"/>
          <w:b/>
          <w:bCs/>
        </w:rPr>
        <w:t>в форме эффективного контракта)</w:t>
      </w:r>
    </w:p>
    <w:p w:rsidR="00DE07BE" w:rsidRPr="00DE07BE" w:rsidRDefault="00DE07BE" w:rsidP="00DE07BE">
      <w:pPr>
        <w:autoSpaceDE w:val="0"/>
        <w:autoSpaceDN w:val="0"/>
        <w:adjustRightInd w:val="0"/>
        <w:spacing w:after="0" w:line="240" w:lineRule="auto"/>
        <w:jc w:val="center"/>
        <w:rPr>
          <w:rFonts w:ascii="Calibri" w:hAnsi="Calibri" w:cs="Calibri"/>
        </w:rPr>
      </w:pPr>
    </w:p>
    <w:p w:rsidR="00DE07BE" w:rsidRDefault="00DE07BE" w:rsidP="00DE07BE">
      <w:pPr>
        <w:autoSpaceDE w:val="0"/>
        <w:autoSpaceDN w:val="0"/>
        <w:adjustRightInd w:val="0"/>
        <w:spacing w:after="0" w:line="240" w:lineRule="auto"/>
        <w:rPr>
          <w:rFonts w:ascii="Times New Roman" w:hAnsi="Times New Roman" w:cs="Times New Roman"/>
          <w:b/>
          <w:bCs/>
        </w:rPr>
      </w:pPr>
      <w:r w:rsidRPr="00DE07BE">
        <w:rPr>
          <w:rFonts w:ascii="Times New Roman" w:hAnsi="Times New Roman" w:cs="Times New Roman"/>
          <w:b/>
          <w:bCs/>
        </w:rPr>
        <w:t xml:space="preserve">      </w:t>
      </w:r>
      <w:r>
        <w:rPr>
          <w:rFonts w:ascii="Times New Roman" w:hAnsi="Times New Roman" w:cs="Times New Roman"/>
          <w:b/>
          <w:bCs/>
        </w:rPr>
        <w:t>с.Гражданское                                                                                                                                                                        "___" ______________  202_____  г.</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rPr>
        <w:t xml:space="preserve">     </w:t>
      </w:r>
      <w:r>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Segoe UI Symbol" w:hAnsi="Segoe UI Symbol" w:cs="Segoe UI Symbol"/>
        </w:rPr>
        <w:t>№</w:t>
      </w:r>
      <w:r w:rsidRPr="00DE07BE">
        <w:rPr>
          <w:rFonts w:ascii="Times New Roman" w:hAnsi="Times New Roman" w:cs="Times New Roman"/>
        </w:rPr>
        <w:t xml:space="preserve">3 </w:t>
      </w:r>
      <w:r>
        <w:rPr>
          <w:rFonts w:ascii="Times New Roman" w:hAnsi="Times New Roman" w:cs="Times New Roman"/>
        </w:rPr>
        <w:t>с.Гражданское  , в лице директора Небораченко Ларисы Николаевны, действующего на основании Устава, именуемый в дальнейшем "Работодатель", с одной стороны, ___________________, именуем</w:t>
      </w:r>
      <w:r>
        <w:rPr>
          <w:rFonts w:ascii="Times New Roman" w:hAnsi="Times New Roman" w:cs="Times New Roman"/>
          <w:color w:val="FF0000"/>
          <w:u w:val="single"/>
        </w:rPr>
        <w:t>ая</w:t>
      </w:r>
      <w:r>
        <w:rPr>
          <w:rFonts w:ascii="Times New Roman" w:hAnsi="Times New Roman" w:cs="Times New Roman"/>
        </w:rPr>
        <w:t xml:space="preserve"> в дальнейшем "Работник", с другой стороны (далее - стороны), заключили настоящий Трудовой договор о нижеследующем:</w:t>
      </w:r>
    </w:p>
    <w:p w:rsidR="00DE07BE" w:rsidRPr="00DE07BE" w:rsidRDefault="00DE07BE" w:rsidP="00DE07BE">
      <w:pPr>
        <w:autoSpaceDE w:val="0"/>
        <w:autoSpaceDN w:val="0"/>
        <w:adjustRightInd w:val="0"/>
        <w:spacing w:after="0" w:line="240" w:lineRule="auto"/>
        <w:jc w:val="center"/>
        <w:rPr>
          <w:rFonts w:ascii="Calibri" w:hAnsi="Calibri" w:cs="Calibri"/>
        </w:rPr>
      </w:pPr>
    </w:p>
    <w:p w:rsidR="00DE07BE" w:rsidRDefault="00DE07BE" w:rsidP="00DE07BE">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lang w:val="en-US"/>
        </w:rPr>
        <w:t>I</w:t>
      </w:r>
      <w:r w:rsidRPr="00DE07BE">
        <w:rPr>
          <w:rFonts w:ascii="Times New Roman" w:hAnsi="Times New Roman" w:cs="Times New Roman"/>
          <w:b/>
          <w:bCs/>
        </w:rPr>
        <w:t xml:space="preserve">. </w:t>
      </w:r>
      <w:r>
        <w:rPr>
          <w:rFonts w:ascii="Times New Roman" w:hAnsi="Times New Roman" w:cs="Times New Roman"/>
          <w:b/>
          <w:bCs/>
        </w:rPr>
        <w:t>Общие положения</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b/>
          <w:bCs/>
        </w:rPr>
        <w:t>1.1.</w:t>
      </w:r>
      <w:r w:rsidRPr="00DE07BE">
        <w:rPr>
          <w:rFonts w:ascii="Times New Roman" w:hAnsi="Times New Roman" w:cs="Times New Roman"/>
        </w:rPr>
        <w:t xml:space="preserve"> </w:t>
      </w:r>
      <w:r>
        <w:rPr>
          <w:rFonts w:ascii="Times New Roman" w:hAnsi="Times New Roman" w:cs="Times New Roman"/>
        </w:rPr>
        <w:t xml:space="preserve">По настоящему Трудовому договору Работодатель предоставляет Работнику  работу по должности </w:t>
      </w:r>
      <w:r>
        <w:rPr>
          <w:rFonts w:ascii="Times New Roman" w:hAnsi="Times New Roman" w:cs="Times New Roman"/>
          <w:b/>
          <w:bCs/>
        </w:rPr>
        <w:t>учитель начальных классов на 1 ставку</w:t>
      </w:r>
      <w:r>
        <w:rPr>
          <w:rFonts w:ascii="Times New Roman" w:hAnsi="Times New Roman" w:cs="Times New Roman"/>
        </w:rPr>
        <w:t>, а Работник обязуется лично выполнять в соответствии с условиями настоящего Трудового договора работу.</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b/>
          <w:bCs/>
        </w:rPr>
        <w:t>1.2.</w:t>
      </w:r>
      <w:r w:rsidRPr="00DE07BE">
        <w:rPr>
          <w:rFonts w:ascii="Times New Roman" w:hAnsi="Times New Roman" w:cs="Times New Roman"/>
        </w:rPr>
        <w:t xml:space="preserve"> </w:t>
      </w:r>
      <w:r>
        <w:rPr>
          <w:rFonts w:ascii="Times New Roman" w:hAnsi="Times New Roman" w:cs="Times New Roman"/>
        </w:rPr>
        <w:t xml:space="preserve">Работник принимается на работу в Муниципальное бюджетное общеобразовательное учреждение средняя общеобразовательная школа </w:t>
      </w:r>
      <w:r>
        <w:rPr>
          <w:rFonts w:ascii="Segoe UI Symbol" w:hAnsi="Segoe UI Symbol" w:cs="Segoe UI Symbol"/>
        </w:rPr>
        <w:t>№</w:t>
      </w:r>
      <w:r w:rsidRPr="00DE07BE">
        <w:rPr>
          <w:rFonts w:ascii="Times New Roman" w:hAnsi="Times New Roman" w:cs="Times New Roman"/>
        </w:rPr>
        <w:t xml:space="preserve"> 3 </w:t>
      </w:r>
      <w:r>
        <w:rPr>
          <w:rFonts w:ascii="Times New Roman" w:hAnsi="Times New Roman" w:cs="Times New Roman"/>
        </w:rPr>
        <w:t>с.Гражданское , ул. Школьная,13А.</w:t>
      </w:r>
    </w:p>
    <w:p w:rsidR="00DE07BE" w:rsidRDefault="00DE07BE" w:rsidP="00DE07BE">
      <w:pPr>
        <w:autoSpaceDE w:val="0"/>
        <w:autoSpaceDN w:val="0"/>
        <w:adjustRightInd w:val="0"/>
        <w:spacing w:after="0" w:line="240" w:lineRule="auto"/>
        <w:rPr>
          <w:rFonts w:ascii="Times New Roman" w:hAnsi="Times New Roman" w:cs="Times New Roman"/>
        </w:rPr>
      </w:pPr>
      <w:r w:rsidRPr="00DE07BE">
        <w:rPr>
          <w:rFonts w:ascii="Times New Roman" w:hAnsi="Times New Roman" w:cs="Times New Roman"/>
          <w:b/>
          <w:bCs/>
        </w:rPr>
        <w:t>1.3.</w:t>
      </w:r>
      <w:r w:rsidRPr="00DE07BE">
        <w:rPr>
          <w:rFonts w:ascii="Times New Roman" w:hAnsi="Times New Roman" w:cs="Times New Roman"/>
        </w:rPr>
        <w:t xml:space="preserve"> </w:t>
      </w:r>
      <w:r>
        <w:rPr>
          <w:rFonts w:ascii="Times New Roman" w:hAnsi="Times New Roman" w:cs="Times New Roman"/>
        </w:rPr>
        <w:t>Работа у Работодателя является для Работника: основная.</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b/>
          <w:bCs/>
        </w:rPr>
        <w:t xml:space="preserve">1.4. </w:t>
      </w:r>
      <w:r>
        <w:rPr>
          <w:rFonts w:ascii="Times New Roman" w:hAnsi="Times New Roman" w:cs="Times New Roman"/>
        </w:rPr>
        <w:t>Настоящий Трудовой договор заключается  на неопределенное время: с _____________</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b/>
          <w:bCs/>
          <w:color w:val="FF0000"/>
        </w:rPr>
        <w:t>1.</w:t>
      </w:r>
      <w:r w:rsidRPr="00DE07BE">
        <w:rPr>
          <w:rFonts w:ascii="Times New Roman" w:hAnsi="Times New Roman" w:cs="Times New Roman"/>
          <w:b/>
          <w:bCs/>
        </w:rPr>
        <w:t>5.</w:t>
      </w:r>
      <w:r w:rsidRPr="00DE07BE">
        <w:rPr>
          <w:rFonts w:ascii="Times New Roman" w:hAnsi="Times New Roman" w:cs="Times New Roman"/>
        </w:rPr>
        <w:t xml:space="preserve"> </w:t>
      </w:r>
      <w:r>
        <w:rPr>
          <w:rFonts w:ascii="Times New Roman" w:hAnsi="Times New Roman" w:cs="Times New Roman"/>
        </w:rPr>
        <w:t>Настоящий Трудовой договор вступает в силу _____________.</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b/>
          <w:bCs/>
        </w:rPr>
        <w:t>1.6.</w:t>
      </w:r>
      <w:r w:rsidRPr="00DE07BE">
        <w:rPr>
          <w:rFonts w:ascii="Times New Roman" w:hAnsi="Times New Roman" w:cs="Times New Roman"/>
        </w:rPr>
        <w:t xml:space="preserve">  </w:t>
      </w:r>
      <w:r>
        <w:rPr>
          <w:rFonts w:ascii="Times New Roman" w:hAnsi="Times New Roman" w:cs="Times New Roman"/>
        </w:rPr>
        <w:t>Дата начала работы с _________________________.</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b/>
          <w:bCs/>
        </w:rPr>
        <w:t>1.7.</w:t>
      </w:r>
      <w:r w:rsidRPr="00DE07BE">
        <w:rPr>
          <w:rFonts w:ascii="Times New Roman" w:hAnsi="Times New Roman" w:cs="Times New Roman"/>
        </w:rPr>
        <w:t xml:space="preserve"> </w:t>
      </w:r>
      <w:r>
        <w:rPr>
          <w:rFonts w:ascii="Times New Roman" w:hAnsi="Times New Roman" w:cs="Times New Roman"/>
        </w:rPr>
        <w:t xml:space="preserve">Работнику  устанавливается испытательный срок продолжительностью </w:t>
      </w:r>
      <w:r>
        <w:rPr>
          <w:rFonts w:ascii="Times New Roman" w:hAnsi="Times New Roman" w:cs="Times New Roman"/>
          <w:u w:val="single"/>
        </w:rPr>
        <w:t>3</w:t>
      </w:r>
      <w:r>
        <w:rPr>
          <w:rFonts w:ascii="Times New Roman" w:hAnsi="Times New Roman" w:cs="Times New Roman"/>
        </w:rPr>
        <w:t xml:space="preserve"> месяца  с целью проверки соответствия Работника поручаемой работе.</w:t>
      </w:r>
    </w:p>
    <w:p w:rsidR="00DE07BE" w:rsidRPr="00DE07BE" w:rsidRDefault="00DE07BE" w:rsidP="00DE07BE">
      <w:pPr>
        <w:autoSpaceDE w:val="0"/>
        <w:autoSpaceDN w:val="0"/>
        <w:adjustRightInd w:val="0"/>
        <w:spacing w:after="0" w:line="240" w:lineRule="auto"/>
        <w:jc w:val="center"/>
        <w:rPr>
          <w:rFonts w:ascii="Calibri" w:hAnsi="Calibri" w:cs="Calibri"/>
        </w:rPr>
      </w:pPr>
    </w:p>
    <w:p w:rsidR="00DE07BE" w:rsidRDefault="00DE07BE" w:rsidP="00DE07BE">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lang w:val="en-US"/>
        </w:rPr>
        <w:t>II</w:t>
      </w:r>
      <w:r w:rsidRPr="00DE07BE">
        <w:rPr>
          <w:rFonts w:ascii="Times New Roman" w:hAnsi="Times New Roman" w:cs="Times New Roman"/>
          <w:b/>
          <w:bCs/>
        </w:rPr>
        <w:t xml:space="preserve">. </w:t>
      </w:r>
      <w:r>
        <w:rPr>
          <w:rFonts w:ascii="Times New Roman" w:hAnsi="Times New Roman" w:cs="Times New Roman"/>
          <w:b/>
          <w:bCs/>
        </w:rPr>
        <w:t>Права и обязанности Работника</w:t>
      </w:r>
    </w:p>
    <w:p w:rsidR="00DE07BE" w:rsidRDefault="00DE07BE" w:rsidP="00DE07BE">
      <w:pPr>
        <w:autoSpaceDE w:val="0"/>
        <w:autoSpaceDN w:val="0"/>
        <w:adjustRightInd w:val="0"/>
        <w:spacing w:after="0" w:line="240" w:lineRule="auto"/>
        <w:jc w:val="both"/>
        <w:rPr>
          <w:rFonts w:ascii="Times New Roman" w:hAnsi="Times New Roman" w:cs="Times New Roman"/>
          <w:b/>
          <w:bCs/>
        </w:rPr>
      </w:pPr>
      <w:r w:rsidRPr="00DE07BE">
        <w:rPr>
          <w:rFonts w:ascii="Times New Roman" w:hAnsi="Times New Roman" w:cs="Times New Roman"/>
          <w:b/>
          <w:bCs/>
        </w:rPr>
        <w:t>2.1.</w:t>
      </w:r>
      <w:r w:rsidRPr="00DE07BE">
        <w:rPr>
          <w:rFonts w:ascii="Times New Roman" w:hAnsi="Times New Roman" w:cs="Times New Roman"/>
        </w:rPr>
        <w:t xml:space="preserve"> </w:t>
      </w:r>
      <w:r>
        <w:rPr>
          <w:rFonts w:ascii="Times New Roman" w:hAnsi="Times New Roman" w:cs="Times New Roman"/>
          <w:b/>
          <w:bCs/>
        </w:rPr>
        <w:t>Работник имеет право на:</w:t>
      </w:r>
    </w:p>
    <w:p w:rsidR="00DE07BE" w:rsidRDefault="00DE07BE" w:rsidP="00DE07BE">
      <w:pPr>
        <w:autoSpaceDE w:val="0"/>
        <w:autoSpaceDN w:val="0"/>
        <w:adjustRightInd w:val="0"/>
        <w:spacing w:after="0" w:line="240" w:lineRule="auto"/>
        <w:ind w:left="284"/>
        <w:jc w:val="both"/>
        <w:rPr>
          <w:rFonts w:ascii="Times New Roman" w:hAnsi="Times New Roman" w:cs="Times New Roman"/>
        </w:rPr>
      </w:pPr>
      <w:r w:rsidRPr="00DE07BE">
        <w:rPr>
          <w:rFonts w:ascii="Times New Roman" w:hAnsi="Times New Roman" w:cs="Times New Roman"/>
          <w:b/>
          <w:bCs/>
        </w:rPr>
        <w:t>2.1.1.</w:t>
      </w:r>
      <w:r w:rsidRPr="00DE07BE">
        <w:rPr>
          <w:rFonts w:ascii="Times New Roman" w:hAnsi="Times New Roman" w:cs="Times New Roman"/>
        </w:rPr>
        <w:t xml:space="preserve"> </w:t>
      </w:r>
      <w:r>
        <w:rPr>
          <w:rFonts w:ascii="Times New Roman" w:hAnsi="Times New Roman" w:cs="Times New Roman"/>
        </w:rPr>
        <w:t>предоставление ему работы, обусловленной настоящим Трудовым договором;</w:t>
      </w:r>
    </w:p>
    <w:p w:rsidR="00DE07BE" w:rsidRDefault="00DE07BE" w:rsidP="00DE07BE">
      <w:pPr>
        <w:autoSpaceDE w:val="0"/>
        <w:autoSpaceDN w:val="0"/>
        <w:adjustRightInd w:val="0"/>
        <w:spacing w:after="0" w:line="240" w:lineRule="auto"/>
        <w:ind w:left="284"/>
        <w:jc w:val="both"/>
        <w:rPr>
          <w:rFonts w:ascii="Times New Roman" w:hAnsi="Times New Roman" w:cs="Times New Roman"/>
        </w:rPr>
      </w:pPr>
      <w:r w:rsidRPr="00DE07BE">
        <w:rPr>
          <w:rFonts w:ascii="Times New Roman" w:hAnsi="Times New Roman" w:cs="Times New Roman"/>
          <w:b/>
          <w:bCs/>
        </w:rPr>
        <w:t>2.1.2.</w:t>
      </w:r>
      <w:r w:rsidRPr="00DE07BE">
        <w:rPr>
          <w:rFonts w:ascii="Times New Roman" w:hAnsi="Times New Roman" w:cs="Times New Roman"/>
        </w:rPr>
        <w:t xml:space="preserve">  </w:t>
      </w:r>
      <w:r>
        <w:rPr>
          <w:rFonts w:ascii="Times New Roman" w:hAnsi="Times New Roman" w:cs="Times New Roman"/>
        </w:rPr>
        <w:t>обеспечение безопасности и условий труда, соответствующих государственным нормативным требованиям охраны труда;</w:t>
      </w:r>
    </w:p>
    <w:p w:rsidR="00DE07BE" w:rsidRDefault="00DE07BE" w:rsidP="00DE07BE">
      <w:pPr>
        <w:autoSpaceDE w:val="0"/>
        <w:autoSpaceDN w:val="0"/>
        <w:adjustRightInd w:val="0"/>
        <w:spacing w:after="0" w:line="240" w:lineRule="auto"/>
        <w:ind w:left="284"/>
        <w:jc w:val="both"/>
        <w:rPr>
          <w:rFonts w:ascii="Times New Roman" w:hAnsi="Times New Roman" w:cs="Times New Roman"/>
        </w:rPr>
      </w:pPr>
      <w:r w:rsidRPr="00DE07BE">
        <w:rPr>
          <w:rFonts w:ascii="Times New Roman" w:hAnsi="Times New Roman" w:cs="Times New Roman"/>
          <w:b/>
          <w:bCs/>
        </w:rPr>
        <w:lastRenderedPageBreak/>
        <w:t>2.1.3.</w:t>
      </w:r>
      <w:r w:rsidRPr="00DE07BE">
        <w:rPr>
          <w:rFonts w:ascii="Times New Roman" w:hAnsi="Times New Roman" w:cs="Times New Roman"/>
        </w:rPr>
        <w:t xml:space="preserve"> </w:t>
      </w:r>
      <w:r>
        <w:rPr>
          <w:rFonts w:ascii="Times New Roman" w:hAnsi="Times New Roman" w:cs="Times New Roman"/>
        </w:rPr>
        <w:t>полную достоверную информацию об условиях труда и требованиях охраны труда на рабочем месте;</w:t>
      </w:r>
    </w:p>
    <w:p w:rsidR="00DE07BE" w:rsidRDefault="00DE07BE" w:rsidP="00DE07BE">
      <w:pPr>
        <w:autoSpaceDE w:val="0"/>
        <w:autoSpaceDN w:val="0"/>
        <w:adjustRightInd w:val="0"/>
        <w:spacing w:after="0" w:line="240" w:lineRule="auto"/>
        <w:ind w:left="284" w:hanging="284"/>
        <w:jc w:val="both"/>
        <w:rPr>
          <w:rFonts w:ascii="Times New Roman" w:hAnsi="Times New Roman" w:cs="Times New Roman"/>
        </w:rPr>
      </w:pPr>
      <w:r w:rsidRPr="00DE07BE">
        <w:rPr>
          <w:rFonts w:ascii="Times New Roman" w:hAnsi="Times New Roman" w:cs="Times New Roman"/>
        </w:rPr>
        <w:t xml:space="preserve">     </w:t>
      </w:r>
      <w:r w:rsidRPr="00DE07BE">
        <w:rPr>
          <w:rFonts w:ascii="Times New Roman" w:hAnsi="Times New Roman" w:cs="Times New Roman"/>
          <w:b/>
          <w:bCs/>
        </w:rPr>
        <w:t>2.1.4</w:t>
      </w:r>
      <w:r w:rsidRPr="00DE07BE">
        <w:rPr>
          <w:rFonts w:ascii="Times New Roman" w:hAnsi="Times New Roman" w:cs="Times New Roman"/>
        </w:rPr>
        <w:t>.</w:t>
      </w:r>
      <w:r>
        <w:rPr>
          <w:rFonts w:ascii="Times New Roman" w:hAnsi="Times New Roman" w:cs="Times New Roman"/>
        </w:rPr>
        <w:t>своевременную и в полном объеме выплату заработной платы, размер и условия получения которой определяются настоящим Трудовым договором, с учетом квалификации, сложности труда, количества и качества выполненной работы;</w:t>
      </w:r>
    </w:p>
    <w:p w:rsidR="00DE07BE" w:rsidRDefault="00DE07BE" w:rsidP="00DE07BE">
      <w:pPr>
        <w:autoSpaceDE w:val="0"/>
        <w:autoSpaceDN w:val="0"/>
        <w:adjustRightInd w:val="0"/>
        <w:spacing w:after="0" w:line="240" w:lineRule="auto"/>
        <w:ind w:left="284" w:hanging="284"/>
        <w:jc w:val="both"/>
        <w:rPr>
          <w:rFonts w:ascii="Times New Roman" w:hAnsi="Times New Roman" w:cs="Times New Roman"/>
        </w:rPr>
      </w:pPr>
      <w:r w:rsidRPr="00DE07BE">
        <w:rPr>
          <w:rFonts w:ascii="Times New Roman" w:hAnsi="Times New Roman" w:cs="Times New Roman"/>
          <w:b/>
          <w:bCs/>
        </w:rPr>
        <w:t xml:space="preserve">     2.1.5.</w:t>
      </w:r>
      <w:r w:rsidRPr="00DE07BE">
        <w:rPr>
          <w:rFonts w:ascii="Arial" w:hAnsi="Arial" w:cs="Arial"/>
        </w:rPr>
        <w:t xml:space="preserve"> </w:t>
      </w:r>
      <w:r>
        <w:rPr>
          <w:rFonts w:ascii="Times New Roman" w:hAnsi="Times New Roman" w:cs="Times New Roman"/>
        </w:rPr>
        <w:t>обязательное социальное страхование в случаях, предусмотренных федеральными законами;</w:t>
      </w:r>
    </w:p>
    <w:p w:rsidR="00DE07BE" w:rsidRDefault="00DE07BE" w:rsidP="00DE07BE">
      <w:pPr>
        <w:autoSpaceDE w:val="0"/>
        <w:autoSpaceDN w:val="0"/>
        <w:adjustRightInd w:val="0"/>
        <w:spacing w:after="0" w:line="240" w:lineRule="auto"/>
        <w:ind w:left="284" w:hanging="284"/>
        <w:jc w:val="both"/>
        <w:rPr>
          <w:rFonts w:ascii="Times New Roman" w:hAnsi="Times New Roman" w:cs="Times New Roman"/>
        </w:rPr>
      </w:pPr>
      <w:r w:rsidRPr="00DE07BE">
        <w:rPr>
          <w:rFonts w:ascii="Times New Roman" w:hAnsi="Times New Roman" w:cs="Times New Roman"/>
          <w:b/>
          <w:bCs/>
        </w:rPr>
        <w:t xml:space="preserve">    2.1.6.</w:t>
      </w:r>
      <w:r w:rsidRPr="00DE07BE">
        <w:rPr>
          <w:rFonts w:ascii="Times New Roman" w:hAnsi="Times New Roman" w:cs="Times New Roman"/>
        </w:rPr>
        <w:t xml:space="preserve"> </w:t>
      </w:r>
      <w:r>
        <w:rPr>
          <w:rFonts w:ascii="Times New Roman" w:hAnsi="Times New Roman" w:cs="Times New Roman"/>
        </w:rPr>
        <w:t>иные права, предусмотренные трудовым законодательством Российской Федерации и настоящим Трудовым договором.</w:t>
      </w:r>
    </w:p>
    <w:p w:rsidR="00DE07BE" w:rsidRDefault="00DE07BE" w:rsidP="00DE07BE">
      <w:pPr>
        <w:autoSpaceDE w:val="0"/>
        <w:autoSpaceDN w:val="0"/>
        <w:adjustRightInd w:val="0"/>
        <w:spacing w:after="0" w:line="240" w:lineRule="auto"/>
        <w:jc w:val="both"/>
        <w:rPr>
          <w:rFonts w:ascii="Times New Roman" w:hAnsi="Times New Roman" w:cs="Times New Roman"/>
          <w:b/>
          <w:bCs/>
        </w:rPr>
      </w:pPr>
      <w:r w:rsidRPr="00DE07BE">
        <w:rPr>
          <w:rFonts w:ascii="Times New Roman" w:hAnsi="Times New Roman" w:cs="Times New Roman"/>
          <w:b/>
          <w:bCs/>
        </w:rPr>
        <w:t>2.2.</w:t>
      </w:r>
      <w:r w:rsidRPr="00DE07BE">
        <w:rPr>
          <w:rFonts w:ascii="Times New Roman" w:hAnsi="Times New Roman" w:cs="Times New Roman"/>
        </w:rPr>
        <w:t xml:space="preserve"> </w:t>
      </w:r>
      <w:r>
        <w:rPr>
          <w:rFonts w:ascii="Times New Roman" w:hAnsi="Times New Roman" w:cs="Times New Roman"/>
          <w:b/>
          <w:bCs/>
        </w:rPr>
        <w:t>Работник обязан:</w:t>
      </w:r>
    </w:p>
    <w:p w:rsidR="00DE07BE" w:rsidRDefault="00DE07BE" w:rsidP="00DE07BE">
      <w:pPr>
        <w:autoSpaceDE w:val="0"/>
        <w:autoSpaceDN w:val="0"/>
        <w:adjustRightInd w:val="0"/>
        <w:spacing w:after="0" w:line="240" w:lineRule="auto"/>
        <w:ind w:left="142"/>
        <w:jc w:val="both"/>
        <w:rPr>
          <w:rFonts w:ascii="Times New Roman" w:hAnsi="Times New Roman" w:cs="Times New Roman"/>
        </w:rPr>
      </w:pPr>
      <w:r w:rsidRPr="00DE07BE">
        <w:rPr>
          <w:rFonts w:ascii="Times New Roman" w:hAnsi="Times New Roman" w:cs="Times New Roman"/>
          <w:b/>
          <w:bCs/>
        </w:rPr>
        <w:t>2.2.1</w:t>
      </w:r>
      <w:r w:rsidRPr="00DE07BE">
        <w:rPr>
          <w:rFonts w:ascii="Times New Roman" w:hAnsi="Times New Roman" w:cs="Times New Roman"/>
        </w:rPr>
        <w:t xml:space="preserve"> </w:t>
      </w:r>
      <w:r>
        <w:rPr>
          <w:rFonts w:ascii="Times New Roman" w:hAnsi="Times New Roman" w:cs="Times New Roman"/>
        </w:rPr>
        <w:t xml:space="preserve">добросовестно выполнять работу, предусмотренную </w:t>
      </w:r>
      <w:hyperlink r:id="rId6" w:history="1">
        <w:r>
          <w:rPr>
            <w:rFonts w:ascii="Times New Roman" w:hAnsi="Times New Roman" w:cs="Times New Roman"/>
            <w:color w:val="0000FF"/>
            <w:u w:val="single"/>
          </w:rPr>
          <w:t>пунктом 1</w:t>
        </w:r>
      </w:hyperlink>
      <w:r w:rsidRPr="00DE07BE">
        <w:rPr>
          <w:rFonts w:ascii="Times New Roman" w:hAnsi="Times New Roman" w:cs="Times New Roman"/>
        </w:rPr>
        <w:t xml:space="preserve"> </w:t>
      </w:r>
      <w:r>
        <w:rPr>
          <w:rFonts w:ascii="Times New Roman" w:hAnsi="Times New Roman" w:cs="Times New Roman"/>
        </w:rPr>
        <w:t>настоящего Трудового договора;</w:t>
      </w:r>
    </w:p>
    <w:p w:rsidR="00DE07BE" w:rsidRDefault="00DE07BE" w:rsidP="00DE07BE">
      <w:pPr>
        <w:autoSpaceDE w:val="0"/>
        <w:autoSpaceDN w:val="0"/>
        <w:adjustRightInd w:val="0"/>
        <w:spacing w:after="0" w:line="240" w:lineRule="auto"/>
        <w:ind w:left="142"/>
        <w:jc w:val="both"/>
        <w:rPr>
          <w:rFonts w:ascii="Times New Roman" w:hAnsi="Times New Roman" w:cs="Times New Roman"/>
        </w:rPr>
      </w:pPr>
      <w:r w:rsidRPr="00DE07BE">
        <w:rPr>
          <w:rFonts w:ascii="Times New Roman" w:hAnsi="Times New Roman" w:cs="Times New Roman"/>
          <w:b/>
          <w:bCs/>
        </w:rPr>
        <w:t>2.2.2</w:t>
      </w:r>
      <w:r w:rsidRPr="00DE07BE">
        <w:rPr>
          <w:rFonts w:ascii="Times New Roman" w:hAnsi="Times New Roman" w:cs="Times New Roman"/>
        </w:rPr>
        <w:t xml:space="preserve">  </w:t>
      </w:r>
      <w:r>
        <w:rPr>
          <w:rFonts w:ascii="Times New Roman" w:hAnsi="Times New Roman" w:cs="Times New Roman"/>
        </w:rPr>
        <w:t>соблюдать правила внутреннего трудового распорядка, действующие у Работодателя, требования по охране труда и обеспечению безопасности труда, положения иных непосредственно связанных с трудовой деятельностью Работника локальных нормативных актов Работодателя, с которыми Работник был ознакомлен под роспись;</w:t>
      </w:r>
    </w:p>
    <w:p w:rsidR="00DE07BE" w:rsidRDefault="00DE07BE" w:rsidP="00DE07BE">
      <w:pPr>
        <w:autoSpaceDE w:val="0"/>
        <w:autoSpaceDN w:val="0"/>
        <w:adjustRightInd w:val="0"/>
        <w:spacing w:after="0" w:line="240" w:lineRule="auto"/>
        <w:ind w:left="142"/>
        <w:jc w:val="both"/>
        <w:rPr>
          <w:rFonts w:ascii="Times New Roman" w:hAnsi="Times New Roman" w:cs="Times New Roman"/>
        </w:rPr>
      </w:pPr>
      <w:r w:rsidRPr="00DE07BE">
        <w:rPr>
          <w:rFonts w:ascii="Times New Roman" w:hAnsi="Times New Roman" w:cs="Times New Roman"/>
          <w:b/>
          <w:bCs/>
        </w:rPr>
        <w:t>2.2.3</w:t>
      </w:r>
      <w:r w:rsidRPr="00DE07BE">
        <w:rPr>
          <w:rFonts w:ascii="Times New Roman" w:hAnsi="Times New Roman" w:cs="Times New Roman"/>
        </w:rPr>
        <w:t xml:space="preserve">.  </w:t>
      </w:r>
      <w:r>
        <w:rPr>
          <w:rFonts w:ascii="Times New Roman" w:hAnsi="Times New Roman" w:cs="Times New Roman"/>
        </w:rPr>
        <w:t>соблюдать трудовую дисциплину;</w:t>
      </w:r>
    </w:p>
    <w:p w:rsidR="00DE07BE" w:rsidRDefault="00DE07BE" w:rsidP="00DE07BE">
      <w:pPr>
        <w:autoSpaceDE w:val="0"/>
        <w:autoSpaceDN w:val="0"/>
        <w:adjustRightInd w:val="0"/>
        <w:spacing w:after="0" w:line="240" w:lineRule="auto"/>
        <w:ind w:left="142"/>
        <w:jc w:val="both"/>
        <w:rPr>
          <w:rFonts w:ascii="Times New Roman" w:hAnsi="Times New Roman" w:cs="Times New Roman"/>
        </w:rPr>
      </w:pPr>
      <w:r w:rsidRPr="00DE07BE">
        <w:rPr>
          <w:rFonts w:ascii="Times New Roman" w:hAnsi="Times New Roman" w:cs="Times New Roman"/>
          <w:b/>
          <w:bCs/>
        </w:rPr>
        <w:t>2.2.4.</w:t>
      </w:r>
      <w:r w:rsidRPr="00DE07BE">
        <w:rPr>
          <w:rFonts w:ascii="Times New Roman" w:hAnsi="Times New Roman" w:cs="Times New Roman"/>
        </w:rPr>
        <w:t xml:space="preserve">  </w:t>
      </w:r>
      <w:r>
        <w:rPr>
          <w:rFonts w:ascii="Times New Roman" w:hAnsi="Times New Roman" w:cs="Times New Roman"/>
        </w:rPr>
        <w:t>бережно относиться к имуществу Работодателя, в том числе находящемуся у Работодателя имуществу третьих лиц, если Работодатель несет ответственность за сохранность этого имущества, и имуществу других работников;</w:t>
      </w:r>
    </w:p>
    <w:p w:rsidR="00DE07BE" w:rsidRDefault="00DE07BE" w:rsidP="00DE07BE">
      <w:pPr>
        <w:autoSpaceDE w:val="0"/>
        <w:autoSpaceDN w:val="0"/>
        <w:adjustRightInd w:val="0"/>
        <w:spacing w:after="0" w:line="240" w:lineRule="auto"/>
        <w:ind w:left="142"/>
        <w:jc w:val="both"/>
        <w:rPr>
          <w:rFonts w:ascii="Times New Roman" w:hAnsi="Times New Roman" w:cs="Times New Roman"/>
        </w:rPr>
      </w:pPr>
      <w:r w:rsidRPr="00DE07BE">
        <w:rPr>
          <w:rFonts w:ascii="Times New Roman" w:hAnsi="Times New Roman" w:cs="Times New Roman"/>
          <w:b/>
          <w:bCs/>
        </w:rPr>
        <w:t>2.2.5.</w:t>
      </w:r>
      <w:r w:rsidRPr="00DE07BE">
        <w:rPr>
          <w:rFonts w:ascii="Times New Roman" w:hAnsi="Times New Roman" w:cs="Times New Roman"/>
        </w:rPr>
        <w:t xml:space="preserve">  </w:t>
      </w:r>
      <w:r>
        <w:rPr>
          <w:rFonts w:ascii="Times New Roman" w:hAnsi="Times New Roman" w:cs="Times New Roman"/>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у Работодателя имуществу третьих лиц, если Работодатель несет ответственность за сохранность этого имущества, имуществу других работников.</w:t>
      </w:r>
    </w:p>
    <w:p w:rsidR="00DE07BE" w:rsidRDefault="00DE07BE" w:rsidP="00DE07BE">
      <w:pPr>
        <w:autoSpaceDE w:val="0"/>
        <w:autoSpaceDN w:val="0"/>
        <w:adjustRightInd w:val="0"/>
        <w:spacing w:after="0" w:line="240" w:lineRule="auto"/>
        <w:ind w:left="142"/>
        <w:jc w:val="both"/>
        <w:rPr>
          <w:rFonts w:ascii="Times New Roman" w:hAnsi="Times New Roman" w:cs="Times New Roman"/>
        </w:rPr>
      </w:pPr>
      <w:r w:rsidRPr="00DE07BE">
        <w:rPr>
          <w:rFonts w:ascii="Times New Roman" w:hAnsi="Times New Roman" w:cs="Times New Roman"/>
          <w:b/>
          <w:bCs/>
        </w:rPr>
        <w:t xml:space="preserve"> 2.2.6. </w:t>
      </w:r>
      <w:r>
        <w:rPr>
          <w:rFonts w:ascii="Times New Roman" w:hAnsi="Times New Roman" w:cs="Times New Roman"/>
        </w:rPr>
        <w:t>выполнять правила и нормы охраны труда, техники безопасности, производственной санитарии и противопожарной защиты и обеспечивать охрану жизни и здоровья, обучающихся в период образовательного процесса;</w:t>
      </w:r>
    </w:p>
    <w:p w:rsidR="00DE07BE" w:rsidRDefault="00DE07BE" w:rsidP="00DE07BE">
      <w:pPr>
        <w:autoSpaceDE w:val="0"/>
        <w:autoSpaceDN w:val="0"/>
        <w:adjustRightInd w:val="0"/>
        <w:spacing w:after="0" w:line="240" w:lineRule="auto"/>
        <w:ind w:left="142"/>
        <w:jc w:val="both"/>
        <w:rPr>
          <w:rFonts w:ascii="Times New Roman" w:hAnsi="Times New Roman" w:cs="Times New Roman"/>
        </w:rPr>
      </w:pPr>
      <w:r w:rsidRPr="00DE07BE">
        <w:rPr>
          <w:rFonts w:ascii="Times New Roman" w:hAnsi="Times New Roman" w:cs="Times New Roman"/>
          <w:b/>
          <w:bCs/>
        </w:rPr>
        <w:t>2.2.7.</w:t>
      </w:r>
      <w:r w:rsidRPr="00DE07BE">
        <w:rPr>
          <w:rFonts w:ascii="Times New Roman" w:hAnsi="Times New Roman" w:cs="Times New Roman"/>
        </w:rPr>
        <w:t xml:space="preserve"> </w:t>
      </w:r>
      <w:r>
        <w:rPr>
          <w:rFonts w:ascii="Times New Roman" w:hAnsi="Times New Roman" w:cs="Times New Roman"/>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E07BE" w:rsidRDefault="00DE07BE" w:rsidP="00DE07BE">
      <w:pPr>
        <w:autoSpaceDE w:val="0"/>
        <w:autoSpaceDN w:val="0"/>
        <w:adjustRightInd w:val="0"/>
        <w:spacing w:after="0" w:line="240" w:lineRule="auto"/>
        <w:ind w:left="142"/>
        <w:jc w:val="both"/>
        <w:rPr>
          <w:rFonts w:ascii="Times New Roman" w:hAnsi="Times New Roman" w:cs="Times New Roman"/>
        </w:rPr>
      </w:pPr>
      <w:r w:rsidRPr="00DE07BE">
        <w:rPr>
          <w:rFonts w:ascii="Times New Roman" w:hAnsi="Times New Roman" w:cs="Times New Roman"/>
          <w:b/>
          <w:bCs/>
        </w:rPr>
        <w:t>2.2.8.</w:t>
      </w:r>
      <w:r w:rsidRPr="00DE07BE">
        <w:rPr>
          <w:rFonts w:ascii="Times New Roman" w:hAnsi="Times New Roman" w:cs="Times New Roman"/>
        </w:rPr>
        <w:t xml:space="preserve"> </w:t>
      </w:r>
      <w:r>
        <w:rPr>
          <w:rFonts w:ascii="Times New Roman" w:hAnsi="Times New Roman" w:cs="Times New Roman"/>
        </w:rPr>
        <w:t>выполнять иные обязанности, отнесенные Уставом учреждения, договором, должностной инструкцией и законодательством Российской Федерации к компетенции Работника;</w:t>
      </w:r>
    </w:p>
    <w:p w:rsidR="00DE07BE" w:rsidRDefault="00DE07BE" w:rsidP="00DE07BE">
      <w:pPr>
        <w:autoSpaceDE w:val="0"/>
        <w:autoSpaceDN w:val="0"/>
        <w:adjustRightInd w:val="0"/>
        <w:spacing w:after="0" w:line="240" w:lineRule="auto"/>
        <w:ind w:left="142"/>
        <w:jc w:val="both"/>
        <w:rPr>
          <w:rFonts w:ascii="Times New Roman" w:hAnsi="Times New Roman" w:cs="Times New Roman"/>
          <w:highlight w:val="white"/>
        </w:rPr>
      </w:pPr>
      <w:r w:rsidRPr="00DE07BE">
        <w:rPr>
          <w:rFonts w:ascii="Times New Roman" w:hAnsi="Times New Roman" w:cs="Times New Roman"/>
          <w:b/>
          <w:bCs/>
          <w:highlight w:val="white"/>
        </w:rPr>
        <w:t>2.2.9.</w:t>
      </w:r>
      <w:r>
        <w:rPr>
          <w:rFonts w:ascii="Times New Roman" w:hAnsi="Times New Roman" w:cs="Times New Roman"/>
          <w:highlight w:val="white"/>
        </w:rPr>
        <w:t>осуществлять  профессиональную деятельность в соответствии с требованиями   Федеральных   государственных   образовательных стандартов начального общего образования;</w:t>
      </w:r>
    </w:p>
    <w:p w:rsidR="00DE07BE" w:rsidRDefault="00DE07BE" w:rsidP="00DE07BE">
      <w:pPr>
        <w:autoSpaceDE w:val="0"/>
        <w:autoSpaceDN w:val="0"/>
        <w:adjustRightInd w:val="0"/>
        <w:spacing w:after="0" w:line="240" w:lineRule="auto"/>
        <w:ind w:left="142"/>
        <w:jc w:val="both"/>
        <w:rPr>
          <w:rFonts w:ascii="Times New Roman" w:hAnsi="Times New Roman" w:cs="Times New Roman"/>
          <w:highlight w:val="white"/>
        </w:rPr>
      </w:pPr>
      <w:r w:rsidRPr="00DE07BE">
        <w:rPr>
          <w:rFonts w:ascii="Times New Roman" w:hAnsi="Times New Roman" w:cs="Times New Roman"/>
          <w:b/>
          <w:bCs/>
          <w:highlight w:val="white"/>
        </w:rPr>
        <w:t>2.2.10</w:t>
      </w:r>
      <w:r w:rsidRPr="00DE07BE">
        <w:rPr>
          <w:rFonts w:ascii="Times New Roman" w:hAnsi="Times New Roman" w:cs="Times New Roman"/>
          <w:highlight w:val="white"/>
        </w:rPr>
        <w:t xml:space="preserve">. </w:t>
      </w:r>
      <w:r>
        <w:rPr>
          <w:rFonts w:ascii="Times New Roman" w:hAnsi="Times New Roman" w:cs="Times New Roman"/>
          <w:highlight w:val="white"/>
        </w:rPr>
        <w:t>разрабатывать     и     реализовывать   программы     начального    общего образования, отвечающей требованиям ФГОС начального общего образования, в рамках основной общеобразовательной программы и обеспечение ее выполнения;</w:t>
      </w:r>
    </w:p>
    <w:p w:rsidR="00DE07BE" w:rsidRDefault="00DE07BE" w:rsidP="00DE07BE">
      <w:pPr>
        <w:autoSpaceDE w:val="0"/>
        <w:autoSpaceDN w:val="0"/>
        <w:adjustRightInd w:val="0"/>
        <w:spacing w:after="0" w:line="240" w:lineRule="auto"/>
        <w:ind w:left="142"/>
        <w:jc w:val="both"/>
        <w:rPr>
          <w:rFonts w:ascii="Times New Roman" w:hAnsi="Times New Roman" w:cs="Times New Roman"/>
          <w:highlight w:val="white"/>
        </w:rPr>
      </w:pPr>
      <w:r w:rsidRPr="00DE07BE">
        <w:rPr>
          <w:rFonts w:ascii="Times New Roman" w:hAnsi="Times New Roman" w:cs="Times New Roman"/>
          <w:b/>
          <w:bCs/>
          <w:highlight w:val="white"/>
        </w:rPr>
        <w:t>2.2.11.</w:t>
      </w:r>
      <w:r>
        <w:rPr>
          <w:rFonts w:ascii="Times New Roman" w:hAnsi="Times New Roman" w:cs="Times New Roman"/>
          <w:highlight w:val="white"/>
        </w:rPr>
        <w:t>участвовать    в    разработке    и    реализации    программы    развития общеобразовательного учреждения в целях создания безопасной и комфортной образовательной среды;</w:t>
      </w:r>
    </w:p>
    <w:p w:rsidR="00DE07BE" w:rsidRDefault="00DE07BE" w:rsidP="00DE07BE">
      <w:pPr>
        <w:autoSpaceDE w:val="0"/>
        <w:autoSpaceDN w:val="0"/>
        <w:adjustRightInd w:val="0"/>
        <w:spacing w:after="0" w:line="240" w:lineRule="auto"/>
        <w:ind w:left="142"/>
        <w:jc w:val="both"/>
        <w:rPr>
          <w:rFonts w:ascii="Times New Roman" w:hAnsi="Times New Roman" w:cs="Times New Roman"/>
          <w:highlight w:val="white"/>
        </w:rPr>
      </w:pPr>
      <w:r w:rsidRPr="00DE07BE">
        <w:rPr>
          <w:rFonts w:ascii="Times New Roman" w:hAnsi="Times New Roman" w:cs="Times New Roman"/>
          <w:b/>
          <w:bCs/>
          <w:highlight w:val="white"/>
        </w:rPr>
        <w:t>2.2.12.</w:t>
      </w:r>
      <w:r w:rsidRPr="00DE07BE">
        <w:rPr>
          <w:rFonts w:ascii="Times New Roman" w:hAnsi="Times New Roman" w:cs="Times New Roman"/>
          <w:highlight w:val="white"/>
        </w:rPr>
        <w:t xml:space="preserve">  </w:t>
      </w:r>
      <w:r>
        <w:rPr>
          <w:rFonts w:ascii="Times New Roman" w:hAnsi="Times New Roman" w:cs="Times New Roman"/>
          <w:highlight w:val="white"/>
        </w:rPr>
        <w:t>планировать     и     проводить   занятия,     с     использованием разнообразных форм, приемов, методов и средств обучения, в том числе   по   индивидуальным   учебным   планам   в   рамках   ФГОС начального общего образования, эффективно при этом используя современные          образовательные         технологии,          включая информационно-коммуникационные и цифровые образовательные ресурсы;</w:t>
      </w:r>
    </w:p>
    <w:p w:rsidR="00DE07BE" w:rsidRDefault="00DE07BE" w:rsidP="00DE07BE">
      <w:pPr>
        <w:autoSpaceDE w:val="0"/>
        <w:autoSpaceDN w:val="0"/>
        <w:adjustRightInd w:val="0"/>
        <w:spacing w:after="0" w:line="240" w:lineRule="auto"/>
        <w:ind w:left="142"/>
        <w:jc w:val="both"/>
        <w:rPr>
          <w:rFonts w:ascii="Times New Roman" w:hAnsi="Times New Roman" w:cs="Times New Roman"/>
          <w:highlight w:val="white"/>
        </w:rPr>
      </w:pPr>
      <w:r w:rsidRPr="00DE07BE">
        <w:rPr>
          <w:rFonts w:ascii="Times New Roman" w:hAnsi="Times New Roman" w:cs="Times New Roman"/>
          <w:b/>
          <w:bCs/>
          <w:highlight w:val="white"/>
        </w:rPr>
        <w:t>2.2.13.</w:t>
      </w:r>
      <w:r w:rsidRPr="00DE07BE">
        <w:rPr>
          <w:rFonts w:ascii="Times New Roman" w:hAnsi="Times New Roman" w:cs="Times New Roman"/>
          <w:highlight w:val="white"/>
        </w:rPr>
        <w:t xml:space="preserve"> </w:t>
      </w:r>
      <w:r>
        <w:rPr>
          <w:rFonts w:ascii="Times New Roman" w:hAnsi="Times New Roman" w:cs="Times New Roman"/>
          <w:highlight w:val="white"/>
        </w:rPr>
        <w:t>организовывать  и осуществлять разнообразные виды деятельности учащихся   начальных   классов,   с   ориентацией   на   личность   и индивидуальность       ребенка,       развитие       его       мотивации, познавательных        интересов,        способностей,        организация самостоятельной    деятельности    обучающихся,    в    том    числе исследовательской, проектной и творческой;</w:t>
      </w:r>
    </w:p>
    <w:p w:rsidR="00DE07BE" w:rsidRDefault="00DE07BE" w:rsidP="00DE07BE">
      <w:pPr>
        <w:autoSpaceDE w:val="0"/>
        <w:autoSpaceDN w:val="0"/>
        <w:adjustRightInd w:val="0"/>
        <w:spacing w:after="0" w:line="240" w:lineRule="auto"/>
        <w:ind w:left="142"/>
        <w:jc w:val="both"/>
        <w:rPr>
          <w:rFonts w:ascii="Times New Roman" w:hAnsi="Times New Roman" w:cs="Times New Roman"/>
          <w:highlight w:val="white"/>
        </w:rPr>
      </w:pPr>
      <w:r w:rsidRPr="00DE07BE">
        <w:rPr>
          <w:rFonts w:ascii="Times New Roman" w:hAnsi="Times New Roman" w:cs="Times New Roman"/>
          <w:b/>
          <w:bCs/>
          <w:highlight w:val="white"/>
        </w:rPr>
        <w:t>2.2.14.</w:t>
      </w:r>
      <w:r w:rsidRPr="00DE07BE">
        <w:rPr>
          <w:rFonts w:ascii="Times New Roman" w:hAnsi="Times New Roman" w:cs="Times New Roman"/>
          <w:highlight w:val="white"/>
        </w:rPr>
        <w:t xml:space="preserve"> </w:t>
      </w:r>
      <w:r>
        <w:rPr>
          <w:rFonts w:ascii="Times New Roman" w:hAnsi="Times New Roman" w:cs="Times New Roman"/>
          <w:highlight w:val="white"/>
        </w:rPr>
        <w:t>проводить систематический    анализ    эффективности    учебных    занятий    и подходов к обучению;</w:t>
      </w:r>
    </w:p>
    <w:p w:rsidR="00DE07BE" w:rsidRDefault="00DE07BE" w:rsidP="00DE07BE">
      <w:pPr>
        <w:autoSpaceDE w:val="0"/>
        <w:autoSpaceDN w:val="0"/>
        <w:adjustRightInd w:val="0"/>
        <w:spacing w:after="0" w:line="240" w:lineRule="auto"/>
        <w:ind w:left="142"/>
        <w:jc w:val="both"/>
        <w:rPr>
          <w:rFonts w:ascii="Times New Roman" w:hAnsi="Times New Roman" w:cs="Times New Roman"/>
          <w:highlight w:val="white"/>
        </w:rPr>
      </w:pPr>
      <w:r w:rsidRPr="00DE07BE">
        <w:rPr>
          <w:rFonts w:ascii="Times New Roman" w:hAnsi="Times New Roman" w:cs="Times New Roman"/>
          <w:b/>
          <w:bCs/>
          <w:highlight w:val="white"/>
        </w:rPr>
        <w:t>2.2.15.</w:t>
      </w:r>
      <w:r w:rsidRPr="00DE07BE">
        <w:rPr>
          <w:rFonts w:ascii="Times New Roman" w:hAnsi="Times New Roman" w:cs="Times New Roman"/>
          <w:highlight w:val="white"/>
        </w:rPr>
        <w:t xml:space="preserve"> </w:t>
      </w:r>
      <w:r>
        <w:rPr>
          <w:rFonts w:ascii="Times New Roman" w:hAnsi="Times New Roman" w:cs="Times New Roman"/>
          <w:highlight w:val="white"/>
        </w:rPr>
        <w:t>организовывать,     осуществлять    контроль     и     оценки     учебных достижений, текущих и итоговых результатов освоения программы начального общего образования учащимися;</w:t>
      </w:r>
    </w:p>
    <w:p w:rsidR="00DE07BE" w:rsidRDefault="00DE07BE" w:rsidP="00DE07BE">
      <w:pPr>
        <w:autoSpaceDE w:val="0"/>
        <w:autoSpaceDN w:val="0"/>
        <w:adjustRightInd w:val="0"/>
        <w:spacing w:after="0" w:line="240" w:lineRule="auto"/>
        <w:ind w:left="142"/>
        <w:jc w:val="both"/>
        <w:rPr>
          <w:rFonts w:ascii="Times New Roman" w:hAnsi="Times New Roman" w:cs="Times New Roman"/>
          <w:highlight w:val="white"/>
        </w:rPr>
      </w:pPr>
      <w:r w:rsidRPr="00DE07BE">
        <w:rPr>
          <w:rFonts w:ascii="Times New Roman" w:hAnsi="Times New Roman" w:cs="Times New Roman"/>
          <w:b/>
          <w:bCs/>
          <w:highlight w:val="white"/>
        </w:rPr>
        <w:t>2.2.16</w:t>
      </w:r>
      <w:r w:rsidRPr="00DE07BE">
        <w:rPr>
          <w:rFonts w:ascii="Times New Roman" w:hAnsi="Times New Roman" w:cs="Times New Roman"/>
          <w:highlight w:val="white"/>
        </w:rPr>
        <w:t xml:space="preserve">. </w:t>
      </w:r>
      <w:r>
        <w:rPr>
          <w:rFonts w:ascii="Times New Roman" w:hAnsi="Times New Roman" w:cs="Times New Roman"/>
          <w:highlight w:val="white"/>
        </w:rPr>
        <w:t xml:space="preserve">формировать  универсальные  учебные  действия;   </w:t>
      </w:r>
    </w:p>
    <w:p w:rsidR="00DE07BE" w:rsidRDefault="00DE07BE" w:rsidP="00DE07BE">
      <w:pPr>
        <w:autoSpaceDE w:val="0"/>
        <w:autoSpaceDN w:val="0"/>
        <w:adjustRightInd w:val="0"/>
        <w:spacing w:after="0" w:line="240" w:lineRule="auto"/>
        <w:ind w:left="142"/>
        <w:jc w:val="both"/>
        <w:rPr>
          <w:rFonts w:ascii="Times New Roman" w:hAnsi="Times New Roman" w:cs="Times New Roman"/>
          <w:highlight w:val="white"/>
        </w:rPr>
      </w:pPr>
      <w:r w:rsidRPr="00DE07BE">
        <w:rPr>
          <w:rFonts w:ascii="Times New Roman" w:hAnsi="Times New Roman" w:cs="Times New Roman"/>
          <w:b/>
          <w:bCs/>
          <w:highlight w:val="white"/>
        </w:rPr>
        <w:lastRenderedPageBreak/>
        <w:t>2.2.17.</w:t>
      </w:r>
      <w:r w:rsidRPr="00DE07BE">
        <w:rPr>
          <w:rFonts w:ascii="Times New Roman" w:hAnsi="Times New Roman" w:cs="Times New Roman"/>
          <w:highlight w:val="white"/>
        </w:rPr>
        <w:t xml:space="preserve"> </w:t>
      </w:r>
      <w:r>
        <w:rPr>
          <w:rFonts w:ascii="Times New Roman" w:hAnsi="Times New Roman" w:cs="Times New Roman"/>
          <w:highlight w:val="white"/>
        </w:rPr>
        <w:t>формировать      навыки,       связанные       с       информационно-коммуникационными технологиями (далее - ИКТ);</w:t>
      </w:r>
    </w:p>
    <w:p w:rsidR="00DE07BE" w:rsidRDefault="00DE07BE" w:rsidP="00DE07BE">
      <w:pPr>
        <w:autoSpaceDE w:val="0"/>
        <w:autoSpaceDN w:val="0"/>
        <w:adjustRightInd w:val="0"/>
        <w:spacing w:after="0" w:line="240" w:lineRule="auto"/>
        <w:ind w:left="142"/>
        <w:jc w:val="both"/>
        <w:rPr>
          <w:rFonts w:ascii="Times New Roman" w:hAnsi="Times New Roman" w:cs="Times New Roman"/>
          <w:highlight w:val="white"/>
        </w:rPr>
      </w:pPr>
      <w:r w:rsidRPr="00DE07BE">
        <w:rPr>
          <w:rFonts w:ascii="Times New Roman" w:hAnsi="Times New Roman" w:cs="Times New Roman"/>
          <w:b/>
          <w:bCs/>
          <w:highlight w:val="white"/>
        </w:rPr>
        <w:t>2.2.18</w:t>
      </w:r>
      <w:r w:rsidRPr="00DE07BE">
        <w:rPr>
          <w:rFonts w:ascii="Times New Roman" w:hAnsi="Times New Roman" w:cs="Times New Roman"/>
          <w:highlight w:val="white"/>
        </w:rPr>
        <w:t xml:space="preserve">. </w:t>
      </w:r>
      <w:r>
        <w:rPr>
          <w:rFonts w:ascii="Times New Roman" w:hAnsi="Times New Roman" w:cs="Times New Roman"/>
          <w:highlight w:val="white"/>
        </w:rPr>
        <w:t>формировать мотивацию  к обучению;</w:t>
      </w:r>
    </w:p>
    <w:p w:rsidR="00DE07BE" w:rsidRDefault="00DE07BE" w:rsidP="00DE07BE">
      <w:pPr>
        <w:autoSpaceDE w:val="0"/>
        <w:autoSpaceDN w:val="0"/>
        <w:adjustRightInd w:val="0"/>
        <w:spacing w:after="0" w:line="240" w:lineRule="auto"/>
        <w:ind w:left="142"/>
        <w:jc w:val="both"/>
        <w:rPr>
          <w:rFonts w:ascii="Times New Roman" w:hAnsi="Times New Roman" w:cs="Times New Roman"/>
          <w:highlight w:val="white"/>
        </w:rPr>
      </w:pPr>
      <w:r w:rsidRPr="00DE07BE">
        <w:rPr>
          <w:rFonts w:ascii="Times New Roman" w:hAnsi="Times New Roman" w:cs="Times New Roman"/>
          <w:b/>
          <w:bCs/>
          <w:highlight w:val="white"/>
        </w:rPr>
        <w:t>2.219</w:t>
      </w:r>
      <w:r w:rsidRPr="00DE07BE">
        <w:rPr>
          <w:rFonts w:ascii="Times New Roman" w:hAnsi="Times New Roman" w:cs="Times New Roman"/>
          <w:highlight w:val="white"/>
        </w:rPr>
        <w:t xml:space="preserve">. </w:t>
      </w:r>
      <w:r>
        <w:rPr>
          <w:rFonts w:ascii="Times New Roman" w:hAnsi="Times New Roman" w:cs="Times New Roman"/>
          <w:highlight w:val="white"/>
        </w:rPr>
        <w:t>объективная  оценка знаний обучающихся  на  основе  различных методов    контроля    в    соответствии    с    реальными    учебными возможностями детей начальной школы.</w:t>
      </w:r>
    </w:p>
    <w:p w:rsidR="00DE07BE" w:rsidRDefault="00DE07BE" w:rsidP="00DE07BE">
      <w:pPr>
        <w:autoSpaceDE w:val="0"/>
        <w:autoSpaceDN w:val="0"/>
        <w:adjustRightInd w:val="0"/>
        <w:spacing w:after="0" w:line="240" w:lineRule="auto"/>
        <w:ind w:left="142"/>
        <w:jc w:val="both"/>
        <w:rPr>
          <w:rFonts w:ascii="Times New Roman" w:hAnsi="Times New Roman" w:cs="Times New Roman"/>
          <w:highlight w:val="white"/>
          <w:u w:val="single"/>
        </w:rPr>
      </w:pPr>
      <w:r w:rsidRPr="00DE07BE">
        <w:rPr>
          <w:rFonts w:ascii="Times New Roman" w:hAnsi="Times New Roman" w:cs="Times New Roman"/>
          <w:b/>
          <w:bCs/>
          <w:highlight w:val="white"/>
        </w:rPr>
        <w:t>2.2.20.</w:t>
      </w:r>
      <w:r w:rsidRPr="00DE07BE">
        <w:rPr>
          <w:rFonts w:ascii="Times New Roman" w:hAnsi="Times New Roman" w:cs="Times New Roman"/>
          <w:highlight w:val="white"/>
        </w:rPr>
        <w:t xml:space="preserve"> </w:t>
      </w:r>
      <w:r>
        <w:rPr>
          <w:rFonts w:ascii="Times New Roman" w:hAnsi="Times New Roman" w:cs="Times New Roman"/>
          <w:highlight w:val="white"/>
        </w:rPr>
        <w:t>В рамках трудовой функции воспитательной деятельности</w:t>
      </w:r>
      <w:r>
        <w:rPr>
          <w:rFonts w:ascii="Times New Roman" w:hAnsi="Times New Roman" w:cs="Times New Roman"/>
          <w:highlight w:val="white"/>
          <w:u w:val="single"/>
        </w:rPr>
        <w:t>:</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highlight w:val="white"/>
        </w:rPr>
      </w:pPr>
      <w:r>
        <w:rPr>
          <w:rFonts w:ascii="Times New Roman" w:hAnsi="Times New Roman" w:cs="Times New Roman"/>
          <w:highlight w:val="white"/>
        </w:rPr>
        <w:t>регулирование   поведения   учащихся   начальных   классов   для обеспечения безопасной образовательной и воспитательной среды;</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highlight w:val="white"/>
        </w:rPr>
      </w:pPr>
      <w:r>
        <w:rPr>
          <w:rFonts w:ascii="Times New Roman" w:hAnsi="Times New Roman" w:cs="Times New Roman"/>
          <w:highlight w:val="white"/>
        </w:rPr>
        <w:t>реализация современных,  в том числе интерактивных,  форм  и методов воспитательной работы, используя их как на занятиях, так и во внеурочной деятельности с детьми;</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highlight w:val="white"/>
        </w:rPr>
      </w:pPr>
      <w:r w:rsidRPr="00DE07BE">
        <w:rPr>
          <w:rFonts w:ascii="Times New Roman" w:hAnsi="Times New Roman" w:cs="Times New Roman"/>
          <w:highlight w:val="white"/>
        </w:rPr>
        <w:t xml:space="preserve"> </w:t>
      </w:r>
      <w:r>
        <w:rPr>
          <w:rFonts w:ascii="Times New Roman" w:hAnsi="Times New Roman" w:cs="Times New Roman"/>
          <w:highlight w:val="white"/>
        </w:rPr>
        <w:t>постановка    воспитательных   целей,    способствующих   развитию обучающихся начальных классов, независимо от их способностей и характера;</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highlight w:val="white"/>
        </w:rPr>
      </w:pPr>
      <w:r>
        <w:rPr>
          <w:rFonts w:ascii="Times New Roman" w:hAnsi="Times New Roman" w:cs="Times New Roman"/>
          <w:highlight w:val="white"/>
        </w:rPr>
        <w:t>определение  и  принятие  четких  правил  поведения  учащимися начальных        классов        в        соответствии        с        Уставом общеобразовательного   учреждения    и    Правилами    внутреннего распорядка школы;</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highlight w:val="white"/>
        </w:rPr>
      </w:pPr>
      <w:r>
        <w:rPr>
          <w:rFonts w:ascii="Times New Roman" w:hAnsi="Times New Roman" w:cs="Times New Roman"/>
          <w:highlight w:val="white"/>
        </w:rPr>
        <w:t>проектирование и реализация воспитательных программ;</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highlight w:val="white"/>
        </w:rPr>
      </w:pPr>
      <w:r w:rsidRPr="00DE07BE">
        <w:rPr>
          <w:rFonts w:ascii="Times New Roman" w:hAnsi="Times New Roman" w:cs="Times New Roman"/>
          <w:highlight w:val="white"/>
        </w:rPr>
        <w:t xml:space="preserve">  </w:t>
      </w:r>
      <w:r>
        <w:rPr>
          <w:rFonts w:ascii="Times New Roman" w:hAnsi="Times New Roman" w:cs="Times New Roman"/>
          <w:highlight w:val="white"/>
        </w:rPr>
        <w:t>реализация    воспитательных    возможностей    различных    видов деятельности ребенка  (учебной,  игровой, трудовой,  спортивной, художественной и т.д.);</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highlight w:val="white"/>
        </w:rPr>
      </w:pPr>
      <w:r>
        <w:rPr>
          <w:rFonts w:ascii="Times New Roman" w:hAnsi="Times New Roman" w:cs="Times New Roman"/>
          <w:highlight w:val="white"/>
        </w:rPr>
        <w:t>проектирование ситуаций и событий, развивающих эмоционально-ценностную сферу ребенка (культуру переживаний и ценностные ориентации ученика);</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highlight w:val="white"/>
        </w:rPr>
      </w:pPr>
      <w:r>
        <w:rPr>
          <w:rFonts w:ascii="Times New Roman" w:hAnsi="Times New Roman" w:cs="Times New Roman"/>
          <w:highlight w:val="white"/>
        </w:rPr>
        <w:t>создание,   поддержание  уклада,  атмосферы  и  традиций  жизни начальной школы общеобразовательного учреждения;</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highlight w:val="white"/>
        </w:rPr>
      </w:pPr>
      <w:r>
        <w:rPr>
          <w:rFonts w:ascii="Times New Roman" w:hAnsi="Times New Roman" w:cs="Times New Roman"/>
          <w:highlight w:val="white"/>
        </w:rPr>
        <w:t>формирование у учащихся начальных классов культуры здорового и безопасного образа жизни;</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highlight w:val="white"/>
        </w:rPr>
      </w:pPr>
      <w:r>
        <w:rPr>
          <w:rFonts w:ascii="Times New Roman" w:hAnsi="Times New Roman" w:cs="Times New Roman"/>
          <w:highlight w:val="white"/>
        </w:rPr>
        <w:t>формирование      толерантности      и      навыков      поведения      в изменяющейся поликультурной среде;</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highlight w:val="white"/>
        </w:rPr>
      </w:pPr>
      <w:r>
        <w:rPr>
          <w:rFonts w:ascii="Times New Roman" w:hAnsi="Times New Roman" w:cs="Times New Roman"/>
          <w:highlight w:val="white"/>
        </w:rPr>
        <w:t>использование конструктивных воспитательных усилий родителей (законных    представителей)    обучающихся    начальной    школы, помощь семье в решении вопросов воспитания ребенка.</w:t>
      </w:r>
    </w:p>
    <w:p w:rsidR="00DE07BE" w:rsidRDefault="00DE07BE" w:rsidP="00DE07BE">
      <w:pPr>
        <w:autoSpaceDE w:val="0"/>
        <w:autoSpaceDN w:val="0"/>
        <w:adjustRightInd w:val="0"/>
        <w:spacing w:after="0" w:line="240" w:lineRule="auto"/>
        <w:jc w:val="both"/>
        <w:rPr>
          <w:rFonts w:ascii="Times New Roman" w:hAnsi="Times New Roman" w:cs="Times New Roman"/>
          <w:highlight w:val="white"/>
        </w:rPr>
      </w:pPr>
      <w:r w:rsidRPr="00DE07BE">
        <w:rPr>
          <w:rFonts w:ascii="Times New Roman" w:hAnsi="Times New Roman" w:cs="Times New Roman"/>
          <w:b/>
          <w:bCs/>
          <w:highlight w:val="white"/>
        </w:rPr>
        <w:t>2.2.21.</w:t>
      </w:r>
      <w:r w:rsidRPr="00DE07BE">
        <w:rPr>
          <w:rFonts w:ascii="Times New Roman" w:hAnsi="Times New Roman" w:cs="Times New Roman"/>
          <w:highlight w:val="white"/>
        </w:rPr>
        <w:t xml:space="preserve"> </w:t>
      </w:r>
      <w:r>
        <w:rPr>
          <w:rFonts w:ascii="Times New Roman" w:hAnsi="Times New Roman" w:cs="Times New Roman"/>
          <w:highlight w:val="white"/>
        </w:rPr>
        <w:t>В рамках трудовой функции развивающей деятельности:</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highlight w:val="white"/>
        </w:rPr>
      </w:pPr>
      <w:r>
        <w:rPr>
          <w:rFonts w:ascii="Times New Roman" w:hAnsi="Times New Roman" w:cs="Times New Roman"/>
          <w:highlight w:val="white"/>
        </w:rPr>
        <w:t>выявление   в   ходе   наблюдения   поведенческих   и   личностных проблем учащихся начальных классов, связанных с особенностями их развития;</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highlight w:val="white"/>
        </w:rPr>
      </w:pPr>
      <w:r>
        <w:rPr>
          <w:rFonts w:ascii="Times New Roman" w:hAnsi="Times New Roman" w:cs="Times New Roman"/>
          <w:highlight w:val="white"/>
        </w:rPr>
        <w:t>оценка параметров и проектирование психологически безопасной и комфортной образовательной среды;</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highlight w:val="white"/>
        </w:rPr>
      </w:pPr>
      <w:r>
        <w:rPr>
          <w:rFonts w:ascii="Times New Roman" w:hAnsi="Times New Roman" w:cs="Times New Roman"/>
          <w:highlight w:val="white"/>
        </w:rPr>
        <w:t>применение  инструментария   и   методов  диагностики   и   оценки показателей уровня и динамики развития ребенка;</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highlight w:val="white"/>
        </w:rPr>
      </w:pPr>
      <w:r>
        <w:rPr>
          <w:rFonts w:ascii="Times New Roman" w:hAnsi="Times New Roman" w:cs="Times New Roman"/>
          <w:highlight w:val="white"/>
        </w:rPr>
        <w:t>организация участия учащихся  начального класса  в различных конкурсах,    фестивалях,    концертах,    ярмарках,    соревнованиях, конференциях по защите исследовательских работ и проектов, в оформлении стенгазет и т.п.</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highlight w:val="white"/>
        </w:rPr>
      </w:pPr>
      <w:r>
        <w:rPr>
          <w:rFonts w:ascii="Times New Roman" w:hAnsi="Times New Roman" w:cs="Times New Roman"/>
          <w:highlight w:val="white"/>
        </w:rPr>
        <w:t>освоение и применение психолого-педагогических технологий (в том числе инклюзивных), необходимых для адресной работы с различными     контингентами     учащихся     начальных     классов: одаренные дети, социально уязвимые,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а также дети с ограниченными возможностями здоровья, с девиациями поведения, дети с зависимостью;</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highlight w:val="white"/>
        </w:rPr>
      </w:pPr>
      <w:r>
        <w:rPr>
          <w:rFonts w:ascii="Times New Roman" w:hAnsi="Times New Roman" w:cs="Times New Roman"/>
          <w:highlight w:val="white"/>
        </w:rPr>
        <w:t>выявление       образовательных      запросов       и       потребностей обучающихся начальных классов и оказание адресной помощи в решении индивидуальных проблем,  связанных с трудностями в освоении программ начального общего образования;</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highlight w:val="white"/>
        </w:rPr>
      </w:pPr>
      <w:r>
        <w:rPr>
          <w:rFonts w:ascii="Times New Roman" w:hAnsi="Times New Roman" w:cs="Times New Roman"/>
          <w:highlight w:val="white"/>
        </w:rPr>
        <w:t>взаимодействие с другими специалистами в рамках психолого-медико-педагогического консилиума;</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highlight w:val="white"/>
        </w:rPr>
      </w:pPr>
      <w:r>
        <w:rPr>
          <w:rFonts w:ascii="Times New Roman" w:hAnsi="Times New Roman" w:cs="Times New Roman"/>
          <w:highlight w:val="white"/>
        </w:rPr>
        <w:lastRenderedPageBreak/>
        <w:t>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highlight w:val="white"/>
        </w:rPr>
      </w:pPr>
      <w:r>
        <w:rPr>
          <w:rFonts w:ascii="Times New Roman" w:hAnsi="Times New Roman" w:cs="Times New Roman"/>
          <w:highlight w:val="white"/>
        </w:rPr>
        <w:t>освоение  и  адекватное  применение специальных технологий  и методов,    позволяющих    проводить    коррекционно-развивающую работу;</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highlight w:val="white"/>
        </w:rPr>
      </w:pPr>
      <w:r>
        <w:rPr>
          <w:rFonts w:ascii="Times New Roman" w:hAnsi="Times New Roman" w:cs="Times New Roman"/>
          <w:highlight w:val="white"/>
        </w:rPr>
        <w:t>развитие    у    учащихся    начальных    классов    познавательной активности,     самостоятельности,     инициативы     и     творческих способностей, формирование гражданской позиции, способности к труду и жизни в условиях современного мира;</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highlight w:val="white"/>
        </w:rPr>
      </w:pPr>
      <w:r w:rsidRPr="00DE07BE">
        <w:rPr>
          <w:rFonts w:ascii="Times New Roman" w:hAnsi="Times New Roman" w:cs="Times New Roman"/>
          <w:highlight w:val="white"/>
        </w:rPr>
        <w:t xml:space="preserve"> </w:t>
      </w:r>
      <w:r>
        <w:rPr>
          <w:rFonts w:ascii="Times New Roman" w:hAnsi="Times New Roman" w:cs="Times New Roman"/>
          <w:highlight w:val="white"/>
        </w:rPr>
        <w:t>организация   совместно   с   библиотекарем   школы,   родителями внеклассного чтения учащихся начальных классов;</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highlight w:val="white"/>
        </w:rPr>
      </w:pPr>
      <w:r>
        <w:rPr>
          <w:rFonts w:ascii="Times New Roman" w:hAnsi="Times New Roman" w:cs="Times New Roman"/>
          <w:highlight w:val="white"/>
        </w:rPr>
        <w:t>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highlight w:val="white"/>
        </w:rPr>
      </w:pPr>
      <w:r>
        <w:rPr>
          <w:rFonts w:ascii="Times New Roman" w:hAnsi="Times New Roman" w:cs="Times New Roman"/>
          <w:highlight w:val="white"/>
        </w:rPr>
        <w:t xml:space="preserve">формирование   системы   регуляции   поведения   и   деятельности учащихся начальных классов общеобразовательного учреждения.     </w:t>
      </w:r>
    </w:p>
    <w:p w:rsidR="00DE07BE" w:rsidRDefault="00DE07BE" w:rsidP="00DE07BE">
      <w:pPr>
        <w:autoSpaceDE w:val="0"/>
        <w:autoSpaceDN w:val="0"/>
        <w:adjustRightInd w:val="0"/>
        <w:spacing w:after="0" w:line="240" w:lineRule="auto"/>
        <w:jc w:val="both"/>
        <w:rPr>
          <w:rFonts w:ascii="Times New Roman" w:hAnsi="Times New Roman" w:cs="Times New Roman"/>
          <w:highlight w:val="white"/>
        </w:rPr>
      </w:pPr>
      <w:r w:rsidRPr="00DE07BE">
        <w:rPr>
          <w:rFonts w:ascii="Times New Roman" w:hAnsi="Times New Roman" w:cs="Times New Roman"/>
          <w:b/>
          <w:bCs/>
          <w:highlight w:val="white"/>
        </w:rPr>
        <w:t>2.2.22.</w:t>
      </w:r>
      <w:r w:rsidRPr="00DE07BE">
        <w:rPr>
          <w:rFonts w:ascii="Times New Roman" w:hAnsi="Times New Roman" w:cs="Times New Roman"/>
          <w:highlight w:val="white"/>
        </w:rPr>
        <w:t xml:space="preserve">   </w:t>
      </w:r>
      <w:r>
        <w:rPr>
          <w:rFonts w:ascii="Times New Roman" w:hAnsi="Times New Roman" w:cs="Times New Roman"/>
          <w:highlight w:val="white"/>
        </w:rPr>
        <w:t>В рамках трудовой педагогической деятельности  по реализации   программ начального общего образования:</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highlight w:val="white"/>
        </w:rPr>
      </w:pPr>
      <w:r>
        <w:rPr>
          <w:rFonts w:ascii="Times New Roman" w:hAnsi="Times New Roman" w:cs="Times New Roman"/>
          <w:highlight w:val="white"/>
        </w:rPr>
        <w:t>проектирование      образовательного      процесса      на      основе Федерально</w:t>
      </w:r>
      <w:r>
        <w:rPr>
          <w:rFonts w:ascii="Times New Roman" w:hAnsi="Times New Roman" w:cs="Times New Roman"/>
          <w:b/>
          <w:bCs/>
          <w:highlight w:val="white"/>
        </w:rPr>
        <w:t xml:space="preserve">го    </w:t>
      </w:r>
      <w:r>
        <w:rPr>
          <w:rFonts w:ascii="Times New Roman" w:hAnsi="Times New Roman" w:cs="Times New Roman"/>
          <w:highlight w:val="white"/>
        </w:rPr>
        <w:t>государственного    образовательного    стандарта (ФГОС)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highlight w:val="white"/>
        </w:rPr>
      </w:pPr>
      <w:r w:rsidRPr="00DE07BE">
        <w:rPr>
          <w:rFonts w:ascii="Times New Roman" w:hAnsi="Times New Roman" w:cs="Times New Roman"/>
          <w:highlight w:val="white"/>
        </w:rPr>
        <w:t xml:space="preserve"> </w:t>
      </w:r>
      <w:r>
        <w:rPr>
          <w:rFonts w:ascii="Times New Roman" w:hAnsi="Times New Roman" w:cs="Times New Roman"/>
          <w:highlight w:val="white"/>
        </w:rPr>
        <w:t>обеспечение   уровня    подготовки   учащихся   начальной   школы, соответствующего   требованиям   Федерального   государственного образовательного стандарта начального общего образования;</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highlight w:val="white"/>
        </w:rPr>
      </w:pPr>
      <w:r>
        <w:rPr>
          <w:rFonts w:ascii="Times New Roman" w:hAnsi="Times New Roman" w:cs="Times New Roman"/>
          <w:highlight w:val="white"/>
        </w:rPr>
        <w:t>формирование у детей социальной позиции учащихся на всем протяжении обучения в начальной школе;</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highlight w:val="white"/>
        </w:rPr>
      </w:pPr>
      <w:r>
        <w:rPr>
          <w:rFonts w:ascii="Times New Roman" w:hAnsi="Times New Roman" w:cs="Times New Roman"/>
          <w:highlight w:val="white"/>
        </w:rPr>
        <w:t>формирование  метапредметных компетенций, умения учиться  и универсальных учебных действий до уровня,  необходимого для освоения      образовательных      программ      основного      общего образования;</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highlight w:val="white"/>
        </w:rPr>
      </w:pPr>
      <w:r>
        <w:rPr>
          <w:rFonts w:ascii="Times New Roman" w:hAnsi="Times New Roman" w:cs="Times New Roman"/>
          <w:highlight w:val="white"/>
        </w:rPr>
        <w:t>объективная оценка успехов и возможностей учащихся начальных классов с учетом 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highlight w:val="white"/>
        </w:rPr>
      </w:pPr>
      <w:r>
        <w:rPr>
          <w:rFonts w:ascii="Times New Roman" w:hAnsi="Times New Roman" w:cs="Times New Roman"/>
          <w:highlight w:val="white"/>
        </w:rPr>
        <w:t>организация учебного процесса с учетом своеобразия социальной ситуации развития первоклассника;</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highlight w:val="white"/>
        </w:rPr>
      </w:pPr>
      <w:r>
        <w:rPr>
          <w:rFonts w:ascii="Times New Roman" w:hAnsi="Times New Roman" w:cs="Times New Roman"/>
          <w:highlight w:val="white"/>
        </w:rPr>
        <w:t>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highlight w:val="white"/>
        </w:rPr>
      </w:pPr>
      <w:r>
        <w:rPr>
          <w:rFonts w:ascii="Times New Roman" w:hAnsi="Times New Roman" w:cs="Times New Roman"/>
          <w:highlight w:val="white"/>
        </w:rPr>
        <w:t>проведение     в     четвертом     классе     начальной     школы     (во взаимодействии     с     педагогом-психологом)     мероприятий     по профилактике   возможных   трудностей   адаптации   школьников   к учебно-воспитательному процессу в основной школе.</w:t>
      </w:r>
    </w:p>
    <w:p w:rsidR="00DE07BE" w:rsidRDefault="00DE07BE" w:rsidP="00DE07BE">
      <w:pPr>
        <w:autoSpaceDE w:val="0"/>
        <w:autoSpaceDN w:val="0"/>
        <w:adjustRightInd w:val="0"/>
        <w:spacing w:after="0" w:line="240" w:lineRule="auto"/>
        <w:jc w:val="both"/>
        <w:rPr>
          <w:rFonts w:ascii="Times New Roman" w:hAnsi="Times New Roman" w:cs="Times New Roman"/>
          <w:highlight w:val="white"/>
        </w:rPr>
      </w:pPr>
      <w:r w:rsidRPr="00DE07BE">
        <w:rPr>
          <w:rFonts w:ascii="Times New Roman" w:hAnsi="Times New Roman" w:cs="Times New Roman"/>
          <w:b/>
          <w:bCs/>
          <w:highlight w:val="white"/>
        </w:rPr>
        <w:t>2.2.23.</w:t>
      </w:r>
      <w:r w:rsidRPr="00DE07BE">
        <w:rPr>
          <w:rFonts w:ascii="Times New Roman" w:hAnsi="Times New Roman" w:cs="Times New Roman"/>
          <w:highlight w:val="white"/>
        </w:rPr>
        <w:t xml:space="preserve">  </w:t>
      </w:r>
      <w:r>
        <w:rPr>
          <w:rFonts w:ascii="Times New Roman" w:hAnsi="Times New Roman" w:cs="Times New Roman"/>
          <w:highlight w:val="white"/>
        </w:rPr>
        <w:t>Обеспечивает охрану жизни и здоровья учащихся начального класса во время образовательного процесса, внеклассных и воспитательных мероприятий, экскурсий и поездок.</w:t>
      </w:r>
    </w:p>
    <w:p w:rsidR="00DE07BE" w:rsidRDefault="00DE07BE" w:rsidP="00DE07BE">
      <w:pPr>
        <w:autoSpaceDE w:val="0"/>
        <w:autoSpaceDN w:val="0"/>
        <w:adjustRightInd w:val="0"/>
        <w:spacing w:after="0" w:line="240" w:lineRule="auto"/>
        <w:jc w:val="both"/>
        <w:rPr>
          <w:rFonts w:ascii="Times New Roman" w:hAnsi="Times New Roman" w:cs="Times New Roman"/>
          <w:highlight w:val="white"/>
        </w:rPr>
      </w:pPr>
      <w:r w:rsidRPr="00DE07BE">
        <w:rPr>
          <w:rFonts w:ascii="Times New Roman" w:hAnsi="Times New Roman" w:cs="Times New Roman"/>
          <w:b/>
          <w:bCs/>
          <w:highlight w:val="white"/>
        </w:rPr>
        <w:t>2.2.24.</w:t>
      </w:r>
      <w:r w:rsidRPr="00DE07BE">
        <w:rPr>
          <w:rFonts w:ascii="Times New Roman" w:hAnsi="Times New Roman" w:cs="Times New Roman"/>
          <w:highlight w:val="white"/>
        </w:rPr>
        <w:t xml:space="preserve">    </w:t>
      </w:r>
      <w:r>
        <w:rPr>
          <w:rFonts w:ascii="Times New Roman" w:hAnsi="Times New Roman" w:cs="Times New Roman"/>
          <w:highlight w:val="white"/>
        </w:rPr>
        <w:t xml:space="preserve">Контролирует   наличие   у   обучающихся   тетрадей   по   учебным предметам,     соблюдение    установленного     в     школе     порядка     их оформления, ведения и соблюдение единого орфографического режима. Осуществляет ежедневную проверку всех классных и домашних работ учащихся   начального   класса,   а   к   следующему   уроку   контрольных диктантов   и   контрольных   работ   по   математике   с   обязательным проведением работы над ошибками. Своевременно в соответствии с утвержденным    графиком   выполняет   установленное   программой    </w:t>
      </w:r>
      <w:r>
        <w:rPr>
          <w:rFonts w:ascii="Times New Roman" w:hAnsi="Times New Roman" w:cs="Times New Roman"/>
          <w:highlight w:val="white"/>
        </w:rPr>
        <w:lastRenderedPageBreak/>
        <w:t>и учебным планом количество контрольных работ. Хранит тетради для контрольных работ учеников в кабинете в течение всего учебного года.</w:t>
      </w:r>
    </w:p>
    <w:p w:rsidR="00DE07BE" w:rsidRDefault="00DE07BE" w:rsidP="00DE07BE">
      <w:pPr>
        <w:autoSpaceDE w:val="0"/>
        <w:autoSpaceDN w:val="0"/>
        <w:adjustRightInd w:val="0"/>
        <w:spacing w:after="0" w:line="240" w:lineRule="auto"/>
        <w:jc w:val="both"/>
        <w:rPr>
          <w:rFonts w:ascii="Times New Roman" w:hAnsi="Times New Roman" w:cs="Times New Roman"/>
          <w:highlight w:val="white"/>
        </w:rPr>
      </w:pPr>
      <w:r w:rsidRPr="00DE07BE">
        <w:rPr>
          <w:rFonts w:ascii="Times New Roman" w:hAnsi="Times New Roman" w:cs="Times New Roman"/>
          <w:b/>
          <w:bCs/>
          <w:highlight w:val="white"/>
        </w:rPr>
        <w:t>2.2.25.</w:t>
      </w:r>
      <w:r w:rsidRPr="00DE07BE">
        <w:rPr>
          <w:rFonts w:ascii="Times New Roman" w:hAnsi="Times New Roman" w:cs="Times New Roman"/>
          <w:highlight w:val="white"/>
        </w:rPr>
        <w:t xml:space="preserve">     </w:t>
      </w:r>
      <w:r>
        <w:rPr>
          <w:rFonts w:ascii="Times New Roman" w:hAnsi="Times New Roman" w:cs="Times New Roman"/>
          <w:highlight w:val="white"/>
        </w:rPr>
        <w:t>Ведёт    в    установленном     порядке    учебную    документацию, осуществляет текущий контроль успеваемости и посещения учащимися начальной школы занятий, в обязательном порядке выставляет текущие оценки    в    классный    журнал    и    дневники,    своевременно    сдаёт администрации школы необходимые отчётные данные.</w:t>
      </w:r>
    </w:p>
    <w:p w:rsidR="00DE07BE" w:rsidRDefault="00DE07BE" w:rsidP="00DE07BE">
      <w:pPr>
        <w:autoSpaceDE w:val="0"/>
        <w:autoSpaceDN w:val="0"/>
        <w:adjustRightInd w:val="0"/>
        <w:spacing w:after="0" w:line="240" w:lineRule="auto"/>
        <w:jc w:val="both"/>
        <w:rPr>
          <w:rFonts w:ascii="Times New Roman" w:hAnsi="Times New Roman" w:cs="Times New Roman"/>
          <w:highlight w:val="white"/>
        </w:rPr>
      </w:pPr>
      <w:r w:rsidRPr="00DE07BE">
        <w:rPr>
          <w:rFonts w:ascii="Times New Roman" w:hAnsi="Times New Roman" w:cs="Times New Roman"/>
          <w:b/>
          <w:bCs/>
          <w:highlight w:val="white"/>
        </w:rPr>
        <w:t>2.2.26.</w:t>
      </w:r>
      <w:r w:rsidRPr="00DE07BE">
        <w:rPr>
          <w:rFonts w:ascii="Times New Roman" w:hAnsi="Times New Roman" w:cs="Times New Roman"/>
          <w:highlight w:val="white"/>
        </w:rPr>
        <w:t xml:space="preserve">   </w:t>
      </w:r>
      <w:r>
        <w:rPr>
          <w:rFonts w:ascii="Times New Roman" w:hAnsi="Times New Roman" w:cs="Times New Roman"/>
          <w:highlight w:val="white"/>
        </w:rPr>
        <w:t>Готовит   и   использует   в   обучении   различный  дидактический   и наглядный материал.</w:t>
      </w:r>
    </w:p>
    <w:p w:rsidR="00DE07BE" w:rsidRDefault="00DE07BE" w:rsidP="00DE07BE">
      <w:pPr>
        <w:autoSpaceDE w:val="0"/>
        <w:autoSpaceDN w:val="0"/>
        <w:adjustRightInd w:val="0"/>
        <w:spacing w:after="0" w:line="240" w:lineRule="auto"/>
        <w:jc w:val="both"/>
        <w:rPr>
          <w:rFonts w:ascii="Times New Roman" w:hAnsi="Times New Roman" w:cs="Times New Roman"/>
          <w:highlight w:val="white"/>
        </w:rPr>
      </w:pPr>
      <w:r w:rsidRPr="00DE07BE">
        <w:rPr>
          <w:rFonts w:ascii="Times New Roman" w:hAnsi="Times New Roman" w:cs="Times New Roman"/>
          <w:b/>
          <w:bCs/>
          <w:highlight w:val="white"/>
        </w:rPr>
        <w:t>2.2.27.</w:t>
      </w:r>
      <w:r w:rsidRPr="00DE07BE">
        <w:rPr>
          <w:rFonts w:ascii="Times New Roman" w:hAnsi="Times New Roman" w:cs="Times New Roman"/>
          <w:highlight w:val="white"/>
        </w:rPr>
        <w:t xml:space="preserve">      </w:t>
      </w:r>
      <w:r>
        <w:rPr>
          <w:rFonts w:ascii="Times New Roman" w:hAnsi="Times New Roman" w:cs="Times New Roman"/>
          <w:highlight w:val="white"/>
        </w:rPr>
        <w:t>Согласно     годовому     плану     работы     общеобразовательного учреждения   принимает  участие   в   педагогических  советах,   рабочих    совещаниях,   совещаниях  при  директоре,   семинарах,   конференциях,</w:t>
      </w:r>
    </w:p>
    <w:p w:rsidR="00DE07BE" w:rsidRDefault="00DE07BE" w:rsidP="00DE07BE">
      <w:pPr>
        <w:autoSpaceDE w:val="0"/>
        <w:autoSpaceDN w:val="0"/>
        <w:adjustRightInd w:val="0"/>
        <w:spacing w:after="0" w:line="240" w:lineRule="auto"/>
        <w:jc w:val="both"/>
        <w:rPr>
          <w:rFonts w:ascii="Times New Roman" w:hAnsi="Times New Roman" w:cs="Times New Roman"/>
          <w:highlight w:val="white"/>
        </w:rPr>
      </w:pPr>
      <w:r>
        <w:rPr>
          <w:rFonts w:ascii="Times New Roman" w:hAnsi="Times New Roman" w:cs="Times New Roman"/>
          <w:highlight w:val="white"/>
        </w:rPr>
        <w:t>внеклассных      мероприятиях      начальной      школы,      методических объединениях учителей начальных классов и классных руководителей, а   также    в    методических    объединениях,    проводимых    вышестоящей    организацией.</w:t>
      </w:r>
    </w:p>
    <w:p w:rsidR="00DE07BE" w:rsidRDefault="00DE07BE" w:rsidP="00DE07BE">
      <w:pPr>
        <w:autoSpaceDE w:val="0"/>
        <w:autoSpaceDN w:val="0"/>
        <w:adjustRightInd w:val="0"/>
        <w:spacing w:after="0" w:line="240" w:lineRule="auto"/>
        <w:jc w:val="both"/>
        <w:rPr>
          <w:rFonts w:ascii="Times New Roman" w:hAnsi="Times New Roman" w:cs="Times New Roman"/>
          <w:highlight w:val="white"/>
        </w:rPr>
      </w:pPr>
      <w:r w:rsidRPr="00DE07BE">
        <w:rPr>
          <w:rFonts w:ascii="Times New Roman" w:hAnsi="Times New Roman" w:cs="Times New Roman"/>
          <w:b/>
          <w:bCs/>
          <w:highlight w:val="white"/>
        </w:rPr>
        <w:t>2.2.28.</w:t>
      </w:r>
      <w:r w:rsidRPr="00DE07BE">
        <w:rPr>
          <w:rFonts w:ascii="Times New Roman" w:hAnsi="Times New Roman" w:cs="Times New Roman"/>
          <w:highlight w:val="white"/>
        </w:rPr>
        <w:t xml:space="preserve">  </w:t>
      </w:r>
      <w:r>
        <w:rPr>
          <w:rFonts w:ascii="Times New Roman" w:hAnsi="Times New Roman" w:cs="Times New Roman"/>
          <w:highlight w:val="white"/>
        </w:rPr>
        <w:t>Своевременно сообщает директору школы (при отсутствии - иному должностному лицу) о каждом  произошедшем  несчастном  случае  в классе,   принимает  меры  по  оказанию  первой  доврачебной  помощи пострадавшему.</w:t>
      </w:r>
    </w:p>
    <w:p w:rsidR="00DE07BE" w:rsidRDefault="00DE07BE" w:rsidP="00DE07BE">
      <w:pPr>
        <w:autoSpaceDE w:val="0"/>
        <w:autoSpaceDN w:val="0"/>
        <w:adjustRightInd w:val="0"/>
        <w:spacing w:after="0" w:line="240" w:lineRule="auto"/>
        <w:jc w:val="both"/>
        <w:rPr>
          <w:rFonts w:ascii="Times New Roman" w:hAnsi="Times New Roman" w:cs="Times New Roman"/>
          <w:highlight w:val="white"/>
        </w:rPr>
      </w:pPr>
      <w:r w:rsidRPr="00DE07BE">
        <w:rPr>
          <w:rFonts w:ascii="Times New Roman" w:hAnsi="Times New Roman" w:cs="Times New Roman"/>
          <w:b/>
          <w:bCs/>
          <w:highlight w:val="white"/>
        </w:rPr>
        <w:t>2.2.29.</w:t>
      </w:r>
      <w:r w:rsidRPr="00DE07BE">
        <w:rPr>
          <w:rFonts w:ascii="Times New Roman" w:hAnsi="Times New Roman" w:cs="Times New Roman"/>
          <w:highlight w:val="white"/>
        </w:rPr>
        <w:t xml:space="preserve">  </w:t>
      </w:r>
      <w:r>
        <w:rPr>
          <w:rFonts w:ascii="Times New Roman" w:hAnsi="Times New Roman" w:cs="Times New Roman"/>
          <w:highlight w:val="white"/>
        </w:rPr>
        <w:t xml:space="preserve">Соблюдает права и свободы детей, содержащиеся в Федеральном законе </w:t>
      </w:r>
      <w:r w:rsidRPr="00DE07BE">
        <w:rPr>
          <w:rFonts w:ascii="Times New Roman" w:hAnsi="Times New Roman" w:cs="Times New Roman"/>
          <w:highlight w:val="white"/>
        </w:rPr>
        <w:t>«</w:t>
      </w:r>
      <w:r>
        <w:rPr>
          <w:rFonts w:ascii="Times New Roman" w:hAnsi="Times New Roman" w:cs="Times New Roman"/>
          <w:highlight w:val="white"/>
        </w:rPr>
        <w:t>Об образовании в Российской Федерации</w:t>
      </w:r>
      <w:r w:rsidRPr="00DE07BE">
        <w:rPr>
          <w:rFonts w:ascii="Times New Roman" w:hAnsi="Times New Roman" w:cs="Times New Roman"/>
          <w:highlight w:val="white"/>
        </w:rPr>
        <w:t xml:space="preserve">» </w:t>
      </w:r>
      <w:r>
        <w:rPr>
          <w:rFonts w:ascii="Times New Roman" w:hAnsi="Times New Roman" w:cs="Times New Roman"/>
          <w:highlight w:val="white"/>
        </w:rPr>
        <w:t>и Конвенции ООН о правах ребенка.</w:t>
      </w:r>
    </w:p>
    <w:p w:rsidR="00DE07BE" w:rsidRDefault="00DE07BE" w:rsidP="00DE07BE">
      <w:pPr>
        <w:autoSpaceDE w:val="0"/>
        <w:autoSpaceDN w:val="0"/>
        <w:adjustRightInd w:val="0"/>
        <w:spacing w:after="0" w:line="240" w:lineRule="auto"/>
        <w:jc w:val="both"/>
        <w:rPr>
          <w:rFonts w:ascii="Times New Roman" w:hAnsi="Times New Roman" w:cs="Times New Roman"/>
          <w:highlight w:val="white"/>
        </w:rPr>
      </w:pPr>
      <w:r w:rsidRPr="00DE07BE">
        <w:rPr>
          <w:rFonts w:ascii="Times New Roman" w:hAnsi="Times New Roman" w:cs="Times New Roman"/>
          <w:b/>
          <w:bCs/>
          <w:highlight w:val="white"/>
        </w:rPr>
        <w:t>2.2.30.</w:t>
      </w:r>
      <w:r w:rsidRPr="00DE07BE">
        <w:rPr>
          <w:rFonts w:ascii="Times New Roman" w:hAnsi="Times New Roman" w:cs="Times New Roman"/>
          <w:highlight w:val="white"/>
        </w:rPr>
        <w:t xml:space="preserve">  </w:t>
      </w:r>
      <w:r>
        <w:rPr>
          <w:rFonts w:ascii="Times New Roman" w:hAnsi="Times New Roman" w:cs="Times New Roman"/>
          <w:highlight w:val="white"/>
        </w:rPr>
        <w:t>Соблюдает этические нормы поведения в общеобразовательном учреждении и общественных местах, является примером обучающимся.</w:t>
      </w:r>
    </w:p>
    <w:p w:rsidR="00DE07BE" w:rsidRDefault="00DE07BE" w:rsidP="00DE07BE">
      <w:pPr>
        <w:autoSpaceDE w:val="0"/>
        <w:autoSpaceDN w:val="0"/>
        <w:adjustRightInd w:val="0"/>
        <w:spacing w:after="0" w:line="240" w:lineRule="auto"/>
        <w:jc w:val="both"/>
        <w:rPr>
          <w:rFonts w:ascii="Times New Roman" w:hAnsi="Times New Roman" w:cs="Times New Roman"/>
          <w:highlight w:val="white"/>
        </w:rPr>
      </w:pPr>
      <w:r w:rsidRPr="00DE07BE">
        <w:rPr>
          <w:rFonts w:ascii="Times New Roman" w:hAnsi="Times New Roman" w:cs="Times New Roman"/>
          <w:b/>
          <w:bCs/>
          <w:highlight w:val="white"/>
        </w:rPr>
        <w:t>2.2.31.</w:t>
      </w:r>
      <w:r w:rsidRPr="00DE07BE">
        <w:rPr>
          <w:rFonts w:ascii="Times New Roman" w:hAnsi="Times New Roman" w:cs="Times New Roman"/>
          <w:highlight w:val="white"/>
        </w:rPr>
        <w:t xml:space="preserve">  </w:t>
      </w:r>
      <w:r>
        <w:rPr>
          <w:rFonts w:ascii="Times New Roman" w:hAnsi="Times New Roman" w:cs="Times New Roman"/>
          <w:highlight w:val="white"/>
        </w:rPr>
        <w:t>Проводит с учащимися начального класса изучение и инструктажи по     охране     труда,     безопасности     жизнедеятельности,     пожарной безопасности, безопасности дорожного движения, антитеррористической безопасности и правилам поведения в школе и общественных местах с обязательной регистрацией в журнале инструктажей.</w:t>
      </w:r>
    </w:p>
    <w:p w:rsidR="00DE07BE" w:rsidRDefault="00DE07BE" w:rsidP="00DE07BE">
      <w:pPr>
        <w:autoSpaceDE w:val="0"/>
        <w:autoSpaceDN w:val="0"/>
        <w:adjustRightInd w:val="0"/>
        <w:spacing w:after="0" w:line="240" w:lineRule="auto"/>
        <w:jc w:val="both"/>
        <w:rPr>
          <w:rFonts w:ascii="Times New Roman" w:hAnsi="Times New Roman" w:cs="Times New Roman"/>
          <w:highlight w:val="white"/>
        </w:rPr>
      </w:pPr>
      <w:r w:rsidRPr="00DE07BE">
        <w:rPr>
          <w:rFonts w:ascii="Times New Roman" w:hAnsi="Times New Roman" w:cs="Times New Roman"/>
          <w:b/>
          <w:bCs/>
          <w:highlight w:val="white"/>
        </w:rPr>
        <w:t>2.2.32.</w:t>
      </w:r>
      <w:r w:rsidRPr="00DE07BE">
        <w:rPr>
          <w:rFonts w:ascii="Times New Roman" w:hAnsi="Times New Roman" w:cs="Times New Roman"/>
          <w:highlight w:val="white"/>
        </w:rPr>
        <w:t xml:space="preserve">   </w:t>
      </w:r>
      <w:r>
        <w:rPr>
          <w:rFonts w:ascii="Times New Roman" w:hAnsi="Times New Roman" w:cs="Times New Roman"/>
          <w:highlight w:val="white"/>
        </w:rPr>
        <w:t>Учитель начальной  школы соблюдает требования  должностной инструкции, разработанной на основе профстандарта, а также Устав и Правила</w:t>
      </w:r>
      <w:r>
        <w:rPr>
          <w:rFonts w:ascii="Times New Roman" w:hAnsi="Times New Roman" w:cs="Times New Roman"/>
          <w:b/>
          <w:bCs/>
          <w:highlight w:val="white"/>
        </w:rPr>
        <w:t xml:space="preserve"> </w:t>
      </w:r>
      <w:r>
        <w:rPr>
          <w:rFonts w:ascii="Times New Roman" w:hAnsi="Times New Roman" w:cs="Times New Roman"/>
          <w:highlight w:val="white"/>
        </w:rPr>
        <w:t>внутреннего трудового распорядка, локальные акты и приказы директора общеобразовательного учреждения.</w:t>
      </w:r>
    </w:p>
    <w:p w:rsidR="00DE07BE" w:rsidRDefault="00DE07BE" w:rsidP="00DE07BE">
      <w:pPr>
        <w:autoSpaceDE w:val="0"/>
        <w:autoSpaceDN w:val="0"/>
        <w:adjustRightInd w:val="0"/>
        <w:spacing w:after="0" w:line="240" w:lineRule="auto"/>
        <w:jc w:val="both"/>
        <w:rPr>
          <w:rFonts w:ascii="Times New Roman" w:hAnsi="Times New Roman" w:cs="Times New Roman"/>
          <w:highlight w:val="white"/>
        </w:rPr>
      </w:pPr>
      <w:r w:rsidRPr="00DE07BE">
        <w:rPr>
          <w:rFonts w:ascii="Times New Roman" w:hAnsi="Times New Roman" w:cs="Times New Roman"/>
          <w:b/>
          <w:bCs/>
          <w:highlight w:val="white"/>
        </w:rPr>
        <w:t>2.2.33.</w:t>
      </w:r>
      <w:r w:rsidRPr="00DE07BE">
        <w:rPr>
          <w:rFonts w:ascii="Times New Roman" w:hAnsi="Times New Roman" w:cs="Times New Roman"/>
          <w:highlight w:val="white"/>
        </w:rPr>
        <w:t xml:space="preserve">     </w:t>
      </w:r>
      <w:r>
        <w:rPr>
          <w:rFonts w:ascii="Times New Roman" w:hAnsi="Times New Roman" w:cs="Times New Roman"/>
          <w:highlight w:val="white"/>
        </w:rPr>
        <w:t xml:space="preserve">Принимает    участие    в    смотре-конкурсе    учебных    кабинетов начальной школы, готовит классный кабинет к приемке на начало нового   </w:t>
      </w:r>
      <w:r>
        <w:rPr>
          <w:rFonts w:ascii="Times New Roman" w:hAnsi="Times New Roman" w:cs="Times New Roman"/>
          <w:i/>
          <w:iCs/>
          <w:highlight w:val="white"/>
        </w:rPr>
        <w:t xml:space="preserve">\ </w:t>
      </w:r>
      <w:r>
        <w:rPr>
          <w:rFonts w:ascii="Times New Roman" w:hAnsi="Times New Roman" w:cs="Times New Roman"/>
          <w:highlight w:val="white"/>
        </w:rPr>
        <w:t>учебного года.</w:t>
      </w:r>
    </w:p>
    <w:p w:rsidR="00DE07BE" w:rsidRDefault="00DE07BE" w:rsidP="00DE07BE">
      <w:pPr>
        <w:autoSpaceDE w:val="0"/>
        <w:autoSpaceDN w:val="0"/>
        <w:adjustRightInd w:val="0"/>
        <w:spacing w:after="0" w:line="240" w:lineRule="auto"/>
        <w:jc w:val="both"/>
        <w:rPr>
          <w:rFonts w:ascii="Times New Roman" w:hAnsi="Times New Roman" w:cs="Times New Roman"/>
          <w:highlight w:val="white"/>
          <w:u w:val="single"/>
        </w:rPr>
      </w:pPr>
      <w:r>
        <w:rPr>
          <w:rFonts w:ascii="Times New Roman" w:hAnsi="Times New Roman" w:cs="Times New Roman"/>
          <w:b/>
          <w:bCs/>
          <w:highlight w:val="white"/>
          <w:lang w:val="en-US"/>
        </w:rPr>
        <w:t>2.2.34.</w:t>
      </w:r>
      <w:r>
        <w:rPr>
          <w:rFonts w:ascii="Times New Roman" w:hAnsi="Times New Roman" w:cs="Times New Roman"/>
          <w:highlight w:val="white"/>
          <w:lang w:val="en-US"/>
        </w:rPr>
        <w:t xml:space="preserve"> </w:t>
      </w:r>
      <w:r>
        <w:rPr>
          <w:rFonts w:ascii="Times New Roman" w:hAnsi="Times New Roman" w:cs="Times New Roman"/>
          <w:highlight w:val="white"/>
        </w:rPr>
        <w:t>Учителю начальных классов запрещается</w:t>
      </w:r>
      <w:r>
        <w:rPr>
          <w:rFonts w:ascii="Times New Roman" w:hAnsi="Times New Roman" w:cs="Times New Roman"/>
          <w:highlight w:val="white"/>
          <w:u w:val="single"/>
        </w:rPr>
        <w:t>:</w:t>
      </w:r>
    </w:p>
    <w:p w:rsidR="00DE07BE" w:rsidRDefault="00DE07BE" w:rsidP="00DE07BE">
      <w:pPr>
        <w:numPr>
          <w:ilvl w:val="0"/>
          <w:numId w:val="1"/>
        </w:numPr>
        <w:autoSpaceDE w:val="0"/>
        <w:autoSpaceDN w:val="0"/>
        <w:adjustRightInd w:val="0"/>
        <w:spacing w:after="0" w:line="240" w:lineRule="auto"/>
        <w:ind w:left="2291" w:hanging="644"/>
        <w:jc w:val="both"/>
        <w:rPr>
          <w:rFonts w:ascii="Times New Roman" w:hAnsi="Times New Roman" w:cs="Times New Roman"/>
          <w:highlight w:val="white"/>
        </w:rPr>
      </w:pPr>
      <w:r>
        <w:rPr>
          <w:rFonts w:ascii="Times New Roman" w:hAnsi="Times New Roman" w:cs="Times New Roman"/>
          <w:highlight w:val="white"/>
        </w:rPr>
        <w:t>изменять по своему усмотрению расписание занятий;</w:t>
      </w:r>
    </w:p>
    <w:p w:rsidR="00DE07BE" w:rsidRDefault="00DE07BE" w:rsidP="00DE07BE">
      <w:pPr>
        <w:numPr>
          <w:ilvl w:val="0"/>
          <w:numId w:val="1"/>
        </w:numPr>
        <w:autoSpaceDE w:val="0"/>
        <w:autoSpaceDN w:val="0"/>
        <w:adjustRightInd w:val="0"/>
        <w:spacing w:after="0" w:line="240" w:lineRule="auto"/>
        <w:ind w:left="2291" w:hanging="644"/>
        <w:jc w:val="both"/>
        <w:rPr>
          <w:rFonts w:ascii="Times New Roman" w:hAnsi="Times New Roman" w:cs="Times New Roman"/>
          <w:highlight w:val="white"/>
        </w:rPr>
      </w:pPr>
      <w:r>
        <w:rPr>
          <w:rFonts w:ascii="Times New Roman" w:hAnsi="Times New Roman" w:cs="Times New Roman"/>
          <w:highlight w:val="white"/>
        </w:rPr>
        <w:t>отменять,   удлинять   или   сокращать   время   продолжительности уроков (занятий) и перемен между ними;</w:t>
      </w:r>
    </w:p>
    <w:p w:rsidR="00DE07BE" w:rsidRDefault="00DE07BE" w:rsidP="00DE07BE">
      <w:pPr>
        <w:numPr>
          <w:ilvl w:val="0"/>
          <w:numId w:val="1"/>
        </w:numPr>
        <w:autoSpaceDE w:val="0"/>
        <w:autoSpaceDN w:val="0"/>
        <w:adjustRightInd w:val="0"/>
        <w:spacing w:after="0" w:line="240" w:lineRule="auto"/>
        <w:ind w:left="2291" w:hanging="644"/>
        <w:jc w:val="both"/>
        <w:rPr>
          <w:rFonts w:ascii="Times New Roman" w:hAnsi="Times New Roman" w:cs="Times New Roman"/>
          <w:highlight w:val="white"/>
        </w:rPr>
      </w:pPr>
      <w:r>
        <w:rPr>
          <w:rFonts w:ascii="Times New Roman" w:hAnsi="Times New Roman" w:cs="Times New Roman"/>
          <w:highlight w:val="white"/>
        </w:rPr>
        <w:t>удалять учащихся с уроков или не пускать на урок;</w:t>
      </w:r>
    </w:p>
    <w:p w:rsidR="00DE07BE" w:rsidRDefault="00DE07BE" w:rsidP="00DE07BE">
      <w:pPr>
        <w:numPr>
          <w:ilvl w:val="0"/>
          <w:numId w:val="1"/>
        </w:numPr>
        <w:autoSpaceDE w:val="0"/>
        <w:autoSpaceDN w:val="0"/>
        <w:adjustRightInd w:val="0"/>
        <w:spacing w:after="0" w:line="240" w:lineRule="auto"/>
        <w:ind w:left="2291" w:hanging="644"/>
        <w:jc w:val="both"/>
        <w:rPr>
          <w:rFonts w:ascii="Times New Roman" w:hAnsi="Times New Roman" w:cs="Times New Roman"/>
          <w:highlight w:val="white"/>
        </w:rPr>
      </w:pPr>
      <w:r>
        <w:rPr>
          <w:rFonts w:ascii="Times New Roman" w:hAnsi="Times New Roman" w:cs="Times New Roman"/>
          <w:highlight w:val="white"/>
        </w:rPr>
        <w:t>использовать в учебной деятельности неисправное оборудование, мебель,  наглядный   материал  или  техническое  оборудование  с явными признаками повреждения;</w:t>
      </w:r>
    </w:p>
    <w:p w:rsidR="00DE07BE" w:rsidRDefault="00DE07BE" w:rsidP="00DE07BE">
      <w:pPr>
        <w:numPr>
          <w:ilvl w:val="0"/>
          <w:numId w:val="1"/>
        </w:numPr>
        <w:autoSpaceDE w:val="0"/>
        <w:autoSpaceDN w:val="0"/>
        <w:adjustRightInd w:val="0"/>
        <w:spacing w:after="0" w:line="240" w:lineRule="auto"/>
        <w:ind w:left="2291" w:hanging="644"/>
        <w:jc w:val="both"/>
        <w:rPr>
          <w:rFonts w:ascii="Times New Roman" w:hAnsi="Times New Roman" w:cs="Times New Roman"/>
          <w:highlight w:val="white"/>
        </w:rPr>
      </w:pPr>
      <w:r>
        <w:rPr>
          <w:rFonts w:ascii="Times New Roman" w:hAnsi="Times New Roman" w:cs="Times New Roman"/>
          <w:highlight w:val="white"/>
        </w:rPr>
        <w:t>курить в помещениях или на территории общеобразовательного учреждения.</w:t>
      </w:r>
    </w:p>
    <w:p w:rsidR="00DE07BE" w:rsidRDefault="00DE07BE" w:rsidP="00DE07BE">
      <w:pPr>
        <w:autoSpaceDE w:val="0"/>
        <w:autoSpaceDN w:val="0"/>
        <w:adjustRightInd w:val="0"/>
        <w:spacing w:after="0" w:line="240" w:lineRule="auto"/>
        <w:jc w:val="both"/>
        <w:rPr>
          <w:rFonts w:ascii="Times New Roman" w:hAnsi="Times New Roman" w:cs="Times New Roman"/>
          <w:highlight w:val="white"/>
        </w:rPr>
      </w:pPr>
      <w:r w:rsidRPr="00DE07BE">
        <w:rPr>
          <w:rFonts w:ascii="Times New Roman" w:hAnsi="Times New Roman" w:cs="Times New Roman"/>
          <w:b/>
          <w:bCs/>
          <w:highlight w:val="white"/>
        </w:rPr>
        <w:t>2.2.35.</w:t>
      </w:r>
      <w:r w:rsidRPr="00DE07BE">
        <w:rPr>
          <w:rFonts w:ascii="Times New Roman" w:hAnsi="Times New Roman" w:cs="Times New Roman"/>
          <w:highlight w:val="white"/>
        </w:rPr>
        <w:t xml:space="preserve">  </w:t>
      </w:r>
      <w:r>
        <w:rPr>
          <w:rFonts w:ascii="Times New Roman" w:hAnsi="Times New Roman" w:cs="Times New Roman"/>
          <w:highlight w:val="white"/>
        </w:rPr>
        <w:t>Периодически проходит бесплатные медицинские обследования, аттестацию,   повышает   свою    профессиональную    квалификацию    и компетенцию.</w:t>
      </w:r>
    </w:p>
    <w:p w:rsidR="00DE07BE" w:rsidRDefault="00DE07BE" w:rsidP="00DE07BE">
      <w:pPr>
        <w:autoSpaceDE w:val="0"/>
        <w:autoSpaceDN w:val="0"/>
        <w:adjustRightInd w:val="0"/>
        <w:spacing w:after="0" w:line="240" w:lineRule="auto"/>
        <w:jc w:val="both"/>
        <w:rPr>
          <w:rFonts w:ascii="Times New Roman" w:hAnsi="Times New Roman" w:cs="Times New Roman"/>
          <w:highlight w:val="white"/>
        </w:rPr>
      </w:pPr>
      <w:r w:rsidRPr="00DE07BE">
        <w:rPr>
          <w:rFonts w:ascii="Times New Roman" w:hAnsi="Times New Roman" w:cs="Times New Roman"/>
          <w:b/>
          <w:bCs/>
          <w:highlight w:val="white"/>
        </w:rPr>
        <w:t>2.2.36.</w:t>
      </w:r>
      <w:r w:rsidRPr="00DE07BE">
        <w:rPr>
          <w:rFonts w:ascii="Times New Roman" w:hAnsi="Times New Roman" w:cs="Times New Roman"/>
          <w:highlight w:val="white"/>
        </w:rPr>
        <w:t xml:space="preserve">  </w:t>
      </w:r>
      <w:r>
        <w:rPr>
          <w:rFonts w:ascii="Times New Roman" w:hAnsi="Times New Roman" w:cs="Times New Roman"/>
          <w:highlight w:val="white"/>
        </w:rPr>
        <w:t>Ведёт надлежащую документацию, следует правилам охраны труда и пожарной безопасности, соблюдает санитарно-гигиенические нормы и требования, трудовую дисциплину на рабочем месте и режим работы, установленный в общеобразовательном учреждении.</w:t>
      </w:r>
    </w:p>
    <w:p w:rsidR="00DE07BE" w:rsidRDefault="00DE07BE" w:rsidP="00DE07BE">
      <w:pPr>
        <w:autoSpaceDE w:val="0"/>
        <w:autoSpaceDN w:val="0"/>
        <w:adjustRightInd w:val="0"/>
        <w:spacing w:after="0" w:line="240" w:lineRule="auto"/>
        <w:jc w:val="both"/>
        <w:rPr>
          <w:rFonts w:ascii="Times New Roman" w:hAnsi="Times New Roman" w:cs="Times New Roman"/>
          <w:highlight w:val="white"/>
        </w:rPr>
      </w:pPr>
      <w:r w:rsidRPr="00DE07BE">
        <w:rPr>
          <w:rFonts w:ascii="Times New Roman" w:hAnsi="Times New Roman" w:cs="Times New Roman"/>
          <w:b/>
          <w:bCs/>
          <w:highlight w:val="white"/>
        </w:rPr>
        <w:t>2.2.37.</w:t>
      </w:r>
      <w:r w:rsidRPr="00DE07BE">
        <w:rPr>
          <w:rFonts w:ascii="Times New Roman" w:hAnsi="Times New Roman" w:cs="Times New Roman"/>
          <w:highlight w:val="white"/>
        </w:rPr>
        <w:t xml:space="preserve"> </w:t>
      </w:r>
      <w:r>
        <w:rPr>
          <w:rFonts w:ascii="Times New Roman" w:hAnsi="Times New Roman" w:cs="Times New Roman"/>
          <w:highlight w:val="white"/>
        </w:rPr>
        <w:t>Принимает участие в ОГЭ и ЕГЭ.</w:t>
      </w: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Default="00DE07BE" w:rsidP="00DE07BE">
      <w:pPr>
        <w:autoSpaceDE w:val="0"/>
        <w:autoSpaceDN w:val="0"/>
        <w:adjustRightInd w:val="0"/>
        <w:spacing w:after="0" w:line="240" w:lineRule="auto"/>
        <w:jc w:val="center"/>
        <w:rPr>
          <w:rFonts w:ascii="Times New Roman" w:hAnsi="Times New Roman" w:cs="Times New Roman"/>
          <w:b/>
          <w:bCs/>
          <w:highlight w:val="white"/>
        </w:rPr>
      </w:pPr>
      <w:r>
        <w:rPr>
          <w:rFonts w:ascii="Times New Roman" w:hAnsi="Times New Roman" w:cs="Times New Roman"/>
          <w:b/>
          <w:bCs/>
          <w:highlight w:val="white"/>
          <w:lang w:val="en-US"/>
        </w:rPr>
        <w:t>III</w:t>
      </w:r>
      <w:r w:rsidRPr="00DE07BE">
        <w:rPr>
          <w:rFonts w:ascii="Times New Roman" w:hAnsi="Times New Roman" w:cs="Times New Roman"/>
          <w:b/>
          <w:bCs/>
          <w:highlight w:val="white"/>
        </w:rPr>
        <w:t xml:space="preserve">. </w:t>
      </w:r>
      <w:r>
        <w:rPr>
          <w:rFonts w:ascii="Times New Roman" w:hAnsi="Times New Roman" w:cs="Times New Roman"/>
          <w:b/>
          <w:bCs/>
          <w:highlight w:val="white"/>
        </w:rPr>
        <w:t>Права и обязанности Работодателя</w:t>
      </w:r>
    </w:p>
    <w:p w:rsidR="00DE07BE" w:rsidRDefault="00DE07BE" w:rsidP="00DE07BE">
      <w:pPr>
        <w:autoSpaceDE w:val="0"/>
        <w:autoSpaceDN w:val="0"/>
        <w:adjustRightInd w:val="0"/>
        <w:spacing w:after="0" w:line="240" w:lineRule="auto"/>
        <w:jc w:val="both"/>
        <w:rPr>
          <w:rFonts w:ascii="Times New Roman" w:hAnsi="Times New Roman" w:cs="Times New Roman"/>
          <w:b/>
          <w:bCs/>
        </w:rPr>
      </w:pPr>
      <w:r w:rsidRPr="00DE07BE">
        <w:rPr>
          <w:rFonts w:ascii="Times New Roman" w:hAnsi="Times New Roman" w:cs="Times New Roman"/>
          <w:b/>
          <w:bCs/>
        </w:rPr>
        <w:t>3.1.</w:t>
      </w:r>
      <w:r w:rsidRPr="00DE07BE">
        <w:rPr>
          <w:rFonts w:ascii="Times New Roman" w:hAnsi="Times New Roman" w:cs="Times New Roman"/>
        </w:rPr>
        <w:t xml:space="preserve"> </w:t>
      </w:r>
      <w:r>
        <w:rPr>
          <w:rFonts w:ascii="Times New Roman" w:hAnsi="Times New Roman" w:cs="Times New Roman"/>
          <w:b/>
          <w:bCs/>
        </w:rPr>
        <w:t>Работодатель имеет право:</w:t>
      </w:r>
    </w:p>
    <w:p w:rsidR="00DE07BE" w:rsidRDefault="00DE07BE" w:rsidP="00DE07BE">
      <w:pPr>
        <w:autoSpaceDE w:val="0"/>
        <w:autoSpaceDN w:val="0"/>
        <w:adjustRightInd w:val="0"/>
        <w:spacing w:after="0" w:line="240" w:lineRule="auto"/>
        <w:ind w:left="284"/>
        <w:jc w:val="both"/>
        <w:rPr>
          <w:rFonts w:ascii="Times New Roman" w:hAnsi="Times New Roman" w:cs="Times New Roman"/>
        </w:rPr>
      </w:pPr>
      <w:r w:rsidRPr="00DE07BE">
        <w:rPr>
          <w:rFonts w:ascii="Times New Roman" w:hAnsi="Times New Roman" w:cs="Times New Roman"/>
          <w:b/>
          <w:bCs/>
        </w:rPr>
        <w:t>3.1.1.</w:t>
      </w:r>
      <w:r w:rsidRPr="00DE07BE">
        <w:rPr>
          <w:rFonts w:ascii="Times New Roman" w:hAnsi="Times New Roman" w:cs="Times New Roman"/>
        </w:rPr>
        <w:t xml:space="preserve"> </w:t>
      </w:r>
      <w:r>
        <w:rPr>
          <w:rFonts w:ascii="Times New Roman" w:hAnsi="Times New Roman" w:cs="Times New Roman"/>
        </w:rPr>
        <w:t>требовать от Работника добросовестного исполнения обязанностей по настоящему Трудовому договору;</w:t>
      </w:r>
    </w:p>
    <w:p w:rsidR="00DE07BE" w:rsidRDefault="00DE07BE" w:rsidP="00DE07BE">
      <w:pPr>
        <w:autoSpaceDE w:val="0"/>
        <w:autoSpaceDN w:val="0"/>
        <w:adjustRightInd w:val="0"/>
        <w:spacing w:after="0" w:line="240" w:lineRule="auto"/>
        <w:ind w:left="284"/>
        <w:jc w:val="both"/>
        <w:rPr>
          <w:rFonts w:ascii="Times New Roman" w:hAnsi="Times New Roman" w:cs="Times New Roman"/>
        </w:rPr>
      </w:pPr>
      <w:r w:rsidRPr="00DE07BE">
        <w:rPr>
          <w:rFonts w:ascii="Times New Roman" w:hAnsi="Times New Roman" w:cs="Times New Roman"/>
          <w:b/>
          <w:bCs/>
        </w:rPr>
        <w:t>3.1.2.</w:t>
      </w:r>
      <w:r w:rsidRPr="00DE07BE">
        <w:rPr>
          <w:rFonts w:ascii="Times New Roman" w:hAnsi="Times New Roman" w:cs="Times New Roman"/>
        </w:rPr>
        <w:t xml:space="preserve">  </w:t>
      </w:r>
      <w:r>
        <w:rPr>
          <w:rFonts w:ascii="Times New Roman" w:hAnsi="Times New Roman" w:cs="Times New Roman"/>
        </w:rPr>
        <w:t>принимать локальные нормативные акты, непосредственно связанные с трудовой деятельностью Работника, в том числе правила внутреннего трудового распорядка, требования по охране труда и обеспечению безопасности труда;</w:t>
      </w:r>
    </w:p>
    <w:p w:rsidR="00DE07BE" w:rsidRDefault="00DE07BE" w:rsidP="00DE07BE">
      <w:pPr>
        <w:autoSpaceDE w:val="0"/>
        <w:autoSpaceDN w:val="0"/>
        <w:adjustRightInd w:val="0"/>
        <w:spacing w:after="0" w:line="240" w:lineRule="auto"/>
        <w:ind w:left="284"/>
        <w:jc w:val="both"/>
        <w:rPr>
          <w:rFonts w:ascii="Times New Roman" w:hAnsi="Times New Roman" w:cs="Times New Roman"/>
        </w:rPr>
      </w:pPr>
      <w:r w:rsidRPr="00DE07BE">
        <w:rPr>
          <w:rFonts w:ascii="Times New Roman" w:hAnsi="Times New Roman" w:cs="Times New Roman"/>
          <w:b/>
          <w:bCs/>
        </w:rPr>
        <w:lastRenderedPageBreak/>
        <w:t>3.1.3.</w:t>
      </w:r>
      <w:r w:rsidRPr="00DE07BE">
        <w:rPr>
          <w:rFonts w:ascii="Times New Roman" w:hAnsi="Times New Roman" w:cs="Times New Roman"/>
        </w:rPr>
        <w:t xml:space="preserve">  </w:t>
      </w:r>
      <w:r>
        <w:rPr>
          <w:rFonts w:ascii="Times New Roman" w:hAnsi="Times New Roman" w:cs="Times New Roman"/>
        </w:rPr>
        <w:t xml:space="preserve">привлекать Работника к дисциплинарной и материальной ответственности в порядке, установленном Трудовым </w:t>
      </w:r>
      <w:hyperlink r:id="rId7" w:history="1">
        <w:r>
          <w:rPr>
            <w:rFonts w:ascii="Times New Roman" w:hAnsi="Times New Roman" w:cs="Times New Roman"/>
            <w:color w:val="0000FF"/>
            <w:u w:val="single"/>
          </w:rPr>
          <w:t>кодексом</w:t>
        </w:r>
      </w:hyperlink>
      <w:r w:rsidRPr="00DE07BE">
        <w:rPr>
          <w:rFonts w:ascii="Times New Roman" w:hAnsi="Times New Roman" w:cs="Times New Roman"/>
        </w:rPr>
        <w:t xml:space="preserve"> </w:t>
      </w:r>
      <w:r>
        <w:rPr>
          <w:rFonts w:ascii="Times New Roman" w:hAnsi="Times New Roman" w:cs="Times New Roman"/>
        </w:rPr>
        <w:t>Российской Федерации, иными федеральными законами;</w:t>
      </w:r>
    </w:p>
    <w:p w:rsidR="00DE07BE" w:rsidRDefault="00DE07BE" w:rsidP="00DE07BE">
      <w:pPr>
        <w:autoSpaceDE w:val="0"/>
        <w:autoSpaceDN w:val="0"/>
        <w:adjustRightInd w:val="0"/>
        <w:spacing w:after="0" w:line="240" w:lineRule="auto"/>
        <w:ind w:left="284"/>
        <w:jc w:val="both"/>
        <w:rPr>
          <w:rFonts w:ascii="Times New Roman" w:hAnsi="Times New Roman" w:cs="Times New Roman"/>
        </w:rPr>
      </w:pPr>
      <w:r w:rsidRPr="00DE07BE">
        <w:rPr>
          <w:rFonts w:ascii="Times New Roman" w:hAnsi="Times New Roman" w:cs="Times New Roman"/>
          <w:b/>
          <w:bCs/>
        </w:rPr>
        <w:t>3.1.4.</w:t>
      </w:r>
      <w:r w:rsidRPr="00DE07BE">
        <w:rPr>
          <w:rFonts w:ascii="Times New Roman" w:hAnsi="Times New Roman" w:cs="Times New Roman"/>
        </w:rPr>
        <w:t xml:space="preserve">  </w:t>
      </w:r>
      <w:r>
        <w:rPr>
          <w:rFonts w:ascii="Times New Roman" w:hAnsi="Times New Roman" w:cs="Times New Roman"/>
        </w:rPr>
        <w:t>поощрять Работника за добросовестный эффективный труд;</w:t>
      </w:r>
    </w:p>
    <w:p w:rsidR="00DE07BE" w:rsidRDefault="00DE07BE" w:rsidP="00DE07BE">
      <w:pPr>
        <w:autoSpaceDE w:val="0"/>
        <w:autoSpaceDN w:val="0"/>
        <w:adjustRightInd w:val="0"/>
        <w:spacing w:after="0" w:line="240" w:lineRule="auto"/>
        <w:ind w:left="284" w:hanging="284"/>
        <w:jc w:val="both"/>
        <w:rPr>
          <w:rFonts w:ascii="Times New Roman" w:hAnsi="Times New Roman" w:cs="Times New Roman"/>
        </w:rPr>
      </w:pPr>
      <w:r w:rsidRPr="00DE07BE">
        <w:rPr>
          <w:rFonts w:ascii="Times New Roman" w:hAnsi="Times New Roman" w:cs="Times New Roman"/>
        </w:rPr>
        <w:t xml:space="preserve">     </w:t>
      </w:r>
      <w:r w:rsidRPr="00DE07BE">
        <w:rPr>
          <w:rFonts w:ascii="Times New Roman" w:hAnsi="Times New Roman" w:cs="Times New Roman"/>
          <w:b/>
          <w:bCs/>
        </w:rPr>
        <w:t>3.1.5.</w:t>
      </w:r>
      <w:r w:rsidRPr="00DE07BE">
        <w:rPr>
          <w:rFonts w:ascii="Arial" w:hAnsi="Arial" w:cs="Arial"/>
        </w:rPr>
        <w:t xml:space="preserve"> </w:t>
      </w:r>
      <w:r>
        <w:rPr>
          <w:rFonts w:ascii="Times New Roman" w:hAnsi="Times New Roman" w:cs="Times New Roman"/>
        </w:rPr>
        <w:t>проводить в соответствии с Положением об аттестации аттестацию Работника с целью выявления реального уровня профессиональной компетенции Работника;</w:t>
      </w:r>
    </w:p>
    <w:p w:rsidR="00DE07BE" w:rsidRDefault="00DE07BE" w:rsidP="00DE07BE">
      <w:pPr>
        <w:autoSpaceDE w:val="0"/>
        <w:autoSpaceDN w:val="0"/>
        <w:adjustRightInd w:val="0"/>
        <w:spacing w:after="0" w:line="240" w:lineRule="auto"/>
        <w:ind w:left="284"/>
        <w:jc w:val="both"/>
        <w:rPr>
          <w:rFonts w:ascii="Times New Roman" w:hAnsi="Times New Roman" w:cs="Times New Roman"/>
        </w:rPr>
      </w:pPr>
      <w:r w:rsidRPr="00DE07BE">
        <w:rPr>
          <w:rFonts w:ascii="Times New Roman" w:hAnsi="Times New Roman" w:cs="Times New Roman"/>
          <w:b/>
          <w:bCs/>
        </w:rPr>
        <w:t>3.1.6.</w:t>
      </w:r>
      <w:r w:rsidRPr="00DE07BE">
        <w:rPr>
          <w:rFonts w:ascii="Times New Roman" w:hAnsi="Times New Roman" w:cs="Times New Roman"/>
        </w:rPr>
        <w:t xml:space="preserve"> </w:t>
      </w:r>
      <w:r>
        <w:rPr>
          <w:rFonts w:ascii="Times New Roman" w:hAnsi="Times New Roman" w:cs="Times New Roman"/>
        </w:rPr>
        <w:t>с согласия Работника привлекать его к выполнению отдельных поручений, не входящих в должностные обязанности Работника;</w:t>
      </w:r>
    </w:p>
    <w:p w:rsidR="00DE07BE" w:rsidRDefault="00DE07BE" w:rsidP="00DE07BE">
      <w:pPr>
        <w:autoSpaceDE w:val="0"/>
        <w:autoSpaceDN w:val="0"/>
        <w:adjustRightInd w:val="0"/>
        <w:spacing w:after="0" w:line="240" w:lineRule="auto"/>
        <w:ind w:left="284"/>
        <w:jc w:val="both"/>
        <w:rPr>
          <w:rFonts w:ascii="Times New Roman" w:hAnsi="Times New Roman" w:cs="Times New Roman"/>
        </w:rPr>
      </w:pPr>
      <w:r w:rsidRPr="00DE07BE">
        <w:rPr>
          <w:rFonts w:ascii="Times New Roman" w:hAnsi="Times New Roman" w:cs="Times New Roman"/>
          <w:b/>
          <w:bCs/>
        </w:rPr>
        <w:t>3.1.7.</w:t>
      </w:r>
      <w:r>
        <w:rPr>
          <w:rFonts w:ascii="Times New Roman" w:hAnsi="Times New Roman" w:cs="Times New Roman"/>
        </w:rPr>
        <w:t>с согласия Работника привлекать его к выполнению дополнительной работы по другой или такой же профессии (должности) за дополнительную оплату;</w:t>
      </w:r>
    </w:p>
    <w:p w:rsidR="00DE07BE" w:rsidRDefault="00DE07BE" w:rsidP="00DE07BE">
      <w:pPr>
        <w:autoSpaceDE w:val="0"/>
        <w:autoSpaceDN w:val="0"/>
        <w:adjustRightInd w:val="0"/>
        <w:spacing w:after="0" w:line="240" w:lineRule="auto"/>
        <w:ind w:left="284"/>
        <w:jc w:val="both"/>
        <w:rPr>
          <w:rFonts w:ascii="Times New Roman" w:hAnsi="Times New Roman" w:cs="Times New Roman"/>
        </w:rPr>
      </w:pPr>
      <w:r w:rsidRPr="00DE07BE">
        <w:rPr>
          <w:rFonts w:ascii="Times New Roman" w:hAnsi="Times New Roman" w:cs="Times New Roman"/>
          <w:b/>
          <w:bCs/>
        </w:rPr>
        <w:t>3.1.8.</w:t>
      </w:r>
      <w:r>
        <w:rPr>
          <w:rFonts w:ascii="Times New Roman" w:hAnsi="Times New Roman" w:cs="Times New Roman"/>
        </w:rPr>
        <w:t xml:space="preserve">изменять и расторгать трудовой договор с Работником в порядке и на условиях, которые установлены Трудовым </w:t>
      </w:r>
      <w:hyperlink r:id="rId8" w:history="1">
        <w:r>
          <w:rPr>
            <w:rFonts w:ascii="Times New Roman" w:hAnsi="Times New Roman" w:cs="Times New Roman"/>
            <w:color w:val="0000FF"/>
            <w:u w:val="single"/>
          </w:rPr>
          <w:t>кодексом</w:t>
        </w:r>
      </w:hyperlink>
      <w:r w:rsidRPr="00DE07BE">
        <w:rPr>
          <w:rFonts w:ascii="Times New Roman" w:hAnsi="Times New Roman" w:cs="Times New Roman"/>
        </w:rPr>
        <w:t xml:space="preserve"> </w:t>
      </w:r>
      <w:r>
        <w:rPr>
          <w:rFonts w:ascii="Times New Roman" w:hAnsi="Times New Roman" w:cs="Times New Roman"/>
        </w:rPr>
        <w:t>Российской Федерации, иными федеральными законами;</w:t>
      </w:r>
    </w:p>
    <w:p w:rsidR="00DE07BE" w:rsidRDefault="00DE07BE" w:rsidP="00DE07BE">
      <w:pPr>
        <w:autoSpaceDE w:val="0"/>
        <w:autoSpaceDN w:val="0"/>
        <w:adjustRightInd w:val="0"/>
        <w:spacing w:after="0" w:line="240" w:lineRule="auto"/>
        <w:ind w:left="284" w:hanging="284"/>
        <w:jc w:val="both"/>
        <w:rPr>
          <w:rFonts w:ascii="Times New Roman" w:hAnsi="Times New Roman" w:cs="Times New Roman"/>
        </w:rPr>
      </w:pPr>
      <w:r w:rsidRPr="00DE07BE">
        <w:rPr>
          <w:rFonts w:ascii="Arial" w:hAnsi="Arial" w:cs="Arial"/>
        </w:rPr>
        <w:t xml:space="preserve">.  </w:t>
      </w:r>
      <w:r w:rsidRPr="00DE07BE">
        <w:rPr>
          <w:rFonts w:ascii="Times New Roman" w:hAnsi="Times New Roman" w:cs="Times New Roman"/>
          <w:b/>
          <w:bCs/>
        </w:rPr>
        <w:t>3.19.</w:t>
      </w:r>
      <w:r w:rsidRPr="00DE07BE">
        <w:rPr>
          <w:rFonts w:ascii="Arial" w:hAnsi="Arial" w:cs="Arial"/>
        </w:rPr>
        <w:t xml:space="preserve"> </w:t>
      </w:r>
      <w:r>
        <w:rPr>
          <w:rFonts w:ascii="Times New Roman" w:hAnsi="Times New Roman" w:cs="Times New Roman"/>
        </w:rPr>
        <w:t>иные права, предусмотренные трудовым законодательством Российской Федерации и    настоящим Трудовым договором.</w:t>
      </w:r>
    </w:p>
    <w:p w:rsidR="00DE07BE" w:rsidRDefault="00DE07BE" w:rsidP="00DE07BE">
      <w:pPr>
        <w:autoSpaceDE w:val="0"/>
        <w:autoSpaceDN w:val="0"/>
        <w:adjustRightInd w:val="0"/>
        <w:spacing w:after="0" w:line="240" w:lineRule="auto"/>
        <w:jc w:val="both"/>
        <w:rPr>
          <w:rFonts w:ascii="Times New Roman" w:hAnsi="Times New Roman" w:cs="Times New Roman"/>
          <w:b/>
          <w:bCs/>
        </w:rPr>
      </w:pPr>
      <w:r w:rsidRPr="00DE07BE">
        <w:rPr>
          <w:rFonts w:ascii="Times New Roman" w:hAnsi="Times New Roman" w:cs="Times New Roman"/>
          <w:b/>
          <w:bCs/>
        </w:rPr>
        <w:t>3.2.</w:t>
      </w:r>
      <w:r w:rsidRPr="00DE07BE">
        <w:rPr>
          <w:rFonts w:ascii="Times New Roman" w:hAnsi="Times New Roman" w:cs="Times New Roman"/>
        </w:rPr>
        <w:t xml:space="preserve"> </w:t>
      </w:r>
      <w:r>
        <w:rPr>
          <w:rFonts w:ascii="Times New Roman" w:hAnsi="Times New Roman" w:cs="Times New Roman"/>
          <w:b/>
          <w:bCs/>
        </w:rPr>
        <w:t>Работодатель обязан:</w:t>
      </w:r>
    </w:p>
    <w:p w:rsidR="00DE07BE" w:rsidRDefault="00DE07BE" w:rsidP="00DE07BE">
      <w:pPr>
        <w:autoSpaceDE w:val="0"/>
        <w:autoSpaceDN w:val="0"/>
        <w:adjustRightInd w:val="0"/>
        <w:spacing w:after="0" w:line="240" w:lineRule="auto"/>
        <w:ind w:left="284"/>
        <w:jc w:val="both"/>
        <w:rPr>
          <w:rFonts w:ascii="Times New Roman" w:hAnsi="Times New Roman" w:cs="Times New Roman"/>
        </w:rPr>
      </w:pPr>
      <w:r w:rsidRPr="00DE07BE">
        <w:rPr>
          <w:rFonts w:ascii="Times New Roman" w:hAnsi="Times New Roman" w:cs="Times New Roman"/>
          <w:b/>
          <w:bCs/>
        </w:rPr>
        <w:t>3.2.1.</w:t>
      </w:r>
      <w:r w:rsidRPr="00DE07BE">
        <w:rPr>
          <w:rFonts w:ascii="Times New Roman" w:hAnsi="Times New Roman" w:cs="Times New Roman"/>
        </w:rPr>
        <w:t xml:space="preserve">  </w:t>
      </w:r>
      <w:r>
        <w:rPr>
          <w:rFonts w:ascii="Times New Roman" w:hAnsi="Times New Roman" w:cs="Times New Roman"/>
        </w:rPr>
        <w:t>предоставить Работнику работу, обусловленную настоящим Трудовым договором;</w:t>
      </w:r>
    </w:p>
    <w:p w:rsidR="00DE07BE" w:rsidRDefault="00DE07BE" w:rsidP="00DE07BE">
      <w:pPr>
        <w:autoSpaceDE w:val="0"/>
        <w:autoSpaceDN w:val="0"/>
        <w:adjustRightInd w:val="0"/>
        <w:spacing w:after="0" w:line="240" w:lineRule="auto"/>
        <w:ind w:left="284" w:hanging="284"/>
        <w:jc w:val="both"/>
        <w:rPr>
          <w:rFonts w:ascii="Times New Roman" w:hAnsi="Times New Roman" w:cs="Times New Roman"/>
        </w:rPr>
      </w:pPr>
      <w:r w:rsidRPr="00DE07BE">
        <w:rPr>
          <w:rFonts w:ascii="Times New Roman" w:hAnsi="Times New Roman" w:cs="Times New Roman"/>
          <w:b/>
          <w:bCs/>
        </w:rPr>
        <w:t xml:space="preserve">     3.2.2.</w:t>
      </w:r>
      <w:r w:rsidRPr="00DE07BE">
        <w:rPr>
          <w:rFonts w:ascii="Times New Roman" w:hAnsi="Times New Roman" w:cs="Times New Roman"/>
        </w:rPr>
        <w:t xml:space="preserve">  </w:t>
      </w:r>
      <w:r>
        <w:rPr>
          <w:rFonts w:ascii="Times New Roman" w:hAnsi="Times New Roman" w:cs="Times New Roman"/>
        </w:rPr>
        <w:t>Соблюдать трудовое законодательство и иные нормативные правовые акты, содержащие нормы трудового права, локальные нормативные акты, условия настоящего договора.</w:t>
      </w:r>
    </w:p>
    <w:p w:rsidR="00DE07BE" w:rsidRDefault="00DE07BE" w:rsidP="00DE07BE">
      <w:pPr>
        <w:autoSpaceDE w:val="0"/>
        <w:autoSpaceDN w:val="0"/>
        <w:adjustRightInd w:val="0"/>
        <w:spacing w:after="0" w:line="240" w:lineRule="auto"/>
        <w:ind w:left="284"/>
        <w:jc w:val="both"/>
        <w:rPr>
          <w:rFonts w:ascii="Times New Roman" w:hAnsi="Times New Roman" w:cs="Times New Roman"/>
        </w:rPr>
      </w:pPr>
      <w:r w:rsidRPr="00DE07BE">
        <w:rPr>
          <w:rFonts w:ascii="Times New Roman" w:hAnsi="Times New Roman" w:cs="Times New Roman"/>
        </w:rPr>
        <w:t xml:space="preserve"> </w:t>
      </w:r>
      <w:r w:rsidRPr="00DE07BE">
        <w:rPr>
          <w:rFonts w:ascii="Times New Roman" w:hAnsi="Times New Roman" w:cs="Times New Roman"/>
          <w:b/>
          <w:bCs/>
        </w:rPr>
        <w:t>3.2.3.</w:t>
      </w:r>
      <w:r w:rsidRPr="00DE07BE">
        <w:rPr>
          <w:rFonts w:ascii="Times New Roman" w:hAnsi="Times New Roman" w:cs="Times New Roman"/>
        </w:rPr>
        <w:t xml:space="preserve">  </w:t>
      </w:r>
      <w:r>
        <w:rPr>
          <w:rFonts w:ascii="Times New Roman" w:hAnsi="Times New Roman" w:cs="Times New Roman"/>
        </w:rPr>
        <w:t>обеспечить безопасность и условия труда Работника, соответствующие требованиям по охране труда;</w:t>
      </w:r>
    </w:p>
    <w:p w:rsidR="00DE07BE" w:rsidRDefault="00DE07BE" w:rsidP="00DE07BE">
      <w:pPr>
        <w:autoSpaceDE w:val="0"/>
        <w:autoSpaceDN w:val="0"/>
        <w:adjustRightInd w:val="0"/>
        <w:spacing w:after="0" w:line="240" w:lineRule="auto"/>
        <w:ind w:left="284"/>
        <w:jc w:val="both"/>
        <w:rPr>
          <w:rFonts w:ascii="Times New Roman" w:hAnsi="Times New Roman" w:cs="Times New Roman"/>
        </w:rPr>
      </w:pPr>
      <w:r w:rsidRPr="00DE07BE">
        <w:rPr>
          <w:rFonts w:ascii="Times New Roman" w:hAnsi="Times New Roman" w:cs="Times New Roman"/>
          <w:b/>
          <w:bCs/>
        </w:rPr>
        <w:t>3.2.4.</w:t>
      </w:r>
      <w:r>
        <w:rPr>
          <w:rFonts w:ascii="Times New Roman" w:hAnsi="Times New Roman" w:cs="Times New Roman"/>
        </w:rPr>
        <w:t>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DE07BE" w:rsidRDefault="00DE07BE" w:rsidP="00DE07BE">
      <w:pPr>
        <w:autoSpaceDE w:val="0"/>
        <w:autoSpaceDN w:val="0"/>
        <w:adjustRightInd w:val="0"/>
        <w:spacing w:after="0" w:line="240" w:lineRule="auto"/>
        <w:ind w:left="284"/>
        <w:jc w:val="both"/>
        <w:rPr>
          <w:rFonts w:ascii="Times New Roman" w:hAnsi="Times New Roman" w:cs="Times New Roman"/>
        </w:rPr>
      </w:pPr>
      <w:r w:rsidRPr="00DE07BE">
        <w:rPr>
          <w:rFonts w:ascii="Times New Roman" w:hAnsi="Times New Roman" w:cs="Times New Roman"/>
          <w:b/>
          <w:bCs/>
        </w:rPr>
        <w:t>3.2.5.</w:t>
      </w:r>
      <w:r w:rsidRPr="00DE07BE">
        <w:rPr>
          <w:rFonts w:ascii="Times New Roman" w:hAnsi="Times New Roman" w:cs="Times New Roman"/>
        </w:rPr>
        <w:t xml:space="preserve"> </w:t>
      </w:r>
      <w:r>
        <w:rPr>
          <w:rFonts w:ascii="Times New Roman" w:hAnsi="Times New Roman" w:cs="Times New Roman"/>
        </w:rPr>
        <w:t>выплачивать в полном размере причитающуюся Работнику заработную плату в в сроки, установленные правилами внутреннего трудового распорядка.</w:t>
      </w:r>
    </w:p>
    <w:p w:rsidR="00DE07BE" w:rsidRDefault="00DE07BE" w:rsidP="00DE07BE">
      <w:pPr>
        <w:autoSpaceDE w:val="0"/>
        <w:autoSpaceDN w:val="0"/>
        <w:adjustRightInd w:val="0"/>
        <w:spacing w:after="0" w:line="240" w:lineRule="auto"/>
        <w:ind w:left="284"/>
        <w:jc w:val="both"/>
        <w:rPr>
          <w:rFonts w:ascii="Times New Roman" w:hAnsi="Times New Roman" w:cs="Times New Roman"/>
        </w:rPr>
      </w:pPr>
      <w:r w:rsidRPr="00DE07BE">
        <w:rPr>
          <w:rFonts w:ascii="Times New Roman" w:hAnsi="Times New Roman" w:cs="Times New Roman"/>
          <w:b/>
          <w:bCs/>
        </w:rPr>
        <w:t>3.2.6.</w:t>
      </w:r>
      <w:r w:rsidRPr="00DE07BE">
        <w:rPr>
          <w:rFonts w:ascii="Times New Roman" w:hAnsi="Times New Roman" w:cs="Times New Roman"/>
        </w:rPr>
        <w:t xml:space="preserve"> </w:t>
      </w:r>
      <w:r>
        <w:rPr>
          <w:rFonts w:ascii="Times New Roman" w:hAnsi="Times New Roman" w:cs="Times New Roman"/>
        </w:rPr>
        <w:t>осуществлять обработку и обеспечивать защиту персональных данных Работника в соответствии с законодательством Российской Федерации;</w:t>
      </w:r>
    </w:p>
    <w:p w:rsidR="00DE07BE" w:rsidRDefault="00DE07BE" w:rsidP="00DE07BE">
      <w:pPr>
        <w:autoSpaceDE w:val="0"/>
        <w:autoSpaceDN w:val="0"/>
        <w:adjustRightInd w:val="0"/>
        <w:spacing w:after="0" w:line="240" w:lineRule="auto"/>
        <w:ind w:left="284"/>
        <w:jc w:val="both"/>
        <w:rPr>
          <w:rFonts w:ascii="Times New Roman" w:hAnsi="Times New Roman" w:cs="Times New Roman"/>
        </w:rPr>
      </w:pPr>
      <w:r w:rsidRPr="00DE07BE">
        <w:rPr>
          <w:rFonts w:ascii="Times New Roman" w:hAnsi="Times New Roman" w:cs="Times New Roman"/>
          <w:b/>
          <w:bCs/>
        </w:rPr>
        <w:t>3.2.7.</w:t>
      </w:r>
      <w:r>
        <w:rPr>
          <w:rFonts w:ascii="Times New Roman" w:hAnsi="Times New Roman" w:cs="Times New Roman"/>
        </w:rPr>
        <w:t>осуществлять обязательное социальное страхование Работника в порядке, установленном федеральными законами.</w:t>
      </w:r>
    </w:p>
    <w:p w:rsidR="00DE07BE" w:rsidRDefault="00DE07BE" w:rsidP="00DE07BE">
      <w:pPr>
        <w:autoSpaceDE w:val="0"/>
        <w:autoSpaceDN w:val="0"/>
        <w:adjustRightInd w:val="0"/>
        <w:spacing w:after="0" w:line="240" w:lineRule="auto"/>
        <w:ind w:left="284"/>
        <w:jc w:val="both"/>
        <w:rPr>
          <w:rFonts w:ascii="Times New Roman" w:hAnsi="Times New Roman" w:cs="Times New Roman"/>
        </w:rPr>
      </w:pPr>
      <w:r w:rsidRPr="00DE07BE">
        <w:rPr>
          <w:rFonts w:ascii="Times New Roman" w:hAnsi="Times New Roman" w:cs="Times New Roman"/>
          <w:b/>
          <w:bCs/>
        </w:rPr>
        <w:t>3.2.8.</w:t>
      </w:r>
      <w:r w:rsidRPr="00DE07BE">
        <w:rPr>
          <w:rFonts w:ascii="Times New Roman" w:hAnsi="Times New Roman" w:cs="Times New Roman"/>
        </w:rPr>
        <w:t xml:space="preserve">  </w:t>
      </w:r>
      <w:r>
        <w:rPr>
          <w:rFonts w:ascii="Times New Roman" w:hAnsi="Times New Roman" w:cs="Times New Roman"/>
        </w:rPr>
        <w:t>знакомить Работника под роспись с принимаемыми локальными нормативными актами, непосредственно связанными с его трудовыми обязанностями;</w:t>
      </w:r>
    </w:p>
    <w:p w:rsidR="00DE07BE" w:rsidRDefault="00DE07BE" w:rsidP="00DE07BE">
      <w:pPr>
        <w:autoSpaceDE w:val="0"/>
        <w:autoSpaceDN w:val="0"/>
        <w:adjustRightInd w:val="0"/>
        <w:spacing w:after="0" w:line="240" w:lineRule="auto"/>
        <w:ind w:left="284"/>
        <w:jc w:val="both"/>
        <w:rPr>
          <w:rFonts w:ascii="Times New Roman" w:hAnsi="Times New Roman" w:cs="Times New Roman"/>
        </w:rPr>
      </w:pPr>
      <w:r w:rsidRPr="00DE07BE">
        <w:rPr>
          <w:rFonts w:ascii="Times New Roman" w:hAnsi="Times New Roman" w:cs="Times New Roman"/>
          <w:b/>
          <w:bCs/>
        </w:rPr>
        <w:t>3.2.9.</w:t>
      </w:r>
      <w:r w:rsidRPr="00DE07BE">
        <w:rPr>
          <w:rFonts w:ascii="Times New Roman" w:hAnsi="Times New Roman" w:cs="Times New Roman"/>
        </w:rPr>
        <w:t xml:space="preserve"> </w:t>
      </w:r>
      <w:r>
        <w:rPr>
          <w:rFonts w:ascii="Times New Roman" w:hAnsi="Times New Roman" w:cs="Times New Roman"/>
        </w:rPr>
        <w:t>обеспечивать бытовые нужды Работника, связанные с исполнением им трудовых обязанностей.</w:t>
      </w:r>
    </w:p>
    <w:p w:rsidR="00DE07BE" w:rsidRDefault="00DE07BE" w:rsidP="00DE07BE">
      <w:pPr>
        <w:autoSpaceDE w:val="0"/>
        <w:autoSpaceDN w:val="0"/>
        <w:adjustRightInd w:val="0"/>
        <w:spacing w:after="0" w:line="240" w:lineRule="auto"/>
        <w:ind w:left="284"/>
        <w:jc w:val="both"/>
        <w:rPr>
          <w:rFonts w:ascii="Times New Roman" w:hAnsi="Times New Roman" w:cs="Times New Roman"/>
        </w:rPr>
      </w:pPr>
      <w:r w:rsidRPr="00DE07BE">
        <w:rPr>
          <w:rFonts w:ascii="Times New Roman" w:hAnsi="Times New Roman" w:cs="Times New Roman"/>
          <w:b/>
          <w:bCs/>
        </w:rPr>
        <w:t>3.2.10.</w:t>
      </w:r>
      <w:r w:rsidRPr="00DE07BE">
        <w:rPr>
          <w:rFonts w:ascii="Times New Roman" w:hAnsi="Times New Roman" w:cs="Times New Roman"/>
        </w:rPr>
        <w:t xml:space="preserve"> </w:t>
      </w:r>
      <w:r>
        <w:rPr>
          <w:rFonts w:ascii="Times New Roman" w:hAnsi="Times New Roman" w:cs="Times New Roman"/>
        </w:rPr>
        <w:t>исполнять иные обязанности, предусмотренные трудовым законодательством Российской Федерации и иными нормативными правовыми актами Российской Федерации, Ставропольского края, содержащими нормы трудового права, коллективным договором, соглашениями, локальными нормативными актами и настоящим Трудовым договором.</w:t>
      </w: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Default="00DE07BE" w:rsidP="00DE07BE">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lang w:val="en-US"/>
        </w:rPr>
        <w:t>IV</w:t>
      </w:r>
      <w:r w:rsidRPr="00DE07BE">
        <w:rPr>
          <w:rFonts w:ascii="Times New Roman" w:hAnsi="Times New Roman" w:cs="Times New Roman"/>
          <w:b/>
          <w:bCs/>
        </w:rPr>
        <w:t xml:space="preserve">. </w:t>
      </w:r>
      <w:r>
        <w:rPr>
          <w:rFonts w:ascii="Times New Roman" w:hAnsi="Times New Roman" w:cs="Times New Roman"/>
          <w:b/>
          <w:bCs/>
        </w:rPr>
        <w:t>Оплата труда</w:t>
      </w:r>
    </w:p>
    <w:p w:rsidR="00DE07BE" w:rsidRDefault="00DE07BE" w:rsidP="00DE07BE">
      <w:pPr>
        <w:autoSpaceDE w:val="0"/>
        <w:autoSpaceDN w:val="0"/>
        <w:adjustRightInd w:val="0"/>
        <w:spacing w:after="0" w:line="240" w:lineRule="auto"/>
        <w:ind w:left="284"/>
        <w:jc w:val="both"/>
        <w:rPr>
          <w:rFonts w:ascii="Times New Roman" w:hAnsi="Times New Roman" w:cs="Times New Roman"/>
        </w:rPr>
      </w:pPr>
      <w:r w:rsidRPr="00DE07BE">
        <w:rPr>
          <w:rFonts w:ascii="Times New Roman" w:hAnsi="Times New Roman" w:cs="Times New Roman"/>
          <w:b/>
          <w:bCs/>
        </w:rPr>
        <w:t>4.1.</w:t>
      </w:r>
      <w:r w:rsidRPr="00DE07BE">
        <w:rPr>
          <w:rFonts w:ascii="Times New Roman" w:hAnsi="Times New Roman" w:cs="Times New Roman"/>
        </w:rPr>
        <w:t xml:space="preserve"> </w:t>
      </w:r>
      <w:r>
        <w:rPr>
          <w:rFonts w:ascii="Times New Roman" w:hAnsi="Times New Roman" w:cs="Times New Roman"/>
        </w:rPr>
        <w:t>За выполнение трудовых обязанностей, предусмотренных настоящим Трудовым    договором, Работнику устанавливается заработная плата, включающая в себя:</w:t>
      </w:r>
    </w:p>
    <w:p w:rsidR="00DE07BE" w:rsidRDefault="00DE07BE" w:rsidP="00DE07BE">
      <w:pPr>
        <w:autoSpaceDE w:val="0"/>
        <w:autoSpaceDN w:val="0"/>
        <w:adjustRightInd w:val="0"/>
        <w:spacing w:after="0" w:line="240" w:lineRule="auto"/>
        <w:ind w:left="284"/>
        <w:jc w:val="both"/>
        <w:rPr>
          <w:rFonts w:ascii="Times New Roman" w:hAnsi="Times New Roman" w:cs="Times New Roman"/>
        </w:rPr>
      </w:pPr>
      <w:r w:rsidRPr="00DE07BE">
        <w:rPr>
          <w:rFonts w:ascii="Times New Roman" w:hAnsi="Times New Roman" w:cs="Times New Roman"/>
        </w:rPr>
        <w:t xml:space="preserve">1) </w:t>
      </w:r>
      <w:r>
        <w:rPr>
          <w:rFonts w:ascii="Times New Roman" w:hAnsi="Times New Roman" w:cs="Times New Roman"/>
        </w:rPr>
        <w:t xml:space="preserve">должностной оклад (ставку заработной платы) </w:t>
      </w:r>
      <w:r>
        <w:rPr>
          <w:rFonts w:ascii="Times New Roman" w:hAnsi="Times New Roman" w:cs="Times New Roman"/>
          <w:b/>
          <w:bCs/>
        </w:rPr>
        <w:t xml:space="preserve">8035,00  </w:t>
      </w:r>
      <w:r>
        <w:rPr>
          <w:rFonts w:ascii="Times New Roman" w:hAnsi="Times New Roman" w:cs="Times New Roman"/>
        </w:rPr>
        <w:t>(восемь тысяч тридцать пять руб.</w:t>
      </w:r>
      <w:r>
        <w:rPr>
          <w:rFonts w:ascii="Times New Roman" w:hAnsi="Times New Roman" w:cs="Times New Roman"/>
          <w:b/>
          <w:bCs/>
        </w:rPr>
        <w:t xml:space="preserve">  00 </w:t>
      </w:r>
      <w:r>
        <w:rPr>
          <w:rFonts w:ascii="Times New Roman" w:hAnsi="Times New Roman" w:cs="Times New Roman"/>
        </w:rPr>
        <w:t>коп.)</w:t>
      </w:r>
      <w:r>
        <w:rPr>
          <w:rFonts w:ascii="Times New Roman" w:hAnsi="Times New Roman" w:cs="Times New Roman"/>
          <w:b/>
          <w:bCs/>
        </w:rPr>
        <w:t xml:space="preserve"> </w:t>
      </w:r>
      <w:r>
        <w:rPr>
          <w:rFonts w:ascii="Times New Roman" w:hAnsi="Times New Roman" w:cs="Times New Roman"/>
        </w:rPr>
        <w:t>в месяц;</w:t>
      </w:r>
    </w:p>
    <w:p w:rsidR="00DE07BE" w:rsidRDefault="00DE07BE" w:rsidP="00DE07BE">
      <w:pPr>
        <w:autoSpaceDE w:val="0"/>
        <w:autoSpaceDN w:val="0"/>
        <w:adjustRightInd w:val="0"/>
        <w:spacing w:after="0" w:line="240" w:lineRule="auto"/>
        <w:ind w:left="284"/>
        <w:jc w:val="both"/>
        <w:rPr>
          <w:rFonts w:ascii="Times New Roman" w:hAnsi="Times New Roman" w:cs="Times New Roman"/>
        </w:rPr>
      </w:pPr>
      <w:r w:rsidRPr="00DE07BE">
        <w:rPr>
          <w:rFonts w:ascii="Times New Roman" w:hAnsi="Times New Roman" w:cs="Times New Roman"/>
        </w:rPr>
        <w:t xml:space="preserve">     </w:t>
      </w:r>
      <w:r>
        <w:rPr>
          <w:rFonts w:ascii="Times New Roman" w:hAnsi="Times New Roman" w:cs="Times New Roman"/>
        </w:rPr>
        <w:t>Работнику устанавливается доплата до МРОТ, если месячная заработная плата, полностью отработанного за этот период норму рабочего времени, ниже МРОТ, установленного в соответствие с ФЗ.</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rPr>
        <w:t xml:space="preserve">          </w:t>
      </w:r>
      <w:r>
        <w:rPr>
          <w:rFonts w:ascii="Times New Roman" w:hAnsi="Times New Roman" w:cs="Times New Roman"/>
          <w:lang w:val="en-US"/>
        </w:rPr>
        <w:t xml:space="preserve">2) </w:t>
      </w:r>
      <w:r>
        <w:rPr>
          <w:rFonts w:ascii="Times New Roman" w:hAnsi="Times New Roman" w:cs="Times New Roman"/>
        </w:rPr>
        <w:t>выплаты компенсационного характера:</w:t>
      </w:r>
    </w:p>
    <w:tbl>
      <w:tblPr>
        <w:tblW w:w="0" w:type="auto"/>
        <w:tblInd w:w="358" w:type="dxa"/>
        <w:tblLayout w:type="fixed"/>
        <w:tblCellMar>
          <w:left w:w="74" w:type="dxa"/>
          <w:right w:w="74" w:type="dxa"/>
        </w:tblCellMar>
        <w:tblLook w:val="0000"/>
      </w:tblPr>
      <w:tblGrid>
        <w:gridCol w:w="3684"/>
        <w:gridCol w:w="3261"/>
        <w:gridCol w:w="3119"/>
      </w:tblGrid>
      <w:tr w:rsidR="00DE07BE">
        <w:tblPrEx>
          <w:tblCellMar>
            <w:top w:w="0" w:type="dxa"/>
            <w:bottom w:w="0" w:type="dxa"/>
          </w:tblCellMar>
        </w:tblPrEx>
        <w:trPr>
          <w:trHeight w:val="400"/>
        </w:trPr>
        <w:tc>
          <w:tcPr>
            <w:tcW w:w="368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rPr>
              <w:t>Наименование выплаты</w:t>
            </w:r>
          </w:p>
        </w:tc>
        <w:tc>
          <w:tcPr>
            <w:tcW w:w="3261"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rPr>
              <w:t>Размер выплаты</w:t>
            </w:r>
          </w:p>
        </w:tc>
        <w:tc>
          <w:tcPr>
            <w:tcW w:w="311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rPr>
              <w:t xml:space="preserve">Фактор, обусловливающий  </w:t>
            </w:r>
            <w:r>
              <w:rPr>
                <w:rFonts w:ascii="Times New Roman" w:hAnsi="Times New Roman" w:cs="Times New Roman"/>
                <w:b/>
                <w:bCs/>
                <w:sz w:val="20"/>
                <w:szCs w:val="20"/>
              </w:rPr>
              <w:br/>
              <w:t xml:space="preserve">   получение выплаты</w:t>
            </w:r>
          </w:p>
        </w:tc>
      </w:tr>
      <w:tr w:rsidR="00DE07BE">
        <w:tblPrEx>
          <w:tblCellMar>
            <w:top w:w="0" w:type="dxa"/>
            <w:bottom w:w="0" w:type="dxa"/>
          </w:tblCellMar>
        </w:tblPrEx>
        <w:trPr>
          <w:trHeight w:val="177"/>
        </w:trPr>
        <w:tc>
          <w:tcPr>
            <w:tcW w:w="368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both"/>
              <w:rPr>
                <w:rFonts w:ascii="Calibri" w:hAnsi="Calibri" w:cs="Calibri"/>
                <w:lang w:val="en-US"/>
              </w:rPr>
            </w:pPr>
            <w:r>
              <w:rPr>
                <w:rFonts w:ascii="Times New Roman" w:hAnsi="Times New Roman" w:cs="Times New Roman"/>
                <w:spacing w:val="5"/>
                <w:sz w:val="20"/>
                <w:szCs w:val="20"/>
                <w:highlight w:val="white"/>
              </w:rPr>
              <w:t>За классное руководство</w:t>
            </w:r>
          </w:p>
        </w:tc>
        <w:tc>
          <w:tcPr>
            <w:tcW w:w="3261"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both"/>
              <w:rPr>
                <w:rFonts w:ascii="Calibri" w:hAnsi="Calibri" w:cs="Calibri"/>
                <w:lang w:val="en-US"/>
              </w:rPr>
            </w:pPr>
            <w:r>
              <w:rPr>
                <w:rFonts w:ascii="Times New Roman" w:hAnsi="Times New Roman" w:cs="Times New Roman"/>
                <w:spacing w:val="5"/>
                <w:sz w:val="20"/>
                <w:szCs w:val="20"/>
                <w:highlight w:val="white"/>
                <w:lang w:val="en-US"/>
              </w:rPr>
              <w:t xml:space="preserve">30% </w:t>
            </w:r>
            <w:r>
              <w:rPr>
                <w:rFonts w:ascii="Times New Roman" w:hAnsi="Times New Roman" w:cs="Times New Roman"/>
                <w:spacing w:val="-4"/>
                <w:sz w:val="20"/>
                <w:szCs w:val="20"/>
                <w:highlight w:val="white"/>
                <w:lang w:val="en-US"/>
              </w:rPr>
              <w:t xml:space="preserve"> </w:t>
            </w:r>
            <w:r>
              <w:rPr>
                <w:rFonts w:ascii="Times New Roman" w:hAnsi="Times New Roman" w:cs="Times New Roman"/>
                <w:spacing w:val="-4"/>
                <w:sz w:val="20"/>
                <w:szCs w:val="20"/>
                <w:highlight w:val="white"/>
              </w:rPr>
              <w:t>от должностного оклада</w:t>
            </w:r>
          </w:p>
        </w:tc>
        <w:tc>
          <w:tcPr>
            <w:tcW w:w="311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Тарификационный список</w:t>
            </w:r>
          </w:p>
        </w:tc>
      </w:tr>
      <w:tr w:rsidR="00DE07BE">
        <w:tblPrEx>
          <w:tblCellMar>
            <w:top w:w="0" w:type="dxa"/>
            <w:bottom w:w="0" w:type="dxa"/>
          </w:tblCellMar>
        </w:tblPrEx>
        <w:trPr>
          <w:trHeight w:val="278"/>
        </w:trPr>
        <w:tc>
          <w:tcPr>
            <w:tcW w:w="368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both"/>
              <w:rPr>
                <w:rFonts w:ascii="Calibri" w:hAnsi="Calibri" w:cs="Calibri"/>
                <w:lang w:val="en-US"/>
              </w:rPr>
            </w:pPr>
            <w:r>
              <w:rPr>
                <w:rFonts w:ascii="Times New Roman" w:hAnsi="Times New Roman" w:cs="Times New Roman"/>
                <w:spacing w:val="5"/>
                <w:sz w:val="20"/>
                <w:szCs w:val="20"/>
                <w:highlight w:val="white"/>
              </w:rPr>
              <w:t>З</w:t>
            </w:r>
            <w:r>
              <w:rPr>
                <w:rFonts w:ascii="Times New Roman" w:hAnsi="Times New Roman" w:cs="Times New Roman"/>
                <w:spacing w:val="11"/>
                <w:sz w:val="20"/>
                <w:szCs w:val="20"/>
                <w:highlight w:val="white"/>
              </w:rPr>
              <w:t>а проверку тетрадей</w:t>
            </w:r>
          </w:p>
        </w:tc>
        <w:tc>
          <w:tcPr>
            <w:tcW w:w="3261"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both"/>
              <w:rPr>
                <w:rFonts w:ascii="Calibri" w:hAnsi="Calibri" w:cs="Calibri"/>
                <w:lang w:val="en-US"/>
              </w:rPr>
            </w:pPr>
            <w:r>
              <w:rPr>
                <w:rFonts w:ascii="Times New Roman" w:hAnsi="Times New Roman" w:cs="Times New Roman"/>
                <w:spacing w:val="8"/>
                <w:sz w:val="20"/>
                <w:szCs w:val="20"/>
                <w:highlight w:val="white"/>
                <w:lang w:val="en-US"/>
              </w:rPr>
              <w:t>10%</w:t>
            </w:r>
            <w:r>
              <w:rPr>
                <w:rFonts w:ascii="Times New Roman" w:hAnsi="Times New Roman" w:cs="Times New Roman"/>
                <w:spacing w:val="-4"/>
                <w:sz w:val="20"/>
                <w:szCs w:val="20"/>
                <w:highlight w:val="white"/>
                <w:lang w:val="en-US"/>
              </w:rPr>
              <w:t xml:space="preserve"> </w:t>
            </w:r>
            <w:r>
              <w:rPr>
                <w:rFonts w:ascii="Times New Roman" w:hAnsi="Times New Roman" w:cs="Times New Roman"/>
                <w:spacing w:val="-4"/>
                <w:sz w:val="20"/>
                <w:szCs w:val="20"/>
                <w:highlight w:val="white"/>
              </w:rPr>
              <w:t>от должностного оклада</w:t>
            </w:r>
          </w:p>
        </w:tc>
        <w:tc>
          <w:tcPr>
            <w:tcW w:w="311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Тарификационный список</w:t>
            </w:r>
          </w:p>
        </w:tc>
      </w:tr>
      <w:tr w:rsidR="00DE07BE">
        <w:tblPrEx>
          <w:tblCellMar>
            <w:top w:w="0" w:type="dxa"/>
            <w:bottom w:w="0" w:type="dxa"/>
          </w:tblCellMar>
        </w:tblPrEx>
        <w:trPr>
          <w:trHeight w:val="345"/>
        </w:trPr>
        <w:tc>
          <w:tcPr>
            <w:tcW w:w="368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both"/>
              <w:rPr>
                <w:rFonts w:ascii="Calibri" w:hAnsi="Calibri" w:cs="Calibri"/>
                <w:lang w:val="en-US"/>
              </w:rPr>
            </w:pPr>
            <w:r>
              <w:rPr>
                <w:rFonts w:ascii="Times New Roman" w:hAnsi="Times New Roman" w:cs="Times New Roman"/>
                <w:spacing w:val="-4"/>
                <w:sz w:val="20"/>
                <w:szCs w:val="20"/>
                <w:highlight w:val="white"/>
              </w:rPr>
              <w:t xml:space="preserve">За заведование кабинетом  </w:t>
            </w:r>
          </w:p>
        </w:tc>
        <w:tc>
          <w:tcPr>
            <w:tcW w:w="3261"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both"/>
              <w:rPr>
                <w:rFonts w:ascii="Calibri" w:hAnsi="Calibri" w:cs="Calibri"/>
                <w:lang w:val="en-US"/>
              </w:rPr>
            </w:pPr>
            <w:r>
              <w:rPr>
                <w:rFonts w:ascii="Times New Roman" w:hAnsi="Times New Roman" w:cs="Times New Roman"/>
                <w:spacing w:val="-4"/>
                <w:sz w:val="20"/>
                <w:szCs w:val="20"/>
                <w:highlight w:val="white"/>
                <w:lang w:val="en-US"/>
              </w:rPr>
              <w:t xml:space="preserve">10% </w:t>
            </w:r>
            <w:r>
              <w:rPr>
                <w:rFonts w:ascii="Times New Roman" w:hAnsi="Times New Roman" w:cs="Times New Roman"/>
                <w:spacing w:val="-4"/>
                <w:sz w:val="20"/>
                <w:szCs w:val="20"/>
                <w:highlight w:val="white"/>
              </w:rPr>
              <w:t>от должностного оклада</w:t>
            </w:r>
          </w:p>
        </w:tc>
        <w:tc>
          <w:tcPr>
            <w:tcW w:w="311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Тарификационный список</w:t>
            </w:r>
          </w:p>
        </w:tc>
      </w:tr>
    </w:tbl>
    <w:p w:rsidR="00DE07BE" w:rsidRDefault="00DE07BE" w:rsidP="00DE07BE">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 xml:space="preserve">   </w:t>
      </w:r>
    </w:p>
    <w:p w:rsidR="00DE07BE" w:rsidRDefault="00DE07BE" w:rsidP="00DE07B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        3) </w:t>
      </w:r>
      <w:r>
        <w:rPr>
          <w:rFonts w:ascii="Times New Roman" w:hAnsi="Times New Roman" w:cs="Times New Roman"/>
          <w:sz w:val="20"/>
          <w:szCs w:val="20"/>
        </w:rPr>
        <w:t>выплаты стимулирующего характера:</w:t>
      </w:r>
    </w:p>
    <w:tbl>
      <w:tblPr>
        <w:tblW w:w="0" w:type="auto"/>
        <w:tblInd w:w="-1" w:type="dxa"/>
        <w:tblLayout w:type="fixed"/>
        <w:tblCellMar>
          <w:left w:w="74" w:type="dxa"/>
          <w:right w:w="74" w:type="dxa"/>
        </w:tblCellMar>
        <w:tblLook w:val="0000"/>
      </w:tblPr>
      <w:tblGrid>
        <w:gridCol w:w="2909"/>
        <w:gridCol w:w="2051"/>
        <w:gridCol w:w="1843"/>
        <w:gridCol w:w="1700"/>
        <w:gridCol w:w="1561"/>
      </w:tblGrid>
      <w:tr w:rsidR="00DE07BE">
        <w:tblPrEx>
          <w:tblCellMar>
            <w:top w:w="0" w:type="dxa"/>
            <w:bottom w:w="0" w:type="dxa"/>
          </w:tblCellMar>
        </w:tblPrEx>
        <w:trPr>
          <w:trHeight w:val="1126"/>
        </w:trPr>
        <w:tc>
          <w:tcPr>
            <w:tcW w:w="2909"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rPr>
              <w:lastRenderedPageBreak/>
              <w:t xml:space="preserve">Наименование   </w:t>
            </w:r>
            <w:r>
              <w:rPr>
                <w:rFonts w:ascii="Times New Roman" w:hAnsi="Times New Roman" w:cs="Times New Roman"/>
                <w:b/>
                <w:bCs/>
                <w:sz w:val="20"/>
                <w:szCs w:val="20"/>
              </w:rPr>
              <w:br/>
              <w:t xml:space="preserve">     выплаты</w:t>
            </w:r>
          </w:p>
        </w:tc>
        <w:tc>
          <w:tcPr>
            <w:tcW w:w="2051"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rPr>
              <w:t xml:space="preserve">Условия </w:t>
            </w:r>
            <w:r>
              <w:rPr>
                <w:rFonts w:ascii="Times New Roman" w:hAnsi="Times New Roman" w:cs="Times New Roman"/>
                <w:b/>
                <w:bCs/>
                <w:sz w:val="20"/>
                <w:szCs w:val="20"/>
              </w:rPr>
              <w:br/>
              <w:t>получения</w:t>
            </w:r>
            <w:r>
              <w:rPr>
                <w:rFonts w:ascii="Times New Roman" w:hAnsi="Times New Roman" w:cs="Times New Roman"/>
                <w:b/>
                <w:bCs/>
                <w:sz w:val="20"/>
                <w:szCs w:val="20"/>
              </w:rPr>
              <w:br/>
              <w:t xml:space="preserve"> выплаты</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jc w:val="center"/>
              <w:rPr>
                <w:rFonts w:ascii="Calibri" w:hAnsi="Calibri" w:cs="Calibri"/>
              </w:rPr>
            </w:pPr>
            <w:r>
              <w:rPr>
                <w:rFonts w:ascii="Times New Roman" w:hAnsi="Times New Roman" w:cs="Times New Roman"/>
                <w:b/>
                <w:bCs/>
                <w:sz w:val="20"/>
                <w:szCs w:val="20"/>
              </w:rPr>
              <w:t xml:space="preserve">Показатели и   </w:t>
            </w:r>
            <w:r>
              <w:rPr>
                <w:rFonts w:ascii="Times New Roman" w:hAnsi="Times New Roman" w:cs="Times New Roman"/>
                <w:b/>
                <w:bCs/>
                <w:sz w:val="20"/>
                <w:szCs w:val="20"/>
              </w:rPr>
              <w:br/>
              <w:t xml:space="preserve"> критерии оценки  </w:t>
            </w:r>
            <w:r>
              <w:rPr>
                <w:rFonts w:ascii="Times New Roman" w:hAnsi="Times New Roman" w:cs="Times New Roman"/>
                <w:b/>
                <w:bCs/>
                <w:sz w:val="20"/>
                <w:szCs w:val="20"/>
              </w:rPr>
              <w:br/>
              <w:t xml:space="preserve">  эффективности   </w:t>
            </w:r>
            <w:r>
              <w:rPr>
                <w:rFonts w:ascii="Times New Roman" w:hAnsi="Times New Roman" w:cs="Times New Roman"/>
                <w:b/>
                <w:bCs/>
                <w:sz w:val="20"/>
                <w:szCs w:val="20"/>
              </w:rPr>
              <w:br/>
              <w:t xml:space="preserve">   деятельности   </w:t>
            </w:r>
            <w:r>
              <w:rPr>
                <w:rFonts w:ascii="Times New Roman" w:hAnsi="Times New Roman" w:cs="Times New Roman"/>
                <w:b/>
                <w:bCs/>
                <w:sz w:val="20"/>
                <w:szCs w:val="20"/>
              </w:rPr>
              <w:br/>
              <w:t xml:space="preserve">    Работника</w:t>
            </w:r>
          </w:p>
        </w:tc>
        <w:tc>
          <w:tcPr>
            <w:tcW w:w="1700"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rPr>
              <w:t>Периодичность</w:t>
            </w:r>
            <w:r>
              <w:rPr>
                <w:rFonts w:ascii="Times New Roman" w:hAnsi="Times New Roman" w:cs="Times New Roman"/>
                <w:b/>
                <w:bCs/>
                <w:sz w:val="20"/>
                <w:szCs w:val="20"/>
              </w:rPr>
              <w:br/>
              <w:t xml:space="preserve">   выплаты</w:t>
            </w:r>
          </w:p>
        </w:tc>
        <w:tc>
          <w:tcPr>
            <w:tcW w:w="1561"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rPr>
              <w:t xml:space="preserve">Размер   </w:t>
            </w:r>
            <w:r>
              <w:rPr>
                <w:rFonts w:ascii="Times New Roman" w:hAnsi="Times New Roman" w:cs="Times New Roman"/>
                <w:b/>
                <w:bCs/>
                <w:sz w:val="20"/>
                <w:szCs w:val="20"/>
              </w:rPr>
              <w:br/>
              <w:t>выплаты</w:t>
            </w:r>
          </w:p>
        </w:tc>
      </w:tr>
      <w:tr w:rsidR="00DE07BE">
        <w:tblPrEx>
          <w:tblCellMar>
            <w:top w:w="0" w:type="dxa"/>
            <w:bottom w:w="0" w:type="dxa"/>
          </w:tblCellMar>
        </w:tblPrEx>
        <w:trPr>
          <w:trHeight w:val="274"/>
        </w:trPr>
        <w:tc>
          <w:tcPr>
            <w:tcW w:w="2909" w:type="dxa"/>
            <w:tcBorders>
              <w:top w:val="single" w:sz="2" w:space="0" w:color="000000"/>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sz w:val="20"/>
                <w:szCs w:val="20"/>
              </w:rPr>
              <w:t>за наличие высшей квалификационной категории - 20 % с учетом фактического объема учебной нагрузки педагогических работников</w:t>
            </w:r>
          </w:p>
        </w:tc>
        <w:tc>
          <w:tcPr>
            <w:tcW w:w="2051" w:type="dxa"/>
            <w:tcBorders>
              <w:top w:val="single" w:sz="2" w:space="0" w:color="000000"/>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Тарификационный список</w:t>
            </w:r>
          </w:p>
        </w:tc>
        <w:tc>
          <w:tcPr>
            <w:tcW w:w="1843" w:type="dxa"/>
            <w:tcBorders>
              <w:top w:val="single" w:sz="2" w:space="0" w:color="000000"/>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p>
        </w:tc>
        <w:tc>
          <w:tcPr>
            <w:tcW w:w="1700" w:type="dxa"/>
            <w:tcBorders>
              <w:top w:val="single" w:sz="2" w:space="0" w:color="000000"/>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раз в месяц</w:t>
            </w:r>
          </w:p>
        </w:tc>
        <w:tc>
          <w:tcPr>
            <w:tcW w:w="1561" w:type="dxa"/>
            <w:tcBorders>
              <w:top w:val="single" w:sz="2" w:space="0" w:color="000000"/>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p>
        </w:tc>
      </w:tr>
      <w:tr w:rsidR="00DE07BE">
        <w:tblPrEx>
          <w:tblCellMar>
            <w:top w:w="0" w:type="dxa"/>
            <w:bottom w:w="0" w:type="dxa"/>
          </w:tblCellMar>
        </w:tblPrEx>
        <w:trPr>
          <w:trHeight w:val="274"/>
        </w:trPr>
        <w:tc>
          <w:tcPr>
            <w:tcW w:w="2909" w:type="dxa"/>
            <w:tcBorders>
              <w:top w:val="single" w:sz="2" w:space="0" w:color="000000"/>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sz w:val="20"/>
                <w:szCs w:val="20"/>
              </w:rPr>
              <w:t>Стимулирующая  выплата  за качество выполняемых работ  выполнения утвержденных  критериев и показателей результативности и эффективности работы</w:t>
            </w:r>
          </w:p>
        </w:tc>
        <w:tc>
          <w:tcPr>
            <w:tcW w:w="2051" w:type="dxa"/>
            <w:tcBorders>
              <w:top w:val="single" w:sz="2" w:space="0" w:color="000000"/>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Положение</w:t>
            </w:r>
          </w:p>
          <w:p w:rsidR="00DE07BE" w:rsidRDefault="00DE07B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 стимулирующих выплатах работников</w:t>
            </w:r>
          </w:p>
          <w:p w:rsidR="00DE07BE" w:rsidRDefault="00DE07BE">
            <w:pPr>
              <w:autoSpaceDE w:val="0"/>
              <w:autoSpaceDN w:val="0"/>
              <w:adjustRightInd w:val="0"/>
              <w:spacing w:after="0" w:line="240" w:lineRule="auto"/>
              <w:jc w:val="center"/>
              <w:rPr>
                <w:rFonts w:ascii="Calibri" w:hAnsi="Calibri" w:cs="Calibri"/>
                <w:lang w:val="en-US"/>
              </w:rPr>
            </w:pPr>
          </w:p>
        </w:tc>
        <w:tc>
          <w:tcPr>
            <w:tcW w:w="1843" w:type="dxa"/>
            <w:tcBorders>
              <w:top w:val="single" w:sz="2" w:space="0" w:color="000000"/>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p>
        </w:tc>
        <w:tc>
          <w:tcPr>
            <w:tcW w:w="1700" w:type="dxa"/>
            <w:tcBorders>
              <w:top w:val="single" w:sz="2" w:space="0" w:color="000000"/>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rPr>
              <w:t>раз в месяц</w:t>
            </w:r>
          </w:p>
        </w:tc>
        <w:tc>
          <w:tcPr>
            <w:tcW w:w="1561" w:type="dxa"/>
            <w:tcBorders>
              <w:top w:val="single" w:sz="2" w:space="0" w:color="000000"/>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p>
        </w:tc>
      </w:tr>
    </w:tbl>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b/>
          <w:bCs/>
        </w:rPr>
        <w:t>4.2.</w:t>
      </w:r>
      <w:r w:rsidRPr="00DE07BE">
        <w:rPr>
          <w:rFonts w:ascii="Times New Roman" w:hAnsi="Times New Roman" w:cs="Times New Roman"/>
          <w:color w:val="FF0000"/>
        </w:rPr>
        <w:t xml:space="preserve"> </w:t>
      </w:r>
      <w:r>
        <w:rPr>
          <w:rFonts w:ascii="Times New Roman" w:hAnsi="Times New Roman" w:cs="Times New Roman"/>
        </w:rPr>
        <w:t>Условием осуществления выплат стимулирующего характера является достижение показателей эффективности работником и наличие фонда стимулирующих выплат учреждения, выплаты стимулирующего характера могут быть как разовые, так и ежемесячные.</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b/>
          <w:bCs/>
        </w:rPr>
        <w:t>4.3.</w:t>
      </w:r>
      <w:r w:rsidRPr="00DE07BE">
        <w:rPr>
          <w:rFonts w:ascii="Times New Roman" w:hAnsi="Times New Roman" w:cs="Times New Roman"/>
        </w:rPr>
        <w:t xml:space="preserve"> </w:t>
      </w:r>
      <w:r>
        <w:rPr>
          <w:rFonts w:ascii="Times New Roman" w:hAnsi="Times New Roman" w:cs="Times New Roman"/>
        </w:rPr>
        <w:t xml:space="preserve">По результатам достижения показателей эффективности и результативности деятельности </w:t>
      </w:r>
      <w:r w:rsidRPr="00DE07BE">
        <w:rPr>
          <w:rFonts w:ascii="Times New Roman" w:hAnsi="Times New Roman" w:cs="Times New Roman"/>
        </w:rPr>
        <w:t>«</w:t>
      </w:r>
      <w:r>
        <w:rPr>
          <w:rFonts w:ascii="Times New Roman" w:hAnsi="Times New Roman" w:cs="Times New Roman"/>
        </w:rPr>
        <w:t>Работнику</w:t>
      </w:r>
      <w:r w:rsidRPr="00DE07BE">
        <w:rPr>
          <w:rFonts w:ascii="Times New Roman" w:hAnsi="Times New Roman" w:cs="Times New Roman"/>
        </w:rPr>
        <w:t xml:space="preserve">» </w:t>
      </w:r>
      <w:r>
        <w:rPr>
          <w:rFonts w:ascii="Times New Roman" w:hAnsi="Times New Roman" w:cs="Times New Roman"/>
        </w:rPr>
        <w:t xml:space="preserve">может устанавливаться премия на основании Положения </w:t>
      </w:r>
      <w:r w:rsidRPr="00DE07BE">
        <w:rPr>
          <w:rFonts w:ascii="Times New Roman" w:hAnsi="Times New Roman" w:cs="Times New Roman"/>
        </w:rPr>
        <w:t>«</w:t>
      </w:r>
      <w:r>
        <w:rPr>
          <w:rFonts w:ascii="Times New Roman" w:hAnsi="Times New Roman" w:cs="Times New Roman"/>
        </w:rPr>
        <w:t xml:space="preserve">О порядке установления и распределения стимулирующей части фонда оплаты труда работников МБОУ СОШ </w:t>
      </w:r>
      <w:r>
        <w:rPr>
          <w:rFonts w:ascii="Segoe UI Symbol" w:hAnsi="Segoe UI Symbol" w:cs="Segoe UI Symbol"/>
        </w:rPr>
        <w:t>№</w:t>
      </w:r>
      <w:r w:rsidRPr="00DE07BE">
        <w:rPr>
          <w:rFonts w:ascii="Times New Roman" w:hAnsi="Times New Roman" w:cs="Times New Roman"/>
        </w:rPr>
        <w:t xml:space="preserve">3 </w:t>
      </w:r>
      <w:r>
        <w:rPr>
          <w:rFonts w:ascii="Times New Roman" w:hAnsi="Times New Roman" w:cs="Times New Roman"/>
        </w:rPr>
        <w:t>с.Гражданское    при наличии экономии фонда оплаты труда.</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b/>
          <w:bCs/>
        </w:rPr>
        <w:t>4.4.</w:t>
      </w:r>
      <w:r w:rsidRPr="00DE07BE">
        <w:rPr>
          <w:rFonts w:ascii="Times New Roman" w:hAnsi="Times New Roman" w:cs="Times New Roman"/>
        </w:rPr>
        <w:t xml:space="preserve">  </w:t>
      </w:r>
      <w:r>
        <w:rPr>
          <w:rFonts w:ascii="Times New Roman" w:hAnsi="Times New Roman" w:cs="Times New Roman"/>
        </w:rPr>
        <w:t xml:space="preserve">Выплата заработной платы Работнику производится в сроки и порядке, которые установленные настоящим Трудовым договором, коллективным договором и правилами внутреннего трудового распорядка. Заработная плата выплачивается не реже, чем каждые полмесяца </w:t>
      </w:r>
      <w:r>
        <w:rPr>
          <w:rFonts w:ascii="Times New Roman" w:hAnsi="Times New Roman" w:cs="Times New Roman"/>
          <w:u w:val="single"/>
        </w:rPr>
        <w:t>14</w:t>
      </w:r>
      <w:r>
        <w:rPr>
          <w:rFonts w:ascii="Times New Roman" w:hAnsi="Times New Roman" w:cs="Times New Roman"/>
        </w:rPr>
        <w:t xml:space="preserve"> и </w:t>
      </w:r>
      <w:r>
        <w:rPr>
          <w:rFonts w:ascii="Times New Roman" w:hAnsi="Times New Roman" w:cs="Times New Roman"/>
          <w:u w:val="single"/>
        </w:rPr>
        <w:t>29</w:t>
      </w:r>
      <w:r>
        <w:rPr>
          <w:rFonts w:ascii="Times New Roman" w:hAnsi="Times New Roman" w:cs="Times New Roman"/>
        </w:rPr>
        <w:t xml:space="preserve"> числа месяца, на основании табеля рабочего времени путем перечисления на пластиковую карту, обслуживаемую в банке.</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b/>
          <w:bCs/>
        </w:rPr>
        <w:t>4.5.</w:t>
      </w:r>
      <w:r w:rsidRPr="00DE07BE">
        <w:rPr>
          <w:rFonts w:ascii="Times New Roman" w:hAnsi="Times New Roman" w:cs="Times New Roman"/>
        </w:rPr>
        <w:t xml:space="preserve"> </w:t>
      </w:r>
      <w:r>
        <w:rPr>
          <w:rFonts w:ascii="Times New Roman" w:hAnsi="Times New Roman" w:cs="Times New Roman"/>
        </w:rPr>
        <w:t xml:space="preserve">Из заработной платы </w:t>
      </w:r>
      <w:r w:rsidRPr="00DE07BE">
        <w:rPr>
          <w:rFonts w:ascii="Times New Roman" w:hAnsi="Times New Roman" w:cs="Times New Roman"/>
        </w:rPr>
        <w:t>«</w:t>
      </w:r>
      <w:r>
        <w:rPr>
          <w:rFonts w:ascii="Times New Roman" w:hAnsi="Times New Roman" w:cs="Times New Roman"/>
        </w:rPr>
        <w:t>Работника</w:t>
      </w:r>
      <w:r w:rsidRPr="00DE07BE">
        <w:rPr>
          <w:rFonts w:ascii="Times New Roman" w:hAnsi="Times New Roman" w:cs="Times New Roman"/>
        </w:rPr>
        <w:t xml:space="preserve">» </w:t>
      </w:r>
      <w:r>
        <w:rPr>
          <w:rFonts w:ascii="Times New Roman" w:hAnsi="Times New Roman" w:cs="Times New Roman"/>
        </w:rPr>
        <w:t>могут производиться удержания в случаях, предусмотренных законодательством Российской Федерации</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b/>
          <w:bCs/>
        </w:rPr>
        <w:t>4.6.</w:t>
      </w:r>
      <w:r>
        <w:rPr>
          <w:rFonts w:ascii="Times New Roman" w:hAnsi="Times New Roman" w:cs="Times New Roman"/>
        </w:rPr>
        <w:t>На работника распространяются льготы, гарантии и компенсации, установленные законодательством Российской Федерации, нормативными правовыми актами Ставропольского края, коллективным договором и локальными нормативными актами Работодателя.</w:t>
      </w: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Default="00DE07BE" w:rsidP="00DE07BE">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lang w:val="en-US"/>
        </w:rPr>
        <w:t>V</w:t>
      </w:r>
      <w:r w:rsidRPr="00DE07BE">
        <w:rPr>
          <w:rFonts w:ascii="Times New Roman" w:hAnsi="Times New Roman" w:cs="Times New Roman"/>
          <w:b/>
          <w:bCs/>
        </w:rPr>
        <w:t xml:space="preserve">. </w:t>
      </w:r>
      <w:r>
        <w:rPr>
          <w:rFonts w:ascii="Times New Roman" w:hAnsi="Times New Roman" w:cs="Times New Roman"/>
          <w:b/>
          <w:bCs/>
        </w:rPr>
        <w:t>Рабочее время и время отдыха</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b/>
          <w:bCs/>
        </w:rPr>
        <w:t>5.1.</w:t>
      </w:r>
      <w:r w:rsidRPr="00DE07BE">
        <w:rPr>
          <w:rFonts w:ascii="Times New Roman" w:hAnsi="Times New Roman" w:cs="Times New Roman"/>
        </w:rPr>
        <w:t xml:space="preserve">  </w:t>
      </w:r>
      <w:r>
        <w:rPr>
          <w:rFonts w:ascii="Times New Roman" w:hAnsi="Times New Roman" w:cs="Times New Roman"/>
        </w:rPr>
        <w:t>Продолжительность рабочего времени (норма часов педагогической работы за ставку заработной платы) для Работника устанавливается исходя из сокращенной продолжительности рабочего времени 36 часов в неделю.</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b/>
          <w:bCs/>
        </w:rPr>
        <w:t xml:space="preserve">5.2. </w:t>
      </w:r>
      <w:r>
        <w:rPr>
          <w:rFonts w:ascii="Times New Roman" w:hAnsi="Times New Roman" w:cs="Times New Roman"/>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b/>
          <w:bCs/>
        </w:rPr>
        <w:t xml:space="preserve">5.3. </w:t>
      </w:r>
      <w:r>
        <w:rPr>
          <w:rFonts w:ascii="Times New Roman" w:hAnsi="Times New Roman" w:cs="Times New Roman"/>
        </w:rPr>
        <w:t>Периоды осенних, зимних, весенних и летних каникул, установленные для обучающихся и не совпадающие с ежегодными оплачиваемыми основными и дополнительными отпусками Работника, являются для него рабочим временем.</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b/>
          <w:bCs/>
        </w:rPr>
        <w:t>5.4.</w:t>
      </w:r>
      <w:r w:rsidRPr="00DE07BE">
        <w:rPr>
          <w:rFonts w:ascii="Times New Roman" w:hAnsi="Times New Roman" w:cs="Times New Roman"/>
        </w:rPr>
        <w:t xml:space="preserve"> </w:t>
      </w:r>
      <w:r>
        <w:rPr>
          <w:rFonts w:ascii="Times New Roman" w:hAnsi="Times New Roman" w:cs="Times New Roman"/>
        </w:rPr>
        <w:t>Работнику устанавливается шестидневная рабочая неделя, регулируемая индивидуальным рабочим графиком, с одним выходным днем – воскресенье в соответствии с Коллективным договором.</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b/>
          <w:bCs/>
        </w:rPr>
        <w:t>5.5.</w:t>
      </w:r>
      <w:r w:rsidRPr="00DE07BE">
        <w:rPr>
          <w:rFonts w:ascii="Times New Roman" w:hAnsi="Times New Roman" w:cs="Times New Roman"/>
        </w:rPr>
        <w:t xml:space="preserve"> </w:t>
      </w:r>
      <w:r>
        <w:rPr>
          <w:rFonts w:ascii="Times New Roman" w:hAnsi="Times New Roman" w:cs="Times New Roman"/>
        </w:rPr>
        <w:t>В течение рабочего дня  Работнику предоставляется перерыв на обед, продолжительностью      (</w:t>
      </w:r>
      <w:r>
        <w:rPr>
          <w:rFonts w:ascii="Times New Roman" w:hAnsi="Times New Roman" w:cs="Times New Roman"/>
          <w:i/>
          <w:iCs/>
        </w:rPr>
        <w:t>не менее 30 минут во внеурочное время</w:t>
      </w:r>
      <w:r>
        <w:rPr>
          <w:rFonts w:ascii="Times New Roman" w:hAnsi="Times New Roman" w:cs="Times New Roman"/>
        </w:rPr>
        <w:t>), если иное не установлено ст.108 ТК РФ и Правилами внутреннего распорядка Школы.</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b/>
          <w:bCs/>
        </w:rPr>
        <w:t>5.6.</w:t>
      </w:r>
      <w:r>
        <w:rPr>
          <w:rFonts w:ascii="Times New Roman" w:hAnsi="Times New Roman" w:cs="Times New Roman"/>
        </w:rPr>
        <w:t>Нерабочими, праздничными днями считаются праздничные дни, установленные ст.112 ТК РФ, а также иные дни (или перенесенные дни) в соответствии с решениями Правительства РФ.</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b/>
          <w:bCs/>
        </w:rPr>
        <w:lastRenderedPageBreak/>
        <w:t>5.7.</w:t>
      </w:r>
      <w:r w:rsidRPr="00DE07BE">
        <w:rPr>
          <w:rFonts w:ascii="Times New Roman" w:hAnsi="Times New Roman" w:cs="Times New Roman"/>
        </w:rPr>
        <w:t xml:space="preserve"> </w:t>
      </w:r>
      <w:r>
        <w:rPr>
          <w:rFonts w:ascii="Times New Roman" w:hAnsi="Times New Roman" w:cs="Times New Roman"/>
        </w:rPr>
        <w:t xml:space="preserve">Работа в выходные дни, как правило, не допускается. В исключительных случаях, </w:t>
      </w:r>
      <w:r w:rsidRPr="00DE07BE">
        <w:rPr>
          <w:rFonts w:ascii="Times New Roman" w:hAnsi="Times New Roman" w:cs="Times New Roman"/>
        </w:rPr>
        <w:t>«</w:t>
      </w:r>
      <w:r>
        <w:rPr>
          <w:rFonts w:ascii="Times New Roman" w:hAnsi="Times New Roman" w:cs="Times New Roman"/>
        </w:rPr>
        <w:t>Работодатель</w:t>
      </w:r>
      <w:r w:rsidRPr="00DE07BE">
        <w:rPr>
          <w:rFonts w:ascii="Times New Roman" w:hAnsi="Times New Roman" w:cs="Times New Roman"/>
        </w:rPr>
        <w:t xml:space="preserve">» </w:t>
      </w:r>
      <w:r>
        <w:rPr>
          <w:rFonts w:ascii="Times New Roman" w:hAnsi="Times New Roman" w:cs="Times New Roman"/>
        </w:rPr>
        <w:t>имеет право привлечь Работника к труду в праздничные дни в соответствии с положениями с.113 ТК РФ.</w:t>
      </w:r>
    </w:p>
    <w:p w:rsidR="00DE07BE" w:rsidRDefault="00DE07BE" w:rsidP="00DE07B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lang w:val="en-US"/>
        </w:rPr>
        <w:t xml:space="preserve">5.8. </w:t>
      </w:r>
      <w:r>
        <w:rPr>
          <w:rFonts w:ascii="Times New Roman" w:hAnsi="Times New Roman" w:cs="Times New Roman"/>
        </w:rPr>
        <w:t>Работнику предоставляются отпуска:</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rPr>
      </w:pPr>
      <w:r>
        <w:rPr>
          <w:rFonts w:ascii="Times New Roman" w:hAnsi="Times New Roman" w:cs="Times New Roman"/>
        </w:rPr>
        <w:t>ежегодный оплачиваемый отпуск продолжительностью 56 календарных дней, по истечении 6 месяцев непрерывной работы в Школе;</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rPr>
      </w:pPr>
      <w:r>
        <w:rPr>
          <w:rFonts w:ascii="Times New Roman" w:hAnsi="Times New Roman" w:cs="Times New Roman"/>
        </w:rPr>
        <w:t>ежегодный дополнительный отпуск (при наличии у Работника права на такой отпуск, в соответствии со ст.116-119 ТК РФ;</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rPr>
      </w:pPr>
      <w:r>
        <w:rPr>
          <w:rFonts w:ascii="Times New Roman" w:hAnsi="Times New Roman" w:cs="Times New Roman"/>
        </w:rPr>
        <w:t>отпуск без сохранения заработной платы продолжительностью, установленной трудовым законодательством Российской Федерации и правилами внутреннего трудового распорядка учреждения на основании личного заявления;</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rPr>
      </w:pPr>
      <w:r w:rsidRPr="00DE07BE">
        <w:rPr>
          <w:rFonts w:ascii="Times New Roman" w:hAnsi="Times New Roman" w:cs="Times New Roman"/>
        </w:rPr>
        <w:t xml:space="preserve"> </w:t>
      </w:r>
      <w:r>
        <w:rPr>
          <w:rFonts w:ascii="Times New Roman" w:hAnsi="Times New Roman" w:cs="Times New Roman"/>
        </w:rPr>
        <w:t>ученические и иные, предусмотренные законодательством отпуска, предоставляются в соответствии с положениями ТК РФ.</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b/>
          <w:bCs/>
        </w:rPr>
        <w:t>5.9.</w:t>
      </w:r>
      <w:r w:rsidRPr="00DE07BE">
        <w:rPr>
          <w:rFonts w:ascii="Times New Roman" w:hAnsi="Times New Roman" w:cs="Times New Roman"/>
        </w:rPr>
        <w:t xml:space="preserve"> </w:t>
      </w:r>
      <w:r>
        <w:rPr>
          <w:rFonts w:ascii="Times New Roman" w:hAnsi="Times New Roman" w:cs="Times New Roman"/>
        </w:rPr>
        <w:t>Очередность ежегодного оплачиваемого отпуска (основного, дополнительного) Работника определяется в соответствии с графиком отпусков, утвержденных Директором школы.</w:t>
      </w:r>
    </w:p>
    <w:p w:rsidR="00DE07BE" w:rsidRDefault="00DE07BE" w:rsidP="00DE07BE">
      <w:pPr>
        <w:autoSpaceDE w:val="0"/>
        <w:autoSpaceDN w:val="0"/>
        <w:adjustRightInd w:val="0"/>
        <w:spacing w:after="0" w:line="240" w:lineRule="auto"/>
        <w:ind w:left="-360" w:firstLine="360"/>
        <w:jc w:val="both"/>
        <w:rPr>
          <w:rFonts w:ascii="Times New Roman" w:hAnsi="Times New Roman" w:cs="Times New Roman"/>
        </w:rPr>
      </w:pPr>
      <w:r w:rsidRPr="00DE07BE">
        <w:rPr>
          <w:rFonts w:ascii="Times New Roman" w:hAnsi="Times New Roman" w:cs="Times New Roman"/>
          <w:b/>
          <w:bCs/>
        </w:rPr>
        <w:t>5.10.</w:t>
      </w:r>
      <w:r w:rsidRPr="00DE07BE">
        <w:rPr>
          <w:rFonts w:ascii="Times New Roman" w:hAnsi="Times New Roman" w:cs="Times New Roman"/>
        </w:rPr>
        <w:t xml:space="preserve"> </w:t>
      </w:r>
      <w:r>
        <w:rPr>
          <w:rFonts w:ascii="Times New Roman" w:hAnsi="Times New Roman" w:cs="Times New Roman"/>
        </w:rPr>
        <w:t>Отпуск Работнику может быть перенесен или продлен в порядке ст.124 ТК РФ.</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b/>
          <w:bCs/>
        </w:rPr>
        <w:t>5.11.</w:t>
      </w:r>
      <w:r w:rsidRPr="00DE07BE">
        <w:rPr>
          <w:rFonts w:ascii="Times New Roman" w:hAnsi="Times New Roman" w:cs="Times New Roman"/>
        </w:rPr>
        <w:t xml:space="preserve"> </w:t>
      </w:r>
      <w:r>
        <w:rPr>
          <w:rFonts w:ascii="Times New Roman" w:hAnsi="Times New Roman" w:cs="Times New Roman"/>
        </w:rPr>
        <w:t xml:space="preserve">В случае, если Работник является инвалидом, то Работнику-инвалиду предоставляется ежегодный дополнительный оплачиваемый отпуск продолжительностью 2 дня, согласно ч. 5 ст. 23 Закона </w:t>
      </w:r>
      <w:r>
        <w:rPr>
          <w:rFonts w:ascii="Segoe UI Symbol" w:hAnsi="Segoe UI Symbol" w:cs="Segoe UI Symbol"/>
        </w:rPr>
        <w:t>№</w:t>
      </w:r>
      <w:r w:rsidRPr="00DE07BE">
        <w:rPr>
          <w:rFonts w:ascii="Times New Roman" w:hAnsi="Times New Roman" w:cs="Times New Roman"/>
        </w:rPr>
        <w:t xml:space="preserve"> 181-</w:t>
      </w:r>
      <w:r>
        <w:rPr>
          <w:rFonts w:ascii="Times New Roman" w:hAnsi="Times New Roman" w:cs="Times New Roman"/>
        </w:rPr>
        <w:t>ФЗ.</w:t>
      </w:r>
    </w:p>
    <w:p w:rsidR="00DE07BE" w:rsidRPr="00DE07BE" w:rsidRDefault="00DE07BE" w:rsidP="00DE07BE">
      <w:pPr>
        <w:autoSpaceDE w:val="0"/>
        <w:autoSpaceDN w:val="0"/>
        <w:adjustRightInd w:val="0"/>
        <w:spacing w:after="0" w:line="240" w:lineRule="auto"/>
        <w:rPr>
          <w:rFonts w:ascii="Calibri" w:hAnsi="Calibri" w:cs="Calibri"/>
        </w:rPr>
      </w:pPr>
    </w:p>
    <w:p w:rsidR="00DE07BE" w:rsidRDefault="00DE07BE" w:rsidP="00DE07BE">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lang w:val="en-US"/>
        </w:rPr>
        <w:t>VI</w:t>
      </w:r>
      <w:r w:rsidRPr="00DE07BE">
        <w:rPr>
          <w:rFonts w:ascii="Times New Roman" w:hAnsi="Times New Roman" w:cs="Times New Roman"/>
          <w:b/>
          <w:bCs/>
        </w:rPr>
        <w:t xml:space="preserve">. </w:t>
      </w:r>
      <w:r>
        <w:rPr>
          <w:rFonts w:ascii="Times New Roman" w:hAnsi="Times New Roman" w:cs="Times New Roman"/>
          <w:b/>
          <w:bCs/>
        </w:rPr>
        <w:t>Социальное страхование и меры социальной поддержки работника, предусмотренные законодательством Российской Федерации, отраслевым соглашением, коллективным</w:t>
      </w:r>
    </w:p>
    <w:p w:rsidR="00DE07BE" w:rsidRDefault="00DE07BE" w:rsidP="00DE07BE">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договором, настоящим Трудовым договором</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b/>
          <w:bCs/>
        </w:rPr>
        <w:t>6.1.</w:t>
      </w:r>
      <w:r>
        <w:rPr>
          <w:rFonts w:ascii="Times New Roman" w:hAnsi="Times New Roman" w:cs="Times New Roman"/>
        </w:rPr>
        <w:t>Работник подлежит обязательному социальному страхованию в соответствии с законодательством Российской Федерации об обязательном социальном страховании.</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b/>
          <w:bCs/>
        </w:rPr>
        <w:t>6.2.</w:t>
      </w:r>
      <w:r>
        <w:rPr>
          <w:rFonts w:ascii="Times New Roman" w:hAnsi="Times New Roman" w:cs="Times New Roman"/>
        </w:rPr>
        <w:t>Работник имеет право на дополнительное страхование на условиях и в порядке, установленном локального нормативного акта Работодателя.</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b/>
          <w:bCs/>
        </w:rPr>
        <w:t>6.3.</w:t>
      </w:r>
      <w:r>
        <w:rPr>
          <w:rFonts w:ascii="Times New Roman" w:hAnsi="Times New Roman" w:cs="Times New Roman"/>
        </w:rPr>
        <w:t>Работнику предоставляются следующие меры социальной поддержки, предусмотренные законодательством Российской Федерации, законодательством Ставропольского   края, отраслевым соглашением,  коллективным  договором, настоящим Трудовым договором, включающие: оплата Листка  нетрудоспособности.</w:t>
      </w:r>
    </w:p>
    <w:p w:rsidR="00DE07BE" w:rsidRPr="00DE07BE" w:rsidRDefault="00DE07BE" w:rsidP="00DE07BE">
      <w:pPr>
        <w:autoSpaceDE w:val="0"/>
        <w:autoSpaceDN w:val="0"/>
        <w:adjustRightInd w:val="0"/>
        <w:spacing w:after="0" w:line="240" w:lineRule="auto"/>
        <w:rPr>
          <w:rFonts w:ascii="Calibri" w:hAnsi="Calibri" w:cs="Calibri"/>
        </w:rPr>
      </w:pPr>
    </w:p>
    <w:p w:rsidR="00DE07BE" w:rsidRDefault="00DE07BE" w:rsidP="00DE07BE">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lang w:val="en-US"/>
        </w:rPr>
        <w:t>VII</w:t>
      </w:r>
      <w:r w:rsidRPr="00DE07BE">
        <w:rPr>
          <w:rFonts w:ascii="Times New Roman" w:hAnsi="Times New Roman" w:cs="Times New Roman"/>
          <w:b/>
          <w:bCs/>
        </w:rPr>
        <w:t xml:space="preserve">. </w:t>
      </w:r>
      <w:r>
        <w:rPr>
          <w:rFonts w:ascii="Times New Roman" w:hAnsi="Times New Roman" w:cs="Times New Roman"/>
          <w:b/>
          <w:bCs/>
        </w:rPr>
        <w:t>Иные условия настоящего Трудового договора</w:t>
      </w:r>
    </w:p>
    <w:p w:rsidR="00DE07BE" w:rsidRDefault="00DE07BE" w:rsidP="00DE07BE">
      <w:pPr>
        <w:autoSpaceDE w:val="0"/>
        <w:autoSpaceDN w:val="0"/>
        <w:adjustRightInd w:val="0"/>
        <w:spacing w:after="0" w:line="240" w:lineRule="auto"/>
        <w:jc w:val="both"/>
        <w:rPr>
          <w:rFonts w:ascii="Times New Roman" w:hAnsi="Times New Roman" w:cs="Times New Roman"/>
          <w:color w:val="000000"/>
        </w:rPr>
      </w:pPr>
      <w:r w:rsidRPr="00DE07BE">
        <w:rPr>
          <w:rFonts w:ascii="Times New Roman" w:hAnsi="Times New Roman" w:cs="Times New Roman"/>
          <w:b/>
          <w:bCs/>
        </w:rPr>
        <w:t>7.1.</w:t>
      </w:r>
      <w:r w:rsidRPr="00DE07BE">
        <w:rPr>
          <w:rFonts w:ascii="Times New Roman" w:hAnsi="Times New Roman" w:cs="Times New Roman"/>
        </w:rPr>
        <w:t xml:space="preserve"> </w:t>
      </w:r>
      <w:r>
        <w:rPr>
          <w:rFonts w:ascii="Times New Roman" w:hAnsi="Times New Roman" w:cs="Times New Roman"/>
        </w:rPr>
        <w:t xml:space="preserve">Работник обязуется не разглашать охраняемую законом тайну (государственную, коммерческую, служебную и иную тайну), ставшую известной Работнику в связи с исполнением им трудовых обязанностей. </w:t>
      </w:r>
      <w:r>
        <w:rPr>
          <w:rFonts w:ascii="Times New Roman" w:hAnsi="Times New Roman" w:cs="Times New Roman"/>
          <w:color w:val="000000"/>
        </w:rPr>
        <w:t>С перечнем информации, составляющей охраняемую законом тайну (государственную, коммерческую, служебную и иную тайну), Работник должен быть ознакомлен под подпись.</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b/>
          <w:bCs/>
        </w:rPr>
        <w:t>7.2.</w:t>
      </w:r>
      <w:r w:rsidRPr="00DE07BE">
        <w:rPr>
          <w:rFonts w:ascii="Times New Roman" w:hAnsi="Times New Roman" w:cs="Times New Roman"/>
        </w:rPr>
        <w:t xml:space="preserve"> </w:t>
      </w:r>
      <w:r>
        <w:rPr>
          <w:rFonts w:ascii="Times New Roman" w:hAnsi="Times New Roman" w:cs="Times New Roman"/>
        </w:rPr>
        <w:t xml:space="preserve">Условия труда на рабочем месте </w:t>
      </w:r>
      <w:r w:rsidRPr="00DE07BE">
        <w:rPr>
          <w:rFonts w:ascii="Times New Roman" w:hAnsi="Times New Roman" w:cs="Times New Roman"/>
        </w:rPr>
        <w:t>«</w:t>
      </w:r>
      <w:r>
        <w:rPr>
          <w:rFonts w:ascii="Times New Roman" w:hAnsi="Times New Roman" w:cs="Times New Roman"/>
        </w:rPr>
        <w:t>Работника</w:t>
      </w:r>
      <w:r w:rsidRPr="00DE07BE">
        <w:rPr>
          <w:rFonts w:ascii="Times New Roman" w:hAnsi="Times New Roman" w:cs="Times New Roman"/>
        </w:rPr>
        <w:t xml:space="preserve">» </w:t>
      </w:r>
      <w:r>
        <w:rPr>
          <w:rFonts w:ascii="Times New Roman" w:hAnsi="Times New Roman" w:cs="Times New Roman"/>
        </w:rPr>
        <w:t xml:space="preserve">соответствуют требованиям охраны труда. Работа </w:t>
      </w:r>
      <w:r w:rsidRPr="00DE07BE">
        <w:rPr>
          <w:rFonts w:ascii="Times New Roman" w:hAnsi="Times New Roman" w:cs="Times New Roman"/>
        </w:rPr>
        <w:t>«</w:t>
      </w:r>
      <w:r>
        <w:rPr>
          <w:rFonts w:ascii="Times New Roman" w:hAnsi="Times New Roman" w:cs="Times New Roman"/>
        </w:rPr>
        <w:t>Работника</w:t>
      </w:r>
      <w:r w:rsidRPr="00DE07BE">
        <w:rPr>
          <w:rFonts w:ascii="Times New Roman" w:hAnsi="Times New Roman" w:cs="Times New Roman"/>
        </w:rPr>
        <w:t xml:space="preserve">» </w:t>
      </w:r>
      <w:r>
        <w:rPr>
          <w:rFonts w:ascii="Times New Roman" w:hAnsi="Times New Roman" w:cs="Times New Roman"/>
        </w:rPr>
        <w:t>не связана с вредными и (или) опасными условиями труда, не является работой в местностях с особыми климатическими условиями.</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b/>
          <w:bCs/>
        </w:rPr>
        <w:t xml:space="preserve">7.3. </w:t>
      </w:r>
      <w:r>
        <w:rPr>
          <w:rFonts w:ascii="Times New Roman" w:hAnsi="Times New Roman" w:cs="Times New Roman"/>
        </w:rPr>
        <w:t>Конкретный класс (подкласс) условий труда устанавливается в соответствии с законодательством РФ о специальные оценки условий труда.</w:t>
      </w:r>
    </w:p>
    <w:p w:rsidR="00DE07BE" w:rsidRPr="00DE07BE" w:rsidRDefault="00DE07BE" w:rsidP="00DE07BE">
      <w:pPr>
        <w:autoSpaceDE w:val="0"/>
        <w:autoSpaceDN w:val="0"/>
        <w:adjustRightInd w:val="0"/>
        <w:spacing w:after="0" w:line="240" w:lineRule="auto"/>
        <w:jc w:val="center"/>
        <w:rPr>
          <w:rFonts w:ascii="Calibri" w:hAnsi="Calibri" w:cs="Calibri"/>
        </w:rPr>
      </w:pPr>
    </w:p>
    <w:p w:rsidR="00DE07BE" w:rsidRDefault="00DE07BE" w:rsidP="00DE07BE">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lang w:val="en-US"/>
        </w:rPr>
        <w:t>VIII</w:t>
      </w:r>
      <w:r w:rsidRPr="00DE07BE">
        <w:rPr>
          <w:rFonts w:ascii="Times New Roman" w:hAnsi="Times New Roman" w:cs="Times New Roman"/>
          <w:b/>
          <w:bCs/>
        </w:rPr>
        <w:t xml:space="preserve">. </w:t>
      </w:r>
      <w:r>
        <w:rPr>
          <w:rFonts w:ascii="Times New Roman" w:hAnsi="Times New Roman" w:cs="Times New Roman"/>
          <w:b/>
          <w:bCs/>
        </w:rPr>
        <w:t>Ответственность сторон настоящего Трудового договора</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b/>
          <w:bCs/>
        </w:rPr>
        <w:t>8.1.</w:t>
      </w:r>
      <w:r>
        <w:rPr>
          <w:rFonts w:ascii="Times New Roman" w:hAnsi="Times New Roman" w:cs="Times New Roman"/>
        </w:rPr>
        <w:t>Работодатель и Работник несут ответственность за неисполнение или ненадлежащее исполнение взятых на себя обязательств и обязанностей, установленных законодательством Российской Федерации, локальными нормативными актами и настоящим Трудовым договором.</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b/>
          <w:bCs/>
        </w:rPr>
        <w:t>8.2.</w:t>
      </w:r>
      <w:r w:rsidRPr="00DE07BE">
        <w:rPr>
          <w:rFonts w:ascii="Times New Roman" w:hAnsi="Times New Roman" w:cs="Times New Roman"/>
        </w:rPr>
        <w:t xml:space="preserve"> </w:t>
      </w:r>
      <w:r>
        <w:rPr>
          <w:rFonts w:ascii="Times New Roman" w:hAnsi="Times New Roman" w:cs="Times New Roman"/>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 предусмотренные Трудовым </w:t>
      </w:r>
      <w:hyperlink r:id="rId9" w:history="1">
        <w:r>
          <w:rPr>
            <w:rFonts w:ascii="Times New Roman" w:hAnsi="Times New Roman" w:cs="Times New Roman"/>
            <w:color w:val="0000FF"/>
            <w:u w:val="single"/>
          </w:rPr>
          <w:t>кодексом</w:t>
        </w:r>
      </w:hyperlink>
      <w:r w:rsidRPr="00DE07BE">
        <w:rPr>
          <w:rFonts w:ascii="Times New Roman" w:hAnsi="Times New Roman" w:cs="Times New Roman"/>
        </w:rPr>
        <w:t xml:space="preserve"> </w:t>
      </w:r>
      <w:r>
        <w:rPr>
          <w:rFonts w:ascii="Times New Roman" w:hAnsi="Times New Roman" w:cs="Times New Roman"/>
        </w:rPr>
        <w:t>Российской Федерации.</w:t>
      </w:r>
    </w:p>
    <w:p w:rsidR="00DE07BE" w:rsidRPr="00DE07BE" w:rsidRDefault="00DE07BE" w:rsidP="00DE07BE">
      <w:pPr>
        <w:autoSpaceDE w:val="0"/>
        <w:autoSpaceDN w:val="0"/>
        <w:adjustRightInd w:val="0"/>
        <w:spacing w:after="0" w:line="240" w:lineRule="auto"/>
        <w:jc w:val="center"/>
        <w:rPr>
          <w:rFonts w:ascii="Calibri" w:hAnsi="Calibri" w:cs="Calibri"/>
        </w:rPr>
      </w:pPr>
    </w:p>
    <w:p w:rsidR="00DE07BE" w:rsidRDefault="00DE07BE" w:rsidP="00DE07BE">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lang w:val="en-US"/>
        </w:rPr>
        <w:lastRenderedPageBreak/>
        <w:t>IX</w:t>
      </w:r>
      <w:r w:rsidRPr="00DE07BE">
        <w:rPr>
          <w:rFonts w:ascii="Times New Roman" w:hAnsi="Times New Roman" w:cs="Times New Roman"/>
          <w:b/>
          <w:bCs/>
        </w:rPr>
        <w:t xml:space="preserve">. </w:t>
      </w:r>
      <w:r>
        <w:rPr>
          <w:rFonts w:ascii="Times New Roman" w:hAnsi="Times New Roman" w:cs="Times New Roman"/>
          <w:b/>
          <w:bCs/>
        </w:rPr>
        <w:t>Изменение и прекращение настоящего Трудового договора</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b/>
          <w:bCs/>
        </w:rPr>
        <w:t>9.1.</w:t>
      </w:r>
      <w:r w:rsidRPr="00DE07BE">
        <w:rPr>
          <w:rFonts w:ascii="Times New Roman" w:hAnsi="Times New Roman" w:cs="Times New Roman"/>
        </w:rPr>
        <w:t xml:space="preserve"> </w:t>
      </w:r>
      <w:r>
        <w:rPr>
          <w:rFonts w:ascii="Times New Roman" w:hAnsi="Times New Roman" w:cs="Times New Roman"/>
        </w:rPr>
        <w:t>Изменения могут быть внесены в настоящий Трудовой договор:</w:t>
      </w:r>
    </w:p>
    <w:p w:rsidR="00DE07BE" w:rsidRDefault="00DE07BE" w:rsidP="00DE07BE">
      <w:pPr>
        <w:autoSpaceDE w:val="0"/>
        <w:autoSpaceDN w:val="0"/>
        <w:adjustRightInd w:val="0"/>
        <w:spacing w:after="0" w:line="240" w:lineRule="auto"/>
        <w:ind w:left="567" w:hanging="27"/>
        <w:jc w:val="both"/>
        <w:rPr>
          <w:rFonts w:ascii="Times New Roman" w:hAnsi="Times New Roman" w:cs="Times New Roman"/>
        </w:rPr>
      </w:pPr>
      <w:r w:rsidRPr="00DE07BE">
        <w:rPr>
          <w:rFonts w:ascii="Times New Roman" w:hAnsi="Times New Roman" w:cs="Times New Roman"/>
          <w:b/>
          <w:bCs/>
        </w:rPr>
        <w:t>9.1.1.</w:t>
      </w:r>
      <w:r w:rsidRPr="00DE07BE">
        <w:rPr>
          <w:rFonts w:ascii="Times New Roman" w:hAnsi="Times New Roman" w:cs="Times New Roman"/>
        </w:rPr>
        <w:t xml:space="preserve"> </w:t>
      </w:r>
      <w:r>
        <w:rPr>
          <w:rFonts w:ascii="Times New Roman" w:hAnsi="Times New Roman" w:cs="Times New Roman"/>
        </w:rPr>
        <w:t>по соглашению сторон, при изменении законодательства Российской Федерации в  части, затрагивающей права, обязанности и интересы сторон;</w:t>
      </w:r>
    </w:p>
    <w:p w:rsidR="00DE07BE" w:rsidRDefault="00DE07BE" w:rsidP="00DE07BE">
      <w:pPr>
        <w:autoSpaceDE w:val="0"/>
        <w:autoSpaceDN w:val="0"/>
        <w:adjustRightInd w:val="0"/>
        <w:spacing w:after="0" w:line="240" w:lineRule="auto"/>
        <w:ind w:left="426" w:firstLine="114"/>
        <w:jc w:val="both"/>
        <w:rPr>
          <w:rFonts w:ascii="Times New Roman" w:hAnsi="Times New Roman" w:cs="Times New Roman"/>
        </w:rPr>
      </w:pPr>
      <w:r w:rsidRPr="00DE07BE">
        <w:rPr>
          <w:rFonts w:ascii="Times New Roman" w:hAnsi="Times New Roman" w:cs="Times New Roman"/>
          <w:b/>
          <w:bCs/>
        </w:rPr>
        <w:t>9.1.2.</w:t>
      </w:r>
      <w:r>
        <w:rPr>
          <w:rFonts w:ascii="Times New Roman" w:hAnsi="Times New Roman" w:cs="Times New Roman"/>
        </w:rPr>
        <w:t>по инициативе сторон;</w:t>
      </w:r>
    </w:p>
    <w:p w:rsidR="00DE07BE" w:rsidRDefault="00DE07BE" w:rsidP="00DE07BE">
      <w:pPr>
        <w:autoSpaceDE w:val="0"/>
        <w:autoSpaceDN w:val="0"/>
        <w:adjustRightInd w:val="0"/>
        <w:spacing w:after="0" w:line="240" w:lineRule="auto"/>
        <w:ind w:left="426" w:firstLine="114"/>
        <w:jc w:val="both"/>
        <w:rPr>
          <w:rFonts w:ascii="Times New Roman" w:hAnsi="Times New Roman" w:cs="Times New Roman"/>
        </w:rPr>
      </w:pPr>
      <w:r w:rsidRPr="00DE07BE">
        <w:rPr>
          <w:rFonts w:ascii="Times New Roman" w:hAnsi="Times New Roman" w:cs="Times New Roman"/>
          <w:b/>
          <w:bCs/>
        </w:rPr>
        <w:t>9.1.3.</w:t>
      </w:r>
      <w:r w:rsidRPr="00DE07BE">
        <w:rPr>
          <w:rFonts w:ascii="Times New Roman" w:hAnsi="Times New Roman" w:cs="Times New Roman"/>
        </w:rPr>
        <w:t xml:space="preserve"> </w:t>
      </w:r>
      <w:r>
        <w:rPr>
          <w:rFonts w:ascii="Times New Roman" w:hAnsi="Times New Roman" w:cs="Times New Roman"/>
        </w:rPr>
        <w:t xml:space="preserve">в других случаях, предусмотренных Трудовым </w:t>
      </w:r>
      <w:hyperlink r:id="rId10" w:history="1">
        <w:r>
          <w:rPr>
            <w:rFonts w:ascii="Times New Roman" w:hAnsi="Times New Roman" w:cs="Times New Roman"/>
            <w:color w:val="0000FF"/>
            <w:u w:val="single"/>
          </w:rPr>
          <w:t>кодексом</w:t>
        </w:r>
      </w:hyperlink>
      <w:r w:rsidRPr="00DE07BE">
        <w:rPr>
          <w:rFonts w:ascii="Times New Roman" w:hAnsi="Times New Roman" w:cs="Times New Roman"/>
        </w:rPr>
        <w:t xml:space="preserve"> </w:t>
      </w:r>
      <w:r>
        <w:rPr>
          <w:rFonts w:ascii="Times New Roman" w:hAnsi="Times New Roman" w:cs="Times New Roman"/>
        </w:rPr>
        <w:t>Российской Федерации.</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b/>
          <w:bCs/>
        </w:rPr>
        <w:t>9.2.</w:t>
      </w:r>
      <w:r w:rsidRPr="00DE07BE">
        <w:rPr>
          <w:rFonts w:ascii="Times New Roman" w:hAnsi="Times New Roman" w:cs="Times New Roman"/>
        </w:rPr>
        <w:t xml:space="preserve"> </w:t>
      </w:r>
      <w:r>
        <w:rPr>
          <w:rFonts w:ascii="Times New Roman" w:hAnsi="Times New Roman" w:cs="Times New Roman"/>
        </w:rPr>
        <w:t>При изменении Работодателем условий настоящего Трудового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позднее, чем за 2 месяца (</w:t>
      </w:r>
      <w:hyperlink r:id="rId11" w:history="1">
        <w:r>
          <w:rPr>
            <w:rFonts w:ascii="Times New Roman" w:hAnsi="Times New Roman" w:cs="Times New Roman"/>
            <w:color w:val="0000FF"/>
            <w:u w:val="single"/>
          </w:rPr>
          <w:t>статья 74</w:t>
        </w:r>
      </w:hyperlink>
      <w:r w:rsidRPr="00DE07BE">
        <w:rPr>
          <w:rFonts w:ascii="Times New Roman" w:hAnsi="Times New Roman" w:cs="Times New Roman"/>
        </w:rPr>
        <w:t xml:space="preserve"> </w:t>
      </w:r>
      <w:r>
        <w:rPr>
          <w:rFonts w:ascii="Times New Roman" w:hAnsi="Times New Roman" w:cs="Times New Roman"/>
        </w:rPr>
        <w:t>Трудового кодекса Российской Федерации).</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b/>
          <w:bCs/>
        </w:rPr>
        <w:t>9.3.</w:t>
      </w:r>
      <w:r w:rsidRPr="00DE07BE">
        <w:rPr>
          <w:rFonts w:ascii="Times New Roman" w:hAnsi="Times New Roman" w:cs="Times New Roman"/>
        </w:rPr>
        <w:t xml:space="preserve"> </w:t>
      </w:r>
      <w:r>
        <w:rPr>
          <w:rFonts w:ascii="Times New Roman" w:hAnsi="Times New Roman" w:cs="Times New Roman"/>
        </w:rPr>
        <w:t>О предстоящем увольнении в связи с ликвидацией учреждения, сокращением численности или штата работников Работодатель обязан предупредить Работника персонально и под роспись не менее чем за 2 месяца до увольнения (</w:t>
      </w:r>
      <w:hyperlink r:id="rId12" w:history="1">
        <w:r>
          <w:rPr>
            <w:rFonts w:ascii="Times New Roman" w:hAnsi="Times New Roman" w:cs="Times New Roman"/>
            <w:color w:val="0000FF"/>
            <w:u w:val="single"/>
          </w:rPr>
          <w:t>статья 180</w:t>
        </w:r>
      </w:hyperlink>
      <w:r w:rsidRPr="00DE07BE">
        <w:rPr>
          <w:rFonts w:ascii="Times New Roman" w:hAnsi="Times New Roman" w:cs="Times New Roman"/>
        </w:rPr>
        <w:t xml:space="preserve"> </w:t>
      </w:r>
      <w:r>
        <w:rPr>
          <w:rFonts w:ascii="Times New Roman" w:hAnsi="Times New Roman" w:cs="Times New Roman"/>
        </w:rPr>
        <w:t>Трудового кодекса Российской Федерации).</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b/>
          <w:bCs/>
        </w:rPr>
        <w:t>9.4.</w:t>
      </w:r>
      <w:r w:rsidRPr="00DE07BE">
        <w:rPr>
          <w:rFonts w:ascii="Times New Roman" w:hAnsi="Times New Roman" w:cs="Times New Roman"/>
        </w:rPr>
        <w:t xml:space="preserve"> </w:t>
      </w:r>
      <w:r>
        <w:rPr>
          <w:rFonts w:ascii="Times New Roman" w:hAnsi="Times New Roman" w:cs="Times New Roman"/>
        </w:rPr>
        <w:t xml:space="preserve">Настоящий Трудовой договор прекращается по основаниям, установленным Трудовым </w:t>
      </w:r>
      <w:hyperlink r:id="rId13" w:history="1">
        <w:r>
          <w:rPr>
            <w:rFonts w:ascii="Times New Roman" w:hAnsi="Times New Roman" w:cs="Times New Roman"/>
            <w:color w:val="0000FF"/>
            <w:u w:val="single"/>
          </w:rPr>
          <w:t>кодексом</w:t>
        </w:r>
      </w:hyperlink>
      <w:r w:rsidRPr="00DE07BE">
        <w:rPr>
          <w:rFonts w:ascii="Times New Roman" w:hAnsi="Times New Roman" w:cs="Times New Roman"/>
        </w:rPr>
        <w:t xml:space="preserve"> </w:t>
      </w:r>
      <w:r>
        <w:rPr>
          <w:rFonts w:ascii="Times New Roman" w:hAnsi="Times New Roman" w:cs="Times New Roman"/>
        </w:rPr>
        <w:t>Российской Федерации и иными федеральными законами.</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rPr>
        <w:t xml:space="preserve">31. </w:t>
      </w:r>
      <w:r>
        <w:rPr>
          <w:rFonts w:ascii="Times New Roman" w:hAnsi="Times New Roman" w:cs="Times New Roman"/>
        </w:rPr>
        <w:t xml:space="preserve">При расторжении настоящего Трудового договора Работнику предоставляются гарантии и компенсации, предусмотренные Трудовым </w:t>
      </w:r>
      <w:hyperlink r:id="rId14" w:history="1">
        <w:r>
          <w:rPr>
            <w:rFonts w:ascii="Times New Roman" w:hAnsi="Times New Roman" w:cs="Times New Roman"/>
            <w:color w:val="0000FF"/>
            <w:u w:val="single"/>
          </w:rPr>
          <w:t>кодексом</w:t>
        </w:r>
      </w:hyperlink>
      <w:r w:rsidRPr="00DE07BE">
        <w:rPr>
          <w:rFonts w:ascii="Times New Roman" w:hAnsi="Times New Roman" w:cs="Times New Roman"/>
        </w:rPr>
        <w:t xml:space="preserve"> </w:t>
      </w:r>
      <w:r>
        <w:rPr>
          <w:rFonts w:ascii="Times New Roman" w:hAnsi="Times New Roman" w:cs="Times New Roman"/>
        </w:rPr>
        <w:t>Российской Федерации и иными федеральными законами.</w:t>
      </w: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Default="00DE07BE" w:rsidP="00DE07BE">
      <w:pPr>
        <w:autoSpaceDE w:val="0"/>
        <w:autoSpaceDN w:val="0"/>
        <w:adjustRightInd w:val="0"/>
        <w:spacing w:after="0" w:line="240" w:lineRule="auto"/>
        <w:rPr>
          <w:rFonts w:ascii="Times New Roman" w:hAnsi="Times New Roman" w:cs="Times New Roman"/>
          <w:b/>
          <w:bCs/>
        </w:rPr>
      </w:pPr>
      <w:r w:rsidRPr="00DE07BE">
        <w:rPr>
          <w:rFonts w:ascii="Times New Roman" w:hAnsi="Times New Roman" w:cs="Times New Roman"/>
          <w:b/>
          <w:bCs/>
        </w:rPr>
        <w:t xml:space="preserve">                                                 </w:t>
      </w:r>
      <w:r>
        <w:rPr>
          <w:rFonts w:ascii="Times New Roman" w:hAnsi="Times New Roman" w:cs="Times New Roman"/>
          <w:b/>
          <w:bCs/>
          <w:lang w:val="en-US"/>
        </w:rPr>
        <w:t>X</w:t>
      </w:r>
      <w:r w:rsidRPr="00DE07BE">
        <w:rPr>
          <w:rFonts w:ascii="Times New Roman" w:hAnsi="Times New Roman" w:cs="Times New Roman"/>
          <w:b/>
          <w:bCs/>
        </w:rPr>
        <w:t xml:space="preserve">. </w:t>
      </w:r>
      <w:r>
        <w:rPr>
          <w:rFonts w:ascii="Times New Roman" w:hAnsi="Times New Roman" w:cs="Times New Roman"/>
          <w:b/>
          <w:bCs/>
        </w:rPr>
        <w:t>Заключительные положения</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b/>
          <w:bCs/>
        </w:rPr>
        <w:t>10.1.</w:t>
      </w:r>
      <w:r w:rsidRPr="00DE07BE">
        <w:rPr>
          <w:rFonts w:ascii="Times New Roman" w:hAnsi="Times New Roman" w:cs="Times New Roman"/>
        </w:rPr>
        <w:t xml:space="preserve"> </w:t>
      </w:r>
      <w:r>
        <w:rPr>
          <w:rFonts w:ascii="Times New Roman" w:hAnsi="Times New Roman" w:cs="Times New Roman"/>
        </w:rPr>
        <w:t>Трудовые споры и разногласия сторон по вопросам соблюдения условий настоящего Трудового договора разрешаются по соглашению сторон, а в случае недостижения соглашения рассматриваются комиссией учреждения по трудовым спорам и (или) судом в порядке, установленном законодательством Российской Федерации.</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b/>
          <w:bCs/>
        </w:rPr>
        <w:t>10.2.</w:t>
      </w:r>
      <w:r w:rsidRPr="00DE07BE">
        <w:rPr>
          <w:rFonts w:ascii="Times New Roman" w:hAnsi="Times New Roman" w:cs="Times New Roman"/>
        </w:rPr>
        <w:t xml:space="preserve"> </w:t>
      </w:r>
      <w:r>
        <w:rPr>
          <w:rFonts w:ascii="Times New Roman" w:hAnsi="Times New Roman" w:cs="Times New Roman"/>
        </w:rPr>
        <w:t>В части, не предусмотренной настоящим Трудовым договором, стороны руководствуются законодательством Российской Федерации.</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b/>
          <w:bCs/>
        </w:rPr>
        <w:t>10.3</w:t>
      </w:r>
      <w:r w:rsidRPr="00DE07BE">
        <w:rPr>
          <w:rFonts w:ascii="Times New Roman" w:hAnsi="Times New Roman" w:cs="Times New Roman"/>
        </w:rPr>
        <w:t>.</w:t>
      </w:r>
      <w:r>
        <w:rPr>
          <w:rFonts w:ascii="Times New Roman" w:hAnsi="Times New Roman" w:cs="Times New Roman"/>
        </w:rPr>
        <w:t>Настоящий Трудовой договор заключен в двух экземплярах (если иное не предусмотрено законодательством Российской Федерации), имеющих одинаковую юридическую силу.</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rPr>
        <w:t xml:space="preserve">10.4. </w:t>
      </w:r>
      <w:r>
        <w:rPr>
          <w:rFonts w:ascii="Times New Roman" w:hAnsi="Times New Roman" w:cs="Times New Roman"/>
        </w:rPr>
        <w:t>Один экземпляр настоящего Трудового договора хранится у Работодателя, второй экземпляр настоящего Трудового договора передается Работнику.</w:t>
      </w:r>
    </w:p>
    <w:p w:rsidR="00DE07BE" w:rsidRPr="00DE07BE" w:rsidRDefault="00DE07BE" w:rsidP="00DE07BE">
      <w:pPr>
        <w:autoSpaceDE w:val="0"/>
        <w:autoSpaceDN w:val="0"/>
        <w:adjustRightInd w:val="0"/>
        <w:spacing w:after="0" w:line="240" w:lineRule="auto"/>
        <w:jc w:val="both"/>
        <w:rPr>
          <w:rFonts w:ascii="Calibri" w:hAnsi="Calibri" w:cs="Calibri"/>
        </w:rPr>
      </w:pPr>
    </w:p>
    <w:tbl>
      <w:tblPr>
        <w:tblW w:w="0" w:type="auto"/>
        <w:tblInd w:w="-175" w:type="dxa"/>
        <w:tblLayout w:type="fixed"/>
        <w:tblLook w:val="0000"/>
      </w:tblPr>
      <w:tblGrid>
        <w:gridCol w:w="5812"/>
        <w:gridCol w:w="4678"/>
      </w:tblGrid>
      <w:tr w:rsidR="00DE07BE">
        <w:tblPrEx>
          <w:tblCellMar>
            <w:top w:w="0" w:type="dxa"/>
            <w:bottom w:w="0" w:type="dxa"/>
          </w:tblCellMar>
        </w:tblPrEx>
        <w:trPr>
          <w:trHeight w:val="2977"/>
        </w:trPr>
        <w:tc>
          <w:tcPr>
            <w:tcW w:w="5812" w:type="dxa"/>
            <w:tcBorders>
              <w:top w:val="single" w:sz="2" w:space="0" w:color="000000"/>
              <w:left w:val="single" w:sz="2" w:space="0" w:color="000000"/>
              <w:bottom w:val="single" w:sz="2" w:space="0" w:color="000000"/>
              <w:right w:val="single" w:sz="2" w:space="0" w:color="000000"/>
            </w:tcBorders>
            <w:shd w:val="clear" w:color="000000" w:fill="FFFFFF"/>
          </w:tcPr>
          <w:p w:rsidR="00DE07BE" w:rsidRDefault="00DE07BE">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Работодатель:</w:t>
            </w:r>
          </w:p>
          <w:p w:rsidR="00DE07BE" w:rsidRPr="00DE07BE" w:rsidRDefault="00DE07BE">
            <w:pPr>
              <w:autoSpaceDE w:val="0"/>
              <w:autoSpaceDN w:val="0"/>
              <w:adjustRightInd w:val="0"/>
              <w:spacing w:after="0" w:line="240" w:lineRule="auto"/>
              <w:jc w:val="center"/>
              <w:rPr>
                <w:rFonts w:ascii="Calibri" w:hAnsi="Calibri" w:cs="Calibri"/>
              </w:rPr>
            </w:pPr>
          </w:p>
          <w:p w:rsidR="00DE07BE" w:rsidRDefault="00DE07BE">
            <w:pPr>
              <w:autoSpaceDE w:val="0"/>
              <w:autoSpaceDN w:val="0"/>
              <w:adjustRightInd w:val="0"/>
              <w:spacing w:after="0" w:line="240" w:lineRule="auto"/>
              <w:jc w:val="both"/>
              <w:rPr>
                <w:rFonts w:ascii="Times New Roman" w:hAnsi="Times New Roman" w:cs="Times New Roman"/>
                <w:sz w:val="24"/>
                <w:szCs w:val="24"/>
                <w:u w:val="single"/>
              </w:rPr>
            </w:pPr>
            <w:r w:rsidRPr="00DE07BE">
              <w:rPr>
                <w:rFonts w:ascii="Times New Roman" w:hAnsi="Times New Roman" w:cs="Times New Roman"/>
                <w:sz w:val="24"/>
                <w:szCs w:val="24"/>
              </w:rPr>
              <w:t xml:space="preserve"> </w:t>
            </w:r>
            <w:r>
              <w:rPr>
                <w:rFonts w:ascii="Times New Roman" w:hAnsi="Times New Roman" w:cs="Times New Roman"/>
                <w:sz w:val="24"/>
                <w:szCs w:val="24"/>
                <w:u w:val="single"/>
              </w:rPr>
              <w:t>Муниципальное бюджетное общеобразовательное</w:t>
            </w:r>
          </w:p>
          <w:p w:rsidR="00DE07BE" w:rsidRDefault="00DE07BE">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учреждение средняя общеобразовательная школа</w:t>
            </w:r>
          </w:p>
          <w:p w:rsidR="00DE07BE" w:rsidRDefault="00DE07BE">
            <w:pPr>
              <w:autoSpaceDE w:val="0"/>
              <w:autoSpaceDN w:val="0"/>
              <w:adjustRightInd w:val="0"/>
              <w:spacing w:after="0" w:line="240" w:lineRule="auto"/>
              <w:jc w:val="both"/>
              <w:rPr>
                <w:rFonts w:ascii="Times New Roman" w:hAnsi="Times New Roman" w:cs="Times New Roman"/>
                <w:sz w:val="24"/>
                <w:szCs w:val="24"/>
                <w:u w:val="single"/>
              </w:rPr>
            </w:pPr>
            <w:r w:rsidRPr="00DE07BE">
              <w:rPr>
                <w:rFonts w:ascii="Segoe UI Symbol" w:hAnsi="Segoe UI Symbol" w:cs="Segoe UI Symbol"/>
                <w:sz w:val="24"/>
                <w:szCs w:val="24"/>
                <w:u w:val="single"/>
              </w:rPr>
              <w:t>№</w:t>
            </w:r>
            <w:r w:rsidRPr="00DE07BE">
              <w:rPr>
                <w:rFonts w:ascii="Times New Roman" w:hAnsi="Times New Roman" w:cs="Times New Roman"/>
                <w:sz w:val="24"/>
                <w:szCs w:val="24"/>
                <w:u w:val="single"/>
              </w:rPr>
              <w:t xml:space="preserve"> 3 </w:t>
            </w:r>
            <w:r>
              <w:rPr>
                <w:rFonts w:ascii="Times New Roman" w:hAnsi="Times New Roman" w:cs="Times New Roman"/>
                <w:sz w:val="24"/>
                <w:szCs w:val="24"/>
                <w:u w:val="single"/>
              </w:rPr>
              <w:t>с. Гражданское Минераловодского района</w:t>
            </w:r>
          </w:p>
          <w:p w:rsidR="00DE07BE" w:rsidRPr="00DE07BE" w:rsidRDefault="00DE07BE">
            <w:pPr>
              <w:autoSpaceDE w:val="0"/>
              <w:autoSpaceDN w:val="0"/>
              <w:adjustRightInd w:val="0"/>
              <w:spacing w:after="0" w:line="269" w:lineRule="atLeast"/>
              <w:ind w:right="442"/>
              <w:rPr>
                <w:rFonts w:ascii="Calibri" w:hAnsi="Calibri" w:cs="Calibri"/>
              </w:rPr>
            </w:pPr>
          </w:p>
          <w:p w:rsidR="00DE07BE" w:rsidRDefault="00DE07BE">
            <w:pPr>
              <w:tabs>
                <w:tab w:val="left" w:pos="10490"/>
              </w:tabs>
              <w:autoSpaceDE w:val="0"/>
              <w:autoSpaceDN w:val="0"/>
              <w:adjustRightInd w:val="0"/>
              <w:spacing w:after="0" w:line="269" w:lineRule="atLeast"/>
              <w:rPr>
                <w:rFonts w:ascii="Times New Roman" w:hAnsi="Times New Roman" w:cs="Times New Roman"/>
                <w:color w:val="000000"/>
                <w:spacing w:val="-1"/>
                <w:sz w:val="24"/>
                <w:szCs w:val="24"/>
                <w:highlight w:val="white"/>
              </w:rPr>
            </w:pPr>
            <w:r>
              <w:rPr>
                <w:rFonts w:ascii="Times New Roman" w:hAnsi="Times New Roman" w:cs="Times New Roman"/>
                <w:b/>
                <w:bCs/>
                <w:color w:val="000000"/>
                <w:spacing w:val="-1"/>
                <w:sz w:val="24"/>
                <w:szCs w:val="24"/>
                <w:highlight w:val="white"/>
              </w:rPr>
              <w:t>АДРЕС</w:t>
            </w:r>
            <w:r>
              <w:rPr>
                <w:rFonts w:ascii="Times New Roman" w:hAnsi="Times New Roman" w:cs="Times New Roman"/>
                <w:color w:val="000000"/>
                <w:spacing w:val="-1"/>
                <w:sz w:val="24"/>
                <w:szCs w:val="24"/>
                <w:highlight w:val="white"/>
              </w:rPr>
              <w:t>: 357225,Ставропольский край, Минераловодский район, с. Гражданское, ул. Школьная, 13А</w:t>
            </w:r>
          </w:p>
          <w:p w:rsidR="00DE07BE" w:rsidRDefault="00DE07BE">
            <w:pPr>
              <w:tabs>
                <w:tab w:val="left" w:pos="10490"/>
              </w:tabs>
              <w:autoSpaceDE w:val="0"/>
              <w:autoSpaceDN w:val="0"/>
              <w:adjustRightInd w:val="0"/>
              <w:spacing w:after="0" w:line="269" w:lineRule="atLeast"/>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ИНН 2630026890 КПП 263001001  </w:t>
            </w:r>
          </w:p>
          <w:p w:rsidR="00DE07BE" w:rsidRDefault="00DE07BE">
            <w:pPr>
              <w:tabs>
                <w:tab w:val="left" w:pos="10490"/>
              </w:tabs>
              <w:autoSpaceDE w:val="0"/>
              <w:autoSpaceDN w:val="0"/>
              <w:adjustRightInd w:val="0"/>
              <w:spacing w:after="0" w:line="269" w:lineRule="atLeast"/>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БИК 010702101 Казначейский счет 03234643077210002100 Кор. счет 40102810345370000013</w:t>
            </w:r>
          </w:p>
          <w:p w:rsidR="00DE07BE" w:rsidRDefault="00DE07BE">
            <w:pPr>
              <w:tabs>
                <w:tab w:val="left" w:pos="10490"/>
              </w:tabs>
              <w:autoSpaceDE w:val="0"/>
              <w:autoSpaceDN w:val="0"/>
              <w:adjustRightInd w:val="0"/>
              <w:spacing w:after="0" w:line="269" w:lineRule="atLeast"/>
              <w:rPr>
                <w:rFonts w:ascii="Times New Roman" w:hAnsi="Times New Roman" w:cs="Times New Roman"/>
                <w:sz w:val="24"/>
                <w:szCs w:val="24"/>
                <w:highlight w:val="white"/>
              </w:rPr>
            </w:pPr>
            <w:r>
              <w:rPr>
                <w:rFonts w:ascii="Times New Roman" w:hAnsi="Times New Roman" w:cs="Times New Roman"/>
                <w:sz w:val="24"/>
                <w:szCs w:val="24"/>
                <w:highlight w:val="white"/>
              </w:rPr>
              <w:t>ОТДЕЛЕНИЕ СТАВРОПОЛЬ БАНКА РОССИИ//УФК по Ставропольскому краю г. Ставрополь</w:t>
            </w:r>
          </w:p>
          <w:p w:rsidR="00DE07BE" w:rsidRDefault="00DE07BE">
            <w:pPr>
              <w:tabs>
                <w:tab w:val="left" w:pos="10490"/>
              </w:tabs>
              <w:autoSpaceDE w:val="0"/>
              <w:autoSpaceDN w:val="0"/>
              <w:adjustRightInd w:val="0"/>
              <w:spacing w:after="0" w:line="269" w:lineRule="atLeast"/>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Л/с 20216Э38620     Л/с 21216Э38620</w:t>
            </w:r>
          </w:p>
          <w:p w:rsidR="00DE07BE" w:rsidRDefault="00DE07BE">
            <w:pPr>
              <w:tabs>
                <w:tab w:val="left" w:pos="10490"/>
              </w:tabs>
              <w:autoSpaceDE w:val="0"/>
              <w:autoSpaceDN w:val="0"/>
              <w:adjustRightInd w:val="0"/>
              <w:spacing w:after="0" w:line="269" w:lineRule="atLeast"/>
              <w:rPr>
                <w:rFonts w:ascii="Times New Roman" w:hAnsi="Times New Roman" w:cs="Times New Roman"/>
                <w:color w:val="000000"/>
                <w:sz w:val="24"/>
                <w:szCs w:val="24"/>
                <w:highlight w:val="white"/>
              </w:rPr>
            </w:pPr>
            <w:r>
              <w:rPr>
                <w:rFonts w:ascii="Times New Roman" w:hAnsi="Times New Roman" w:cs="Times New Roman"/>
                <w:color w:val="000000"/>
                <w:spacing w:val="-1"/>
                <w:sz w:val="24"/>
                <w:szCs w:val="24"/>
                <w:highlight w:val="white"/>
              </w:rPr>
              <w:t>ОГРН 1022601452785</w:t>
            </w:r>
            <w:r>
              <w:rPr>
                <w:rFonts w:ascii="Times New Roman" w:hAnsi="Times New Roman" w:cs="Times New Roman"/>
                <w:color w:val="000000"/>
                <w:sz w:val="24"/>
                <w:szCs w:val="24"/>
                <w:highlight w:val="white"/>
              </w:rPr>
              <w:t>ОКОПФ 75403ОКПО51981761   ОКВЭД 85.14    ОКТМО 07721000</w:t>
            </w:r>
          </w:p>
          <w:p w:rsidR="00DE07BE" w:rsidRDefault="00DE07BE">
            <w:pPr>
              <w:tabs>
                <w:tab w:val="left" w:pos="10490"/>
              </w:tabs>
              <w:autoSpaceDE w:val="0"/>
              <w:autoSpaceDN w:val="0"/>
              <w:adjustRightInd w:val="0"/>
              <w:spacing w:after="0" w:line="269" w:lineRule="atLeast"/>
              <w:rPr>
                <w:rFonts w:ascii="Times New Roman" w:hAnsi="Times New Roman" w:cs="Times New Roman"/>
                <w:color w:val="000000"/>
                <w:spacing w:val="-1"/>
                <w:sz w:val="24"/>
                <w:szCs w:val="24"/>
                <w:highlight w:val="white"/>
              </w:rPr>
            </w:pPr>
            <w:r>
              <w:rPr>
                <w:rFonts w:ascii="Times New Roman" w:hAnsi="Times New Roman" w:cs="Times New Roman"/>
                <w:color w:val="000000"/>
                <w:spacing w:val="-1"/>
                <w:sz w:val="24"/>
                <w:szCs w:val="24"/>
                <w:highlight w:val="white"/>
              </w:rPr>
              <w:t xml:space="preserve">Регистрационный </w:t>
            </w:r>
            <w:r>
              <w:rPr>
                <w:rFonts w:ascii="Segoe UI Symbol" w:hAnsi="Segoe UI Symbol" w:cs="Segoe UI Symbol"/>
                <w:color w:val="000000"/>
                <w:spacing w:val="-1"/>
                <w:sz w:val="24"/>
                <w:szCs w:val="24"/>
                <w:highlight w:val="white"/>
              </w:rPr>
              <w:t>№</w:t>
            </w:r>
            <w:r w:rsidRPr="00DE07BE">
              <w:rPr>
                <w:rFonts w:ascii="Times New Roman" w:hAnsi="Times New Roman" w:cs="Times New Roman"/>
                <w:color w:val="000000"/>
                <w:spacing w:val="-1"/>
                <w:sz w:val="24"/>
                <w:szCs w:val="24"/>
                <w:highlight w:val="white"/>
              </w:rPr>
              <w:t xml:space="preserve"> </w:t>
            </w:r>
            <w:r>
              <w:rPr>
                <w:rFonts w:ascii="Times New Roman" w:hAnsi="Times New Roman" w:cs="Times New Roman"/>
                <w:color w:val="000000"/>
                <w:spacing w:val="-1"/>
                <w:sz w:val="24"/>
                <w:szCs w:val="24"/>
                <w:highlight w:val="white"/>
              </w:rPr>
              <w:t>ПФР-036-030-001959</w:t>
            </w:r>
          </w:p>
          <w:p w:rsidR="00DE07BE" w:rsidRDefault="00DE07BE">
            <w:pPr>
              <w:tabs>
                <w:tab w:val="left" w:pos="10490"/>
              </w:tabs>
              <w:autoSpaceDE w:val="0"/>
              <w:autoSpaceDN w:val="0"/>
              <w:adjustRightInd w:val="0"/>
              <w:spacing w:after="0" w:line="269" w:lineRule="atLeast"/>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lastRenderedPageBreak/>
              <w:t xml:space="preserve">Регистрационный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по соц.страхованию 2619001216,</w:t>
            </w:r>
          </w:p>
          <w:p w:rsidR="00DE07BE" w:rsidRPr="00DE07BE" w:rsidRDefault="00DE07BE">
            <w:pPr>
              <w:autoSpaceDE w:val="0"/>
              <w:autoSpaceDN w:val="0"/>
              <w:adjustRightInd w:val="0"/>
              <w:spacing w:after="0" w:line="269" w:lineRule="atLeast"/>
              <w:ind w:right="442"/>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ОКОНХ 92310</w:t>
            </w:r>
            <w:r>
              <w:rPr>
                <w:rFonts w:ascii="Times New Roman" w:hAnsi="Times New Roman" w:cs="Times New Roman"/>
                <w:color w:val="000000"/>
                <w:sz w:val="24"/>
                <w:szCs w:val="24"/>
                <w:highlight w:val="white"/>
              </w:rPr>
              <w:tab/>
              <w:t>ИФНС 2649        ОКОГУ 4210007      ОМС рег.</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072390400443295</w:t>
            </w:r>
          </w:p>
          <w:p w:rsidR="00DE07BE" w:rsidRDefault="00DE07BE">
            <w:pPr>
              <w:tabs>
                <w:tab w:val="left" w:pos="10490"/>
              </w:tabs>
              <w:autoSpaceDE w:val="0"/>
              <w:autoSpaceDN w:val="0"/>
              <w:adjustRightInd w:val="0"/>
              <w:spacing w:after="0" w:line="269" w:lineRule="atLeast"/>
              <w:rPr>
                <w:rFonts w:ascii="Times New Roman" w:hAnsi="Times New Roman" w:cs="Times New Roman"/>
                <w:color w:val="000000"/>
                <w:spacing w:val="-1"/>
                <w:sz w:val="24"/>
                <w:szCs w:val="24"/>
                <w:highlight w:val="white"/>
              </w:rPr>
            </w:pPr>
            <w:r>
              <w:rPr>
                <w:rFonts w:ascii="Times New Roman" w:hAnsi="Times New Roman" w:cs="Times New Roman"/>
                <w:color w:val="000000"/>
                <w:spacing w:val="-1"/>
                <w:sz w:val="24"/>
                <w:szCs w:val="24"/>
                <w:highlight w:val="white"/>
              </w:rPr>
              <w:t>Наименование ТОФК: Управление Федерального казначейства по Ставропольскому краю</w:t>
            </w:r>
          </w:p>
          <w:p w:rsidR="00DE07BE" w:rsidRDefault="00DE07B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color w:val="000000"/>
                <w:sz w:val="24"/>
                <w:szCs w:val="24"/>
              </w:rPr>
              <w:t xml:space="preserve">Электронный адрес - </w:t>
            </w:r>
            <w:hyperlink r:id="rId15" w:history="1">
              <w:r>
                <w:rPr>
                  <w:rFonts w:ascii="Times New Roman" w:hAnsi="Times New Roman" w:cs="Times New Roman"/>
                  <w:color w:val="0000FF"/>
                  <w:sz w:val="24"/>
                  <w:szCs w:val="24"/>
                  <w:u w:val="single"/>
                </w:rPr>
                <w:t>grazhdanskaja</w:t>
              </w:r>
            </w:hyperlink>
            <w:hyperlink r:id="rId16" w:history="1">
              <w:r w:rsidRPr="00DE07BE">
                <w:rPr>
                  <w:rFonts w:ascii="Times New Roman" w:hAnsi="Times New Roman" w:cs="Times New Roman"/>
                  <w:color w:val="0000FF"/>
                  <w:sz w:val="24"/>
                  <w:szCs w:val="24"/>
                  <w:u w:val="single"/>
                </w:rPr>
                <w:t>3@</w:t>
              </w:r>
            </w:hyperlink>
            <w:hyperlink r:id="rId17" w:history="1">
              <w:r>
                <w:rPr>
                  <w:rFonts w:ascii="Times New Roman" w:hAnsi="Times New Roman" w:cs="Times New Roman"/>
                  <w:color w:val="0000FF"/>
                  <w:sz w:val="24"/>
                  <w:szCs w:val="24"/>
                  <w:u w:val="single"/>
                  <w:lang w:val="en-US"/>
                </w:rPr>
                <w:t>yandex</w:t>
              </w:r>
            </w:hyperlink>
            <w:hyperlink r:id="rId18" w:history="1">
              <w:r>
                <w:rPr>
                  <w:rFonts w:ascii="Times New Roman" w:hAnsi="Times New Roman" w:cs="Times New Roman"/>
                  <w:color w:val="0000FF"/>
                  <w:sz w:val="24"/>
                  <w:szCs w:val="24"/>
                  <w:u w:val="single"/>
                </w:rPr>
                <w:t>.</w:t>
              </w:r>
            </w:hyperlink>
            <w:hyperlink r:id="rId19" w:history="1">
              <w:r>
                <w:rPr>
                  <w:rFonts w:ascii="Times New Roman" w:hAnsi="Times New Roman" w:cs="Times New Roman"/>
                  <w:color w:val="0000FF"/>
                  <w:sz w:val="24"/>
                  <w:szCs w:val="24"/>
                  <w:u w:val="single"/>
                </w:rPr>
                <w:t>ru</w:t>
              </w:r>
            </w:hyperlink>
            <w:r>
              <w:rPr>
                <w:rFonts w:ascii="Times New Roman" w:hAnsi="Times New Roman" w:cs="Times New Roman"/>
                <w:color w:val="000000"/>
                <w:sz w:val="24"/>
                <w:szCs w:val="24"/>
              </w:rPr>
              <w:t xml:space="preserve"> сайт </w:t>
            </w:r>
            <w:r>
              <w:rPr>
                <w:rFonts w:ascii="Times New Roman" w:hAnsi="Times New Roman" w:cs="Times New Roman"/>
                <w:b/>
                <w:bCs/>
                <w:sz w:val="24"/>
                <w:szCs w:val="24"/>
              </w:rPr>
              <w:t xml:space="preserve">адрес: </w:t>
            </w:r>
            <w:hyperlink r:id="rId20" w:history="1">
              <w:r>
                <w:rPr>
                  <w:rFonts w:ascii="Times New Roman" w:hAnsi="Times New Roman" w:cs="Times New Roman"/>
                  <w:b/>
                  <w:bCs/>
                  <w:sz w:val="24"/>
                  <w:szCs w:val="24"/>
                </w:rPr>
                <w:t>www.26311s011.edusite.ru</w:t>
              </w:r>
            </w:hyperlink>
          </w:p>
          <w:p w:rsidR="00DE07BE" w:rsidRPr="00DE07BE" w:rsidRDefault="00DE07BE">
            <w:pPr>
              <w:autoSpaceDE w:val="0"/>
              <w:autoSpaceDN w:val="0"/>
              <w:adjustRightInd w:val="0"/>
              <w:spacing w:after="0" w:line="240" w:lineRule="auto"/>
              <w:rPr>
                <w:rFonts w:ascii="Calibri" w:hAnsi="Calibri" w:cs="Calibri"/>
              </w:rPr>
            </w:pPr>
          </w:p>
          <w:p w:rsidR="00DE07BE" w:rsidRDefault="00DE07BE">
            <w:pPr>
              <w:tabs>
                <w:tab w:val="left" w:pos="3540"/>
              </w:tabs>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Директор школы                                Небораченко Лариса Николаевна</w:t>
            </w:r>
          </w:p>
          <w:p w:rsidR="00DE07BE" w:rsidRDefault="00DE07BE">
            <w:pPr>
              <w:autoSpaceDE w:val="0"/>
              <w:autoSpaceDN w:val="0"/>
              <w:adjustRightInd w:val="0"/>
              <w:spacing w:after="0" w:line="240" w:lineRule="auto"/>
              <w:jc w:val="both"/>
              <w:rPr>
                <w:rFonts w:ascii="Calibri" w:hAnsi="Calibri" w:cs="Calibri"/>
                <w:lang w:val="en-US"/>
              </w:rPr>
            </w:pPr>
          </w:p>
        </w:tc>
        <w:tc>
          <w:tcPr>
            <w:tcW w:w="4678" w:type="dxa"/>
            <w:tcBorders>
              <w:top w:val="single" w:sz="2" w:space="0" w:color="000000"/>
              <w:left w:val="single" w:sz="2" w:space="0" w:color="000000"/>
              <w:bottom w:val="single" w:sz="2" w:space="0" w:color="000000"/>
              <w:right w:val="single" w:sz="2" w:space="0" w:color="000000"/>
            </w:tcBorders>
            <w:shd w:val="clear" w:color="000000" w:fill="FFFFFF"/>
          </w:tcPr>
          <w:p w:rsidR="00DE07BE" w:rsidRDefault="00DE07BE" w:rsidP="00DE07BE">
            <w:pPr>
              <w:numPr>
                <w:ilvl w:val="0"/>
                <w:numId w:val="14"/>
              </w:numPr>
              <w:autoSpaceDE w:val="0"/>
              <w:autoSpaceDN w:val="0"/>
              <w:adjustRightInd w:val="0"/>
              <w:spacing w:after="0" w:line="240" w:lineRule="auto"/>
              <w:ind w:left="1152" w:hanging="1152"/>
              <w:jc w:val="center"/>
              <w:rPr>
                <w:rFonts w:ascii="Times New Roman" w:hAnsi="Times New Roman" w:cs="Times New Roman"/>
                <w:b/>
                <w:bCs/>
                <w:color w:val="000000"/>
              </w:rPr>
            </w:pPr>
            <w:r>
              <w:rPr>
                <w:rFonts w:ascii="Times New Roman" w:hAnsi="Times New Roman" w:cs="Times New Roman"/>
                <w:b/>
                <w:bCs/>
                <w:color w:val="000000"/>
              </w:rPr>
              <w:lastRenderedPageBreak/>
              <w:t>Работник:</w:t>
            </w:r>
          </w:p>
          <w:p w:rsidR="00DE07BE" w:rsidRDefault="00DE07BE">
            <w:pPr>
              <w:autoSpaceDE w:val="0"/>
              <w:autoSpaceDN w:val="0"/>
              <w:adjustRightInd w:val="0"/>
              <w:spacing w:after="0" w:line="240" w:lineRule="auto"/>
              <w:rPr>
                <w:rFonts w:ascii="Times New Roman" w:hAnsi="Times New Roman" w:cs="Times New Roman"/>
                <w:b/>
                <w:bCs/>
                <w:lang w:val="en-US"/>
              </w:rPr>
            </w:pPr>
            <w:r>
              <w:rPr>
                <w:rFonts w:ascii="Times New Roman" w:hAnsi="Times New Roman" w:cs="Times New Roman"/>
                <w:b/>
                <w:bCs/>
                <w:lang w:val="en-US"/>
              </w:rPr>
              <w:t>___________________________________</w:t>
            </w:r>
          </w:p>
          <w:p w:rsidR="00DE07BE" w:rsidRDefault="00DE07BE">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Паспорт: </w:t>
            </w:r>
            <w:r>
              <w:rPr>
                <w:rFonts w:ascii="Times New Roman" w:hAnsi="Times New Roman" w:cs="Times New Roman"/>
              </w:rPr>
              <w:t>___________________________</w:t>
            </w:r>
          </w:p>
          <w:p w:rsidR="00DE07BE" w:rsidRDefault="00DE07B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Адрес регистрации</w:t>
            </w:r>
            <w:r>
              <w:rPr>
                <w:rFonts w:ascii="Times New Roman" w:hAnsi="Times New Roman" w:cs="Times New Roman"/>
              </w:rPr>
              <w:t>: ________________</w:t>
            </w:r>
          </w:p>
          <w:p w:rsidR="00DE07BE" w:rsidRDefault="00DE07B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ИНН</w:t>
            </w:r>
            <w:r>
              <w:rPr>
                <w:rFonts w:ascii="Times New Roman" w:hAnsi="Times New Roman" w:cs="Times New Roman"/>
              </w:rPr>
              <w:t xml:space="preserve"> _____________________________</w:t>
            </w:r>
          </w:p>
          <w:p w:rsidR="00DE07BE" w:rsidRDefault="00DE07B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 xml:space="preserve">СНИЛС </w:t>
            </w:r>
            <w:r>
              <w:rPr>
                <w:rFonts w:ascii="Times New Roman" w:hAnsi="Times New Roman" w:cs="Times New Roman"/>
              </w:rPr>
              <w:t>___________________________</w:t>
            </w:r>
          </w:p>
          <w:p w:rsidR="00DE07BE" w:rsidRDefault="00DE07BE">
            <w:pPr>
              <w:autoSpaceDE w:val="0"/>
              <w:autoSpaceDN w:val="0"/>
              <w:adjustRightInd w:val="0"/>
              <w:spacing w:after="0" w:line="240" w:lineRule="auto"/>
              <w:jc w:val="right"/>
              <w:rPr>
                <w:rFonts w:ascii="Calibri" w:hAnsi="Calibri" w:cs="Calibri"/>
                <w:lang w:val="en-US"/>
              </w:rPr>
            </w:pPr>
          </w:p>
          <w:p w:rsidR="00DE07BE" w:rsidRDefault="00DE07BE">
            <w:pPr>
              <w:autoSpaceDE w:val="0"/>
              <w:autoSpaceDN w:val="0"/>
              <w:adjustRightInd w:val="0"/>
              <w:spacing w:after="0" w:line="240" w:lineRule="auto"/>
              <w:jc w:val="right"/>
              <w:rPr>
                <w:rFonts w:ascii="Calibri" w:hAnsi="Calibri" w:cs="Calibri"/>
                <w:lang w:val="en-US"/>
              </w:rPr>
            </w:pPr>
          </w:p>
          <w:p w:rsidR="00DE07BE" w:rsidRDefault="00DE07BE">
            <w:pPr>
              <w:autoSpaceDE w:val="0"/>
              <w:autoSpaceDN w:val="0"/>
              <w:adjustRightInd w:val="0"/>
              <w:spacing w:after="0" w:line="240" w:lineRule="auto"/>
              <w:jc w:val="right"/>
              <w:rPr>
                <w:rFonts w:ascii="Calibri" w:hAnsi="Calibri" w:cs="Calibri"/>
                <w:lang w:val="en-US"/>
              </w:rPr>
            </w:pPr>
          </w:p>
          <w:p w:rsidR="00DE07BE" w:rsidRDefault="00DE07BE">
            <w:pPr>
              <w:autoSpaceDE w:val="0"/>
              <w:autoSpaceDN w:val="0"/>
              <w:adjustRightInd w:val="0"/>
              <w:spacing w:after="0" w:line="240" w:lineRule="auto"/>
              <w:jc w:val="right"/>
              <w:rPr>
                <w:rFonts w:ascii="Times New Roman" w:hAnsi="Times New Roman" w:cs="Times New Roman"/>
                <w:b/>
                <w:bCs/>
                <w:color w:val="000000"/>
                <w:lang w:val="en-US"/>
              </w:rPr>
            </w:pPr>
            <w:r>
              <w:rPr>
                <w:rFonts w:ascii="Times New Roman" w:hAnsi="Times New Roman" w:cs="Times New Roman"/>
                <w:b/>
                <w:bCs/>
                <w:color w:val="000000"/>
                <w:lang w:val="en-US"/>
              </w:rPr>
              <w:t>__________</w:t>
            </w:r>
          </w:p>
          <w:p w:rsidR="00DE07BE" w:rsidRDefault="00DE07BE">
            <w:pPr>
              <w:autoSpaceDE w:val="0"/>
              <w:autoSpaceDN w:val="0"/>
              <w:adjustRightInd w:val="0"/>
              <w:spacing w:after="0" w:line="240" w:lineRule="auto"/>
              <w:jc w:val="right"/>
              <w:rPr>
                <w:rFonts w:ascii="Calibri" w:hAnsi="Calibri" w:cs="Calibri"/>
                <w:lang w:val="en-US"/>
              </w:rPr>
            </w:pP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подпись работника</w:t>
            </w:r>
            <w:r>
              <w:rPr>
                <w:rFonts w:ascii="Times New Roman" w:hAnsi="Times New Roman" w:cs="Times New Roman"/>
                <w:color w:val="000000"/>
              </w:rPr>
              <w:t>)</w:t>
            </w:r>
          </w:p>
        </w:tc>
      </w:tr>
    </w:tbl>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jc w:val="right"/>
        <w:rPr>
          <w:rFonts w:ascii="Calibri" w:hAnsi="Calibri" w:cs="Calibri"/>
          <w:lang w:val="en-US"/>
        </w:rPr>
      </w:pPr>
    </w:p>
    <w:p w:rsidR="00DE07BE" w:rsidRDefault="00DE07BE" w:rsidP="00DE07BE">
      <w:pPr>
        <w:autoSpaceDE w:val="0"/>
        <w:autoSpaceDN w:val="0"/>
        <w:adjustRightInd w:val="0"/>
        <w:spacing w:after="0" w:line="240" w:lineRule="auto"/>
        <w:jc w:val="right"/>
        <w:rPr>
          <w:rFonts w:ascii="Calibri" w:hAnsi="Calibri" w:cs="Calibri"/>
          <w:lang w:val="en-US"/>
        </w:rPr>
      </w:pPr>
    </w:p>
    <w:p w:rsidR="00DE07BE" w:rsidRDefault="00DE07BE" w:rsidP="00DE07BE">
      <w:pPr>
        <w:autoSpaceDE w:val="0"/>
        <w:autoSpaceDN w:val="0"/>
        <w:adjustRightInd w:val="0"/>
        <w:spacing w:after="0" w:line="240" w:lineRule="auto"/>
        <w:jc w:val="right"/>
        <w:rPr>
          <w:rFonts w:ascii="Calibri" w:hAnsi="Calibri" w:cs="Calibri"/>
          <w:lang w:val="en-US"/>
        </w:rPr>
      </w:pPr>
    </w:p>
    <w:p w:rsidR="00DE07BE" w:rsidRDefault="00DE07BE" w:rsidP="00DE07BE">
      <w:pPr>
        <w:autoSpaceDE w:val="0"/>
        <w:autoSpaceDN w:val="0"/>
        <w:adjustRightInd w:val="0"/>
        <w:spacing w:after="0" w:line="240" w:lineRule="auto"/>
        <w:jc w:val="right"/>
        <w:rPr>
          <w:rFonts w:ascii="Calibri" w:hAnsi="Calibri" w:cs="Calibri"/>
          <w:lang w:val="en-US"/>
        </w:rPr>
      </w:pPr>
    </w:p>
    <w:p w:rsidR="00DE07BE" w:rsidRDefault="00DE07BE" w:rsidP="00DE07BE">
      <w:pPr>
        <w:autoSpaceDE w:val="0"/>
        <w:autoSpaceDN w:val="0"/>
        <w:adjustRightInd w:val="0"/>
        <w:spacing w:after="0" w:line="240" w:lineRule="auto"/>
        <w:jc w:val="right"/>
        <w:rPr>
          <w:rFonts w:ascii="Calibri" w:hAnsi="Calibri" w:cs="Calibri"/>
          <w:lang w:val="en-US"/>
        </w:rPr>
      </w:pPr>
    </w:p>
    <w:p w:rsidR="00DE07BE" w:rsidRDefault="00DE07BE" w:rsidP="00DE07BE">
      <w:pPr>
        <w:autoSpaceDE w:val="0"/>
        <w:autoSpaceDN w:val="0"/>
        <w:adjustRightInd w:val="0"/>
        <w:spacing w:after="0" w:line="240" w:lineRule="auto"/>
        <w:jc w:val="right"/>
        <w:rPr>
          <w:rFonts w:ascii="Calibri" w:hAnsi="Calibri" w:cs="Calibri"/>
          <w:lang w:val="en-US"/>
        </w:rPr>
      </w:pPr>
    </w:p>
    <w:p w:rsidR="00DE07BE" w:rsidRDefault="00DE07BE" w:rsidP="00DE07BE">
      <w:pPr>
        <w:autoSpaceDE w:val="0"/>
        <w:autoSpaceDN w:val="0"/>
        <w:adjustRightInd w:val="0"/>
        <w:spacing w:after="0" w:line="240" w:lineRule="auto"/>
        <w:jc w:val="right"/>
        <w:rPr>
          <w:rFonts w:ascii="Calibri" w:hAnsi="Calibri" w:cs="Calibri"/>
          <w:lang w:val="en-US"/>
        </w:rPr>
      </w:pPr>
    </w:p>
    <w:p w:rsidR="00DE07BE" w:rsidRDefault="00DE07BE" w:rsidP="00DE07BE">
      <w:pPr>
        <w:autoSpaceDE w:val="0"/>
        <w:autoSpaceDN w:val="0"/>
        <w:adjustRightInd w:val="0"/>
        <w:spacing w:after="0" w:line="240" w:lineRule="auto"/>
        <w:jc w:val="right"/>
        <w:rPr>
          <w:rFonts w:ascii="Calibri" w:hAnsi="Calibri" w:cs="Calibri"/>
          <w:lang w:val="en-US"/>
        </w:rPr>
      </w:pPr>
    </w:p>
    <w:p w:rsidR="00DE07BE" w:rsidRDefault="00DE07BE" w:rsidP="00DE07BE">
      <w:pPr>
        <w:autoSpaceDE w:val="0"/>
        <w:autoSpaceDN w:val="0"/>
        <w:adjustRightInd w:val="0"/>
        <w:spacing w:after="0" w:line="240" w:lineRule="auto"/>
        <w:jc w:val="right"/>
        <w:rPr>
          <w:rFonts w:ascii="Calibri" w:hAnsi="Calibri" w:cs="Calibri"/>
          <w:lang w:val="en-US"/>
        </w:rPr>
      </w:pPr>
    </w:p>
    <w:p w:rsidR="00DE07BE" w:rsidRDefault="00DE07BE" w:rsidP="00DE07BE">
      <w:pPr>
        <w:autoSpaceDE w:val="0"/>
        <w:autoSpaceDN w:val="0"/>
        <w:adjustRightInd w:val="0"/>
        <w:spacing w:after="0" w:line="240" w:lineRule="auto"/>
        <w:jc w:val="right"/>
        <w:rPr>
          <w:rFonts w:ascii="Calibri" w:hAnsi="Calibri" w:cs="Calibri"/>
          <w:lang w:val="en-US"/>
        </w:rPr>
      </w:pPr>
    </w:p>
    <w:p w:rsidR="00DE07BE" w:rsidRDefault="00DE07BE" w:rsidP="00DE07BE">
      <w:pPr>
        <w:autoSpaceDE w:val="0"/>
        <w:autoSpaceDN w:val="0"/>
        <w:adjustRightInd w:val="0"/>
        <w:spacing w:after="0" w:line="240" w:lineRule="auto"/>
        <w:jc w:val="right"/>
        <w:rPr>
          <w:rFonts w:ascii="Calibri" w:hAnsi="Calibri" w:cs="Calibri"/>
          <w:lang w:val="en-US"/>
        </w:rPr>
      </w:pPr>
    </w:p>
    <w:p w:rsidR="00DE07BE" w:rsidRDefault="00DE07BE" w:rsidP="00DE07BE">
      <w:pPr>
        <w:autoSpaceDE w:val="0"/>
        <w:autoSpaceDN w:val="0"/>
        <w:adjustRightInd w:val="0"/>
        <w:spacing w:after="0" w:line="240" w:lineRule="auto"/>
        <w:jc w:val="right"/>
        <w:rPr>
          <w:rFonts w:ascii="Calibri" w:hAnsi="Calibri" w:cs="Calibri"/>
          <w:lang w:val="en-US"/>
        </w:rPr>
      </w:pPr>
    </w:p>
    <w:p w:rsidR="00DE07BE" w:rsidRDefault="00DE07BE" w:rsidP="00DE07BE">
      <w:pPr>
        <w:autoSpaceDE w:val="0"/>
        <w:autoSpaceDN w:val="0"/>
        <w:adjustRightInd w:val="0"/>
        <w:spacing w:after="0" w:line="240" w:lineRule="auto"/>
        <w:jc w:val="right"/>
        <w:rPr>
          <w:rFonts w:ascii="Calibri" w:hAnsi="Calibri" w:cs="Calibri"/>
          <w:lang w:val="en-US"/>
        </w:rPr>
      </w:pPr>
    </w:p>
    <w:p w:rsidR="00DE07BE" w:rsidRDefault="00DE07BE" w:rsidP="00DE07BE">
      <w:pPr>
        <w:autoSpaceDE w:val="0"/>
        <w:autoSpaceDN w:val="0"/>
        <w:adjustRightInd w:val="0"/>
        <w:spacing w:after="0" w:line="240" w:lineRule="auto"/>
        <w:jc w:val="right"/>
        <w:rPr>
          <w:rFonts w:ascii="Calibri" w:hAnsi="Calibri" w:cs="Calibri"/>
          <w:lang w:val="en-US"/>
        </w:rPr>
      </w:pPr>
    </w:p>
    <w:p w:rsidR="00DE07BE" w:rsidRDefault="00DE07BE" w:rsidP="00DE07BE">
      <w:pPr>
        <w:autoSpaceDE w:val="0"/>
        <w:autoSpaceDN w:val="0"/>
        <w:adjustRightInd w:val="0"/>
        <w:spacing w:after="0" w:line="240" w:lineRule="auto"/>
        <w:jc w:val="right"/>
        <w:rPr>
          <w:rFonts w:ascii="Calibri" w:hAnsi="Calibri" w:cs="Calibri"/>
          <w:lang w:val="en-US"/>
        </w:rPr>
      </w:pPr>
    </w:p>
    <w:p w:rsidR="00DE07BE" w:rsidRDefault="00DE07BE" w:rsidP="00DE07BE">
      <w:pPr>
        <w:autoSpaceDE w:val="0"/>
        <w:autoSpaceDN w:val="0"/>
        <w:adjustRightInd w:val="0"/>
        <w:spacing w:after="0" w:line="240" w:lineRule="auto"/>
        <w:jc w:val="right"/>
        <w:rPr>
          <w:rFonts w:ascii="Calibri" w:hAnsi="Calibri" w:cs="Calibri"/>
          <w:lang w:val="en-US"/>
        </w:rPr>
      </w:pPr>
    </w:p>
    <w:p w:rsidR="00DE07BE" w:rsidRDefault="00DE07BE" w:rsidP="00DE07BE">
      <w:pPr>
        <w:autoSpaceDE w:val="0"/>
        <w:autoSpaceDN w:val="0"/>
        <w:adjustRightInd w:val="0"/>
        <w:spacing w:after="0" w:line="240" w:lineRule="auto"/>
        <w:jc w:val="right"/>
        <w:rPr>
          <w:rFonts w:ascii="Calibri" w:hAnsi="Calibri" w:cs="Calibri"/>
          <w:lang w:val="en-US"/>
        </w:rPr>
      </w:pPr>
    </w:p>
    <w:p w:rsidR="00DE07BE" w:rsidRDefault="00DE07BE" w:rsidP="00DE07BE">
      <w:pPr>
        <w:autoSpaceDE w:val="0"/>
        <w:autoSpaceDN w:val="0"/>
        <w:adjustRightInd w:val="0"/>
        <w:spacing w:after="0" w:line="240" w:lineRule="auto"/>
        <w:jc w:val="right"/>
        <w:rPr>
          <w:rFonts w:ascii="Calibri" w:hAnsi="Calibri" w:cs="Calibri"/>
          <w:lang w:val="en-US"/>
        </w:rPr>
      </w:pPr>
    </w:p>
    <w:p w:rsidR="00DE07BE" w:rsidRDefault="00DE07BE" w:rsidP="00DE07B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Приложение 5</w:t>
      </w:r>
    </w:p>
    <w:p w:rsidR="00DE07BE" w:rsidRDefault="00DE07BE" w:rsidP="00DE07B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к Коллективному договору</w:t>
      </w:r>
    </w:p>
    <w:p w:rsidR="00DE07BE" w:rsidRDefault="00DE07BE" w:rsidP="00DE07BE">
      <w:pPr>
        <w:autoSpaceDE w:val="0"/>
        <w:autoSpaceDN w:val="0"/>
        <w:adjustRightInd w:val="0"/>
        <w:spacing w:after="0" w:line="240" w:lineRule="auto"/>
        <w:ind w:left="537"/>
        <w:jc w:val="right"/>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 xml:space="preserve">МБОУ СОШ </w:t>
      </w:r>
      <w:r>
        <w:rPr>
          <w:rFonts w:ascii="Segoe UI Symbol" w:hAnsi="Segoe UI Symbol" w:cs="Segoe UI Symbol"/>
          <w:sz w:val="28"/>
          <w:szCs w:val="28"/>
        </w:rPr>
        <w:t>№</w:t>
      </w:r>
      <w:r>
        <w:rPr>
          <w:rFonts w:ascii="Times New Roman" w:hAnsi="Times New Roman" w:cs="Times New Roman"/>
          <w:sz w:val="28"/>
          <w:szCs w:val="28"/>
          <w:lang w:val="en-US"/>
        </w:rPr>
        <w:t xml:space="preserve">3 </w:t>
      </w:r>
      <w:r>
        <w:rPr>
          <w:rFonts w:ascii="Times New Roman" w:hAnsi="Times New Roman" w:cs="Times New Roman"/>
          <w:sz w:val="28"/>
          <w:szCs w:val="28"/>
        </w:rPr>
        <w:t xml:space="preserve">с.Гражданское  </w:t>
      </w: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tbl>
      <w:tblPr>
        <w:tblW w:w="0" w:type="auto"/>
        <w:tblLayout w:type="fixed"/>
        <w:tblLook w:val="0000"/>
      </w:tblPr>
      <w:tblGrid>
        <w:gridCol w:w="5066"/>
        <w:gridCol w:w="5390"/>
      </w:tblGrid>
      <w:tr w:rsidR="00DE07BE">
        <w:tblPrEx>
          <w:tblCellMar>
            <w:top w:w="0" w:type="dxa"/>
            <w:bottom w:w="0" w:type="dxa"/>
          </w:tblCellMar>
        </w:tblPrEx>
        <w:trPr>
          <w:trHeight w:val="1"/>
        </w:trPr>
        <w:tc>
          <w:tcPr>
            <w:tcW w:w="5066" w:type="dxa"/>
            <w:tcBorders>
              <w:top w:val="single" w:sz="2" w:space="0" w:color="000000"/>
              <w:left w:val="single" w:sz="2" w:space="0" w:color="000000"/>
              <w:bottom w:val="single" w:sz="2" w:space="0" w:color="000000"/>
              <w:right w:val="single" w:sz="2" w:space="0" w:color="000000"/>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СОГЛАСОВАНО</w:t>
            </w:r>
          </w:p>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профсоюзной организацией</w:t>
            </w:r>
          </w:p>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ПО</w:t>
            </w:r>
          </w:p>
          <w:p w:rsidR="00DE07BE" w:rsidRDefault="00DE07BE">
            <w:pPr>
              <w:tabs>
                <w:tab w:val="left" w:pos="0"/>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__________ </w:t>
            </w:r>
            <w:r>
              <w:rPr>
                <w:rFonts w:ascii="Times New Roman" w:hAnsi="Times New Roman" w:cs="Times New Roman"/>
                <w:sz w:val="24"/>
                <w:szCs w:val="24"/>
              </w:rPr>
              <w:t>С.С.Воробьева</w:t>
            </w:r>
          </w:p>
        </w:tc>
        <w:tc>
          <w:tcPr>
            <w:tcW w:w="5390" w:type="dxa"/>
            <w:tcBorders>
              <w:top w:val="single" w:sz="2" w:space="0" w:color="000000"/>
              <w:left w:val="single" w:sz="2" w:space="0" w:color="000000"/>
              <w:bottom w:val="single" w:sz="2" w:space="0" w:color="000000"/>
              <w:right w:val="single" w:sz="2" w:space="0" w:color="000000"/>
            </w:tcBorders>
            <w:shd w:val="clear" w:color="000000" w:fill="FFFFFF"/>
          </w:tcPr>
          <w:p w:rsidR="00DE07BE" w:rsidRDefault="00DE07BE">
            <w:pPr>
              <w:tabs>
                <w:tab w:val="left" w:pos="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 xml:space="preserve">                                                  </w:t>
            </w:r>
            <w:r>
              <w:rPr>
                <w:rFonts w:ascii="Times New Roman" w:hAnsi="Times New Roman" w:cs="Times New Roman"/>
                <w:b/>
                <w:bCs/>
                <w:sz w:val="24"/>
                <w:szCs w:val="24"/>
              </w:rPr>
              <w:t>УТВЕРЖДАЮ</w:t>
            </w:r>
          </w:p>
          <w:p w:rsidR="00DE07BE" w:rsidRDefault="00DE07BE">
            <w:pPr>
              <w:tabs>
                <w:tab w:val="left" w:pos="0"/>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Директор МБОУ СОШ </w:t>
            </w:r>
            <w:r>
              <w:rPr>
                <w:rFonts w:ascii="Segoe UI Symbol" w:hAnsi="Segoe UI Symbol" w:cs="Segoe UI Symbol"/>
                <w:sz w:val="24"/>
                <w:szCs w:val="24"/>
              </w:rPr>
              <w:t>№</w:t>
            </w:r>
            <w:r>
              <w:rPr>
                <w:rFonts w:ascii="Times New Roman" w:hAnsi="Times New Roman" w:cs="Times New Roman"/>
                <w:sz w:val="24"/>
                <w:szCs w:val="24"/>
                <w:lang w:val="en-US"/>
              </w:rPr>
              <w:t xml:space="preserve"> 3 </w:t>
            </w:r>
            <w:r>
              <w:rPr>
                <w:rFonts w:ascii="Times New Roman" w:hAnsi="Times New Roman" w:cs="Times New Roman"/>
                <w:sz w:val="24"/>
                <w:szCs w:val="24"/>
              </w:rPr>
              <w:t>с.Гражданское</w:t>
            </w:r>
          </w:p>
          <w:p w:rsidR="00DE07BE" w:rsidRDefault="00DE07BE">
            <w:pPr>
              <w:tabs>
                <w:tab w:val="left" w:pos="0"/>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                           ____________ </w:t>
            </w:r>
            <w:r>
              <w:rPr>
                <w:rFonts w:ascii="Times New Roman" w:hAnsi="Times New Roman" w:cs="Times New Roman"/>
                <w:sz w:val="24"/>
                <w:szCs w:val="24"/>
              </w:rPr>
              <w:t>Л.Н.Небораченко</w:t>
            </w:r>
          </w:p>
        </w:tc>
      </w:tr>
    </w:tbl>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ind w:right="392"/>
        <w:jc w:val="center"/>
        <w:rPr>
          <w:rFonts w:ascii="Times New Roman" w:hAnsi="Times New Roman" w:cs="Times New Roman"/>
          <w:b/>
          <w:bCs/>
          <w:sz w:val="28"/>
          <w:szCs w:val="28"/>
        </w:rPr>
      </w:pPr>
      <w:r>
        <w:rPr>
          <w:rFonts w:ascii="Times New Roman" w:hAnsi="Times New Roman" w:cs="Times New Roman"/>
          <w:b/>
          <w:bCs/>
          <w:sz w:val="28"/>
          <w:szCs w:val="28"/>
        </w:rPr>
        <w:lastRenderedPageBreak/>
        <w:t>Форма дополнительного соглашения к трудовому договору</w:t>
      </w:r>
    </w:p>
    <w:p w:rsidR="00DE07BE" w:rsidRDefault="00DE07BE" w:rsidP="00DE07BE">
      <w:pPr>
        <w:autoSpaceDE w:val="0"/>
        <w:autoSpaceDN w:val="0"/>
        <w:adjustRightInd w:val="0"/>
        <w:spacing w:after="0" w:line="240" w:lineRule="auto"/>
        <w:ind w:right="392"/>
        <w:jc w:val="center"/>
        <w:rPr>
          <w:rFonts w:ascii="Times New Roman" w:hAnsi="Times New Roman" w:cs="Times New Roman"/>
          <w:b/>
          <w:bCs/>
          <w:sz w:val="28"/>
          <w:szCs w:val="28"/>
        </w:rPr>
      </w:pPr>
      <w:r>
        <w:rPr>
          <w:rFonts w:ascii="Times New Roman" w:hAnsi="Times New Roman" w:cs="Times New Roman"/>
          <w:b/>
          <w:bCs/>
          <w:sz w:val="28"/>
          <w:szCs w:val="28"/>
        </w:rPr>
        <w:t xml:space="preserve">с работником МБОУ СОШ </w:t>
      </w:r>
      <w:r>
        <w:rPr>
          <w:rFonts w:ascii="Segoe UI Symbol" w:hAnsi="Segoe UI Symbol" w:cs="Segoe UI Symbol"/>
          <w:b/>
          <w:bCs/>
          <w:sz w:val="28"/>
          <w:szCs w:val="28"/>
        </w:rPr>
        <w:t>№</w:t>
      </w:r>
      <w:r w:rsidRPr="00DE07BE">
        <w:rPr>
          <w:rFonts w:ascii="Times New Roman" w:hAnsi="Times New Roman" w:cs="Times New Roman"/>
          <w:b/>
          <w:bCs/>
          <w:sz w:val="28"/>
          <w:szCs w:val="28"/>
        </w:rPr>
        <w:t xml:space="preserve"> 6 </w:t>
      </w:r>
      <w:r>
        <w:rPr>
          <w:rFonts w:ascii="Times New Roman" w:hAnsi="Times New Roman" w:cs="Times New Roman"/>
          <w:b/>
          <w:bCs/>
          <w:sz w:val="28"/>
          <w:szCs w:val="28"/>
        </w:rPr>
        <w:t>г. Минеральные Воды</w:t>
      </w:r>
    </w:p>
    <w:p w:rsidR="00DE07BE" w:rsidRPr="00DE07BE" w:rsidRDefault="00DE07BE" w:rsidP="00DE07BE">
      <w:pPr>
        <w:autoSpaceDE w:val="0"/>
        <w:autoSpaceDN w:val="0"/>
        <w:adjustRightInd w:val="0"/>
        <w:spacing w:after="0" w:line="240" w:lineRule="auto"/>
        <w:jc w:val="center"/>
        <w:rPr>
          <w:rFonts w:ascii="Calibri" w:hAnsi="Calibri" w:cs="Calibri"/>
        </w:rPr>
      </w:pPr>
    </w:p>
    <w:p w:rsidR="00DE07BE" w:rsidRPr="00DE07BE" w:rsidRDefault="00DE07BE" w:rsidP="00DE07BE">
      <w:pPr>
        <w:autoSpaceDE w:val="0"/>
        <w:autoSpaceDN w:val="0"/>
        <w:adjustRightInd w:val="0"/>
        <w:spacing w:after="0" w:line="240" w:lineRule="auto"/>
        <w:jc w:val="center"/>
        <w:rPr>
          <w:rFonts w:ascii="Calibri" w:hAnsi="Calibri" w:cs="Calibri"/>
        </w:rPr>
      </w:pPr>
    </w:p>
    <w:p w:rsidR="00DE07BE" w:rsidRPr="00DE07BE" w:rsidRDefault="00DE07BE" w:rsidP="00DE07BE">
      <w:pPr>
        <w:autoSpaceDE w:val="0"/>
        <w:autoSpaceDN w:val="0"/>
        <w:adjustRightInd w:val="0"/>
        <w:spacing w:after="0" w:line="240" w:lineRule="auto"/>
        <w:jc w:val="center"/>
        <w:rPr>
          <w:rFonts w:ascii="Calibri" w:hAnsi="Calibri" w:cs="Calibri"/>
        </w:rPr>
      </w:pPr>
    </w:p>
    <w:p w:rsidR="00DE07BE" w:rsidRPr="00DE07BE" w:rsidRDefault="00DE07BE" w:rsidP="00DE07BE">
      <w:pPr>
        <w:autoSpaceDE w:val="0"/>
        <w:autoSpaceDN w:val="0"/>
        <w:adjustRightInd w:val="0"/>
        <w:spacing w:after="0" w:line="240" w:lineRule="auto"/>
        <w:jc w:val="center"/>
        <w:rPr>
          <w:rFonts w:ascii="Calibri" w:hAnsi="Calibri" w:cs="Calibri"/>
        </w:rPr>
      </w:pPr>
    </w:p>
    <w:p w:rsidR="00DE07BE" w:rsidRPr="00DE07BE" w:rsidRDefault="00DE07BE" w:rsidP="00DE07BE">
      <w:pPr>
        <w:autoSpaceDE w:val="0"/>
        <w:autoSpaceDN w:val="0"/>
        <w:adjustRightInd w:val="0"/>
        <w:spacing w:after="0" w:line="240" w:lineRule="auto"/>
        <w:jc w:val="center"/>
        <w:rPr>
          <w:rFonts w:ascii="Calibri" w:hAnsi="Calibri" w:cs="Calibri"/>
        </w:rPr>
      </w:pPr>
    </w:p>
    <w:p w:rsidR="00DE07BE" w:rsidRPr="00DE07BE" w:rsidRDefault="00DE07BE" w:rsidP="00DE07BE">
      <w:pPr>
        <w:autoSpaceDE w:val="0"/>
        <w:autoSpaceDN w:val="0"/>
        <w:adjustRightInd w:val="0"/>
        <w:spacing w:after="0" w:line="240" w:lineRule="auto"/>
        <w:jc w:val="center"/>
        <w:rPr>
          <w:rFonts w:ascii="Calibri" w:hAnsi="Calibri" w:cs="Calibri"/>
        </w:rPr>
      </w:pPr>
    </w:p>
    <w:p w:rsidR="00DE07BE" w:rsidRPr="00DE07BE" w:rsidRDefault="00DE07BE" w:rsidP="00DE07BE">
      <w:pPr>
        <w:autoSpaceDE w:val="0"/>
        <w:autoSpaceDN w:val="0"/>
        <w:adjustRightInd w:val="0"/>
        <w:spacing w:after="0" w:line="240" w:lineRule="auto"/>
        <w:jc w:val="center"/>
        <w:rPr>
          <w:rFonts w:ascii="Calibri" w:hAnsi="Calibri" w:cs="Calibri"/>
        </w:rPr>
      </w:pPr>
    </w:p>
    <w:p w:rsidR="00DE07BE" w:rsidRPr="00DE07BE" w:rsidRDefault="00DE07BE" w:rsidP="00DE07BE">
      <w:pPr>
        <w:autoSpaceDE w:val="0"/>
        <w:autoSpaceDN w:val="0"/>
        <w:adjustRightInd w:val="0"/>
        <w:spacing w:after="0" w:line="240" w:lineRule="auto"/>
        <w:jc w:val="center"/>
        <w:rPr>
          <w:rFonts w:ascii="Calibri" w:hAnsi="Calibri" w:cs="Calibri"/>
        </w:rPr>
      </w:pPr>
    </w:p>
    <w:p w:rsidR="00DE07BE" w:rsidRPr="00DE07BE" w:rsidRDefault="00DE07BE" w:rsidP="00DE07BE">
      <w:pPr>
        <w:autoSpaceDE w:val="0"/>
        <w:autoSpaceDN w:val="0"/>
        <w:adjustRightInd w:val="0"/>
        <w:spacing w:after="0" w:line="240" w:lineRule="auto"/>
        <w:jc w:val="center"/>
        <w:rPr>
          <w:rFonts w:ascii="Calibri" w:hAnsi="Calibri" w:cs="Calibri"/>
        </w:rPr>
      </w:pPr>
    </w:p>
    <w:p w:rsidR="00DE07BE" w:rsidRPr="00DE07BE" w:rsidRDefault="00DE07BE" w:rsidP="00DE07BE">
      <w:pPr>
        <w:autoSpaceDE w:val="0"/>
        <w:autoSpaceDN w:val="0"/>
        <w:adjustRightInd w:val="0"/>
        <w:spacing w:after="0" w:line="240" w:lineRule="auto"/>
        <w:jc w:val="center"/>
        <w:rPr>
          <w:rFonts w:ascii="Calibri" w:hAnsi="Calibri" w:cs="Calibri"/>
        </w:rPr>
      </w:pPr>
    </w:p>
    <w:p w:rsidR="00DE07BE" w:rsidRPr="00DE07BE" w:rsidRDefault="00DE07BE" w:rsidP="00DE07BE">
      <w:pPr>
        <w:autoSpaceDE w:val="0"/>
        <w:autoSpaceDN w:val="0"/>
        <w:adjustRightInd w:val="0"/>
        <w:spacing w:after="0" w:line="240" w:lineRule="auto"/>
        <w:jc w:val="center"/>
        <w:rPr>
          <w:rFonts w:ascii="Calibri" w:hAnsi="Calibri" w:cs="Calibri"/>
        </w:rPr>
      </w:pPr>
    </w:p>
    <w:p w:rsidR="00DE07BE" w:rsidRPr="00DE07BE" w:rsidRDefault="00DE07BE" w:rsidP="00DE07BE">
      <w:pPr>
        <w:autoSpaceDE w:val="0"/>
        <w:autoSpaceDN w:val="0"/>
        <w:adjustRightInd w:val="0"/>
        <w:spacing w:after="0" w:line="240" w:lineRule="auto"/>
        <w:jc w:val="center"/>
        <w:rPr>
          <w:rFonts w:ascii="Calibri" w:hAnsi="Calibri" w:cs="Calibri"/>
        </w:rPr>
      </w:pPr>
    </w:p>
    <w:p w:rsidR="00DE07BE" w:rsidRPr="00DE07BE" w:rsidRDefault="00DE07BE" w:rsidP="00DE07BE">
      <w:pPr>
        <w:autoSpaceDE w:val="0"/>
        <w:autoSpaceDN w:val="0"/>
        <w:adjustRightInd w:val="0"/>
        <w:spacing w:after="0" w:line="240" w:lineRule="auto"/>
        <w:jc w:val="center"/>
        <w:rPr>
          <w:rFonts w:ascii="Calibri" w:hAnsi="Calibri" w:cs="Calibri"/>
        </w:rPr>
      </w:pPr>
    </w:p>
    <w:p w:rsidR="00DE07BE" w:rsidRPr="00DE07BE" w:rsidRDefault="00DE07BE" w:rsidP="00DE07BE">
      <w:pPr>
        <w:autoSpaceDE w:val="0"/>
        <w:autoSpaceDN w:val="0"/>
        <w:adjustRightInd w:val="0"/>
        <w:spacing w:after="0" w:line="240" w:lineRule="auto"/>
        <w:jc w:val="center"/>
        <w:rPr>
          <w:rFonts w:ascii="Calibri" w:hAnsi="Calibri" w:cs="Calibri"/>
        </w:rPr>
      </w:pPr>
    </w:p>
    <w:p w:rsidR="00DE07BE" w:rsidRPr="00DE07BE" w:rsidRDefault="00DE07BE" w:rsidP="00DE07BE">
      <w:pPr>
        <w:autoSpaceDE w:val="0"/>
        <w:autoSpaceDN w:val="0"/>
        <w:adjustRightInd w:val="0"/>
        <w:spacing w:after="0" w:line="240" w:lineRule="auto"/>
        <w:jc w:val="center"/>
        <w:rPr>
          <w:rFonts w:ascii="Calibri" w:hAnsi="Calibri" w:cs="Calibri"/>
        </w:rPr>
      </w:pPr>
    </w:p>
    <w:p w:rsidR="00DE07BE" w:rsidRDefault="00DE07BE" w:rsidP="00DE07BE">
      <w:pPr>
        <w:autoSpaceDE w:val="0"/>
        <w:autoSpaceDN w:val="0"/>
        <w:adjustRightInd w:val="0"/>
        <w:spacing w:after="0" w:line="240" w:lineRule="auto"/>
        <w:jc w:val="center"/>
        <w:rPr>
          <w:rFonts w:ascii="Times New Roman" w:hAnsi="Times New Roman" w:cs="Times New Roman"/>
          <w:b/>
          <w:bCs/>
          <w:spacing w:val="-3"/>
          <w:sz w:val="24"/>
          <w:szCs w:val="24"/>
        </w:rPr>
      </w:pPr>
      <w:r>
        <w:rPr>
          <w:rFonts w:ascii="Times New Roman" w:hAnsi="Times New Roman" w:cs="Times New Roman"/>
          <w:b/>
          <w:bCs/>
          <w:spacing w:val="-2"/>
          <w:sz w:val="24"/>
          <w:szCs w:val="24"/>
        </w:rPr>
        <w:t xml:space="preserve">Дополнительное соглашение </w:t>
      </w:r>
      <w:r>
        <w:rPr>
          <w:rFonts w:ascii="Times New Roman" w:hAnsi="Times New Roman" w:cs="Times New Roman"/>
          <w:b/>
          <w:bCs/>
          <w:spacing w:val="-3"/>
          <w:sz w:val="24"/>
          <w:szCs w:val="24"/>
        </w:rPr>
        <w:t>к трудовому договору</w:t>
      </w:r>
    </w:p>
    <w:p w:rsidR="00DE07BE" w:rsidRDefault="00DE07BE" w:rsidP="00DE07BE">
      <w:pPr>
        <w:autoSpaceDE w:val="0"/>
        <w:autoSpaceDN w:val="0"/>
        <w:adjustRightInd w:val="0"/>
        <w:spacing w:after="0" w:line="240" w:lineRule="auto"/>
        <w:jc w:val="center"/>
        <w:rPr>
          <w:rFonts w:ascii="Times New Roman" w:hAnsi="Times New Roman" w:cs="Times New Roman"/>
          <w:b/>
          <w:bCs/>
          <w:spacing w:val="-3"/>
          <w:sz w:val="24"/>
          <w:szCs w:val="24"/>
        </w:rPr>
      </w:pPr>
      <w:r w:rsidRPr="00DE07BE">
        <w:rPr>
          <w:rFonts w:ascii="Segoe UI Symbol" w:hAnsi="Segoe UI Symbol" w:cs="Segoe UI Symbol"/>
          <w:b/>
          <w:bCs/>
          <w:spacing w:val="-3"/>
          <w:sz w:val="24"/>
          <w:szCs w:val="24"/>
        </w:rPr>
        <w:t>№</w:t>
      </w:r>
      <w:r w:rsidRPr="00DE07BE">
        <w:rPr>
          <w:rFonts w:ascii="Times New Roman" w:hAnsi="Times New Roman" w:cs="Times New Roman"/>
          <w:b/>
          <w:bCs/>
          <w:spacing w:val="-3"/>
          <w:sz w:val="24"/>
          <w:szCs w:val="24"/>
        </w:rPr>
        <w:t xml:space="preserve"> ____ </w:t>
      </w:r>
      <w:r>
        <w:rPr>
          <w:rFonts w:ascii="Times New Roman" w:hAnsi="Times New Roman" w:cs="Times New Roman"/>
          <w:b/>
          <w:bCs/>
          <w:spacing w:val="-3"/>
          <w:sz w:val="24"/>
          <w:szCs w:val="24"/>
        </w:rPr>
        <w:t>от _____________ года</w:t>
      </w:r>
    </w:p>
    <w:p w:rsidR="00DE07BE" w:rsidRPr="00DE07BE" w:rsidRDefault="00DE07BE" w:rsidP="00DE07BE">
      <w:pPr>
        <w:autoSpaceDE w:val="0"/>
        <w:autoSpaceDN w:val="0"/>
        <w:adjustRightInd w:val="0"/>
        <w:spacing w:after="0" w:line="240" w:lineRule="auto"/>
        <w:jc w:val="center"/>
        <w:rPr>
          <w:rFonts w:ascii="Calibri" w:hAnsi="Calibri" w:cs="Calibri"/>
        </w:rPr>
      </w:pPr>
    </w:p>
    <w:p w:rsidR="00DE07BE" w:rsidRPr="00DE07BE" w:rsidRDefault="00DE07BE" w:rsidP="00DE07BE">
      <w:pPr>
        <w:autoSpaceDE w:val="0"/>
        <w:autoSpaceDN w:val="0"/>
        <w:adjustRightInd w:val="0"/>
        <w:spacing w:after="0" w:line="240" w:lineRule="auto"/>
        <w:jc w:val="both"/>
        <w:rPr>
          <w:rFonts w:ascii="Times New Roman" w:hAnsi="Times New Roman" w:cs="Times New Roman"/>
          <w:b/>
          <w:bCs/>
        </w:rPr>
      </w:pPr>
      <w:r w:rsidRPr="00DE07BE">
        <w:rPr>
          <w:rFonts w:ascii="Times New Roman" w:hAnsi="Times New Roman" w:cs="Times New Roman"/>
          <w:b/>
          <w:bCs/>
        </w:rPr>
        <w:t xml:space="preserve">                                                                                           </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spacing w:val="4"/>
        </w:rPr>
        <w:t xml:space="preserve">        </w:t>
      </w:r>
      <w:r>
        <w:rPr>
          <w:rFonts w:ascii="Times New Roman" w:hAnsi="Times New Roman" w:cs="Times New Roman"/>
          <w:spacing w:val="4"/>
        </w:rPr>
        <w:t xml:space="preserve">Муниципальное бюджетное общеобразовательное учреждение средняя общеобразовательная школа </w:t>
      </w:r>
      <w:r>
        <w:rPr>
          <w:rFonts w:ascii="Segoe UI Symbol" w:hAnsi="Segoe UI Symbol" w:cs="Segoe UI Symbol"/>
          <w:spacing w:val="4"/>
        </w:rPr>
        <w:t>№</w:t>
      </w:r>
      <w:r w:rsidRPr="00DE07BE">
        <w:rPr>
          <w:rFonts w:ascii="Times New Roman" w:hAnsi="Times New Roman" w:cs="Times New Roman"/>
          <w:spacing w:val="4"/>
        </w:rPr>
        <w:t xml:space="preserve"> 3 </w:t>
      </w:r>
      <w:r>
        <w:rPr>
          <w:rFonts w:ascii="Times New Roman" w:hAnsi="Times New Roman" w:cs="Times New Roman"/>
          <w:spacing w:val="4"/>
        </w:rPr>
        <w:t xml:space="preserve">с.Гражданское </w:t>
      </w:r>
      <w:r>
        <w:rPr>
          <w:rFonts w:ascii="Times New Roman" w:hAnsi="Times New Roman" w:cs="Times New Roman"/>
          <w:spacing w:val="5"/>
        </w:rPr>
        <w:t>, именуемое в дальнейшем "Работодатель", в лице директора школы Небораченко Ларисы Николаевны</w:t>
      </w:r>
      <w:r>
        <w:rPr>
          <w:rFonts w:ascii="Times New Roman" w:hAnsi="Times New Roman" w:cs="Times New Roman"/>
        </w:rPr>
        <w:t>, действующей на основании Устава</w:t>
      </w:r>
      <w:r>
        <w:rPr>
          <w:rFonts w:ascii="Times New Roman" w:hAnsi="Times New Roman" w:cs="Times New Roman"/>
          <w:spacing w:val="-1"/>
        </w:rPr>
        <w:t xml:space="preserve">, с одной стороны, и </w:t>
      </w:r>
      <w:r>
        <w:rPr>
          <w:rFonts w:ascii="Times New Roman" w:hAnsi="Times New Roman" w:cs="Times New Roman"/>
        </w:rPr>
        <w:t>_________________</w:t>
      </w:r>
      <w:r>
        <w:rPr>
          <w:rFonts w:ascii="Times New Roman" w:hAnsi="Times New Roman" w:cs="Times New Roman"/>
          <w:spacing w:val="-1"/>
        </w:rPr>
        <w:t xml:space="preserve"> имену</w:t>
      </w:r>
      <w:r>
        <w:rPr>
          <w:rFonts w:ascii="Times New Roman" w:hAnsi="Times New Roman" w:cs="Times New Roman"/>
        </w:rPr>
        <w:t xml:space="preserve">емая в дальнейшем "Работник", с другой стороны, заключили настоящее дополнительное соглашение к трудовому договору  </w:t>
      </w:r>
      <w:r>
        <w:rPr>
          <w:rFonts w:ascii="Segoe UI Symbol" w:hAnsi="Segoe UI Symbol" w:cs="Segoe UI Symbol"/>
          <w:spacing w:val="-3"/>
        </w:rPr>
        <w:t>№</w:t>
      </w:r>
      <w:r w:rsidRPr="00DE07BE">
        <w:rPr>
          <w:rFonts w:ascii="Times New Roman" w:hAnsi="Times New Roman" w:cs="Times New Roman"/>
          <w:spacing w:val="-3"/>
        </w:rPr>
        <w:t xml:space="preserve"> ____ </w:t>
      </w:r>
      <w:r>
        <w:rPr>
          <w:rFonts w:ascii="Times New Roman" w:hAnsi="Times New Roman" w:cs="Times New Roman"/>
          <w:spacing w:val="-3"/>
        </w:rPr>
        <w:t>от ___________ года</w:t>
      </w:r>
      <w:r>
        <w:rPr>
          <w:rFonts w:ascii="Times New Roman" w:hAnsi="Times New Roman" w:cs="Times New Roman"/>
        </w:rPr>
        <w:t xml:space="preserve"> о нижеследующем:</w:t>
      </w:r>
    </w:p>
    <w:p w:rsidR="00DE07BE" w:rsidRDefault="00DE07BE" w:rsidP="00DE07BE">
      <w:pPr>
        <w:autoSpaceDE w:val="0"/>
        <w:autoSpaceDN w:val="0"/>
        <w:adjustRightInd w:val="0"/>
        <w:spacing w:after="0" w:line="240" w:lineRule="auto"/>
        <w:jc w:val="both"/>
        <w:rPr>
          <w:rFonts w:ascii="Times New Roman" w:hAnsi="Times New Roman" w:cs="Times New Roman"/>
          <w:b/>
          <w:bCs/>
          <w:highlight w:val="white"/>
        </w:rPr>
      </w:pPr>
      <w:r w:rsidRPr="00DE07BE">
        <w:rPr>
          <w:rFonts w:ascii="Times New Roman" w:hAnsi="Times New Roman" w:cs="Times New Roman"/>
          <w:b/>
          <w:bCs/>
          <w:highlight w:val="white"/>
        </w:rPr>
        <w:t>1.</w:t>
      </w:r>
      <w:r>
        <w:rPr>
          <w:rFonts w:ascii="Times New Roman" w:hAnsi="Times New Roman" w:cs="Times New Roman"/>
          <w:b/>
          <w:bCs/>
          <w:highlight w:val="white"/>
        </w:rPr>
        <w:t>Раздел</w:t>
      </w:r>
      <w:r>
        <w:rPr>
          <w:rFonts w:ascii="Times New Roman" w:hAnsi="Times New Roman" w:cs="Times New Roman"/>
          <w:highlight w:val="white"/>
        </w:rPr>
        <w:t xml:space="preserve">  </w:t>
      </w:r>
      <w:r>
        <w:rPr>
          <w:rFonts w:ascii="Times New Roman" w:hAnsi="Times New Roman" w:cs="Times New Roman"/>
          <w:b/>
          <w:bCs/>
          <w:highlight w:val="white"/>
        </w:rPr>
        <w:t xml:space="preserve">IV. </w:t>
      </w:r>
      <w:r w:rsidRPr="00DE07BE">
        <w:rPr>
          <w:rFonts w:ascii="Times New Roman" w:hAnsi="Times New Roman" w:cs="Times New Roman"/>
          <w:b/>
          <w:bCs/>
          <w:highlight w:val="white"/>
        </w:rPr>
        <w:t>«</w:t>
      </w:r>
      <w:r>
        <w:rPr>
          <w:rFonts w:ascii="Times New Roman" w:hAnsi="Times New Roman" w:cs="Times New Roman"/>
          <w:b/>
          <w:bCs/>
          <w:highlight w:val="white"/>
        </w:rPr>
        <w:t>Оплата труда</w:t>
      </w:r>
      <w:r w:rsidRPr="00DE07BE">
        <w:rPr>
          <w:rFonts w:ascii="Times New Roman" w:hAnsi="Times New Roman" w:cs="Times New Roman"/>
          <w:b/>
          <w:bCs/>
          <w:highlight w:val="white"/>
        </w:rPr>
        <w:t xml:space="preserve">» </w:t>
      </w:r>
      <w:r>
        <w:rPr>
          <w:rFonts w:ascii="Times New Roman" w:hAnsi="Times New Roman" w:cs="Times New Roman"/>
          <w:b/>
          <w:bCs/>
          <w:highlight w:val="white"/>
        </w:rPr>
        <w:t>договора изложить в следующей редакции:</w:t>
      </w:r>
    </w:p>
    <w:p w:rsidR="00DE07BE" w:rsidRDefault="00DE07BE" w:rsidP="00DE07BE">
      <w:pPr>
        <w:autoSpaceDE w:val="0"/>
        <w:autoSpaceDN w:val="0"/>
        <w:adjustRightInd w:val="0"/>
        <w:spacing w:after="0" w:line="240" w:lineRule="auto"/>
        <w:ind w:left="567" w:hanging="567"/>
        <w:jc w:val="both"/>
        <w:rPr>
          <w:rFonts w:ascii="Times New Roman" w:hAnsi="Times New Roman" w:cs="Times New Roman"/>
        </w:rPr>
      </w:pPr>
      <w:r w:rsidRPr="00DE07BE">
        <w:rPr>
          <w:rFonts w:ascii="Times New Roman" w:hAnsi="Times New Roman" w:cs="Times New Roman"/>
        </w:rPr>
        <w:t xml:space="preserve">4.1. </w:t>
      </w:r>
      <w:r>
        <w:rPr>
          <w:rFonts w:ascii="Times New Roman" w:hAnsi="Times New Roman" w:cs="Times New Roman"/>
        </w:rPr>
        <w:t>За выполнение трудовых обязанностей, предусмотренных настоящим Трудовым    договором, Работнику устанавливается заработная плата, включающая в себя:</w:t>
      </w:r>
    </w:p>
    <w:p w:rsidR="00DE07BE" w:rsidRDefault="00DE07BE" w:rsidP="00DE07BE">
      <w:pPr>
        <w:autoSpaceDE w:val="0"/>
        <w:autoSpaceDN w:val="0"/>
        <w:adjustRightInd w:val="0"/>
        <w:spacing w:after="0" w:line="240" w:lineRule="auto"/>
        <w:ind w:left="567" w:hanging="27"/>
        <w:jc w:val="both"/>
        <w:rPr>
          <w:rFonts w:ascii="Times New Roman" w:hAnsi="Times New Roman" w:cs="Times New Roman"/>
        </w:rPr>
      </w:pPr>
      <w:r w:rsidRPr="00DE07BE">
        <w:rPr>
          <w:rFonts w:ascii="Times New Roman" w:hAnsi="Times New Roman" w:cs="Times New Roman"/>
        </w:rPr>
        <w:t xml:space="preserve">1) </w:t>
      </w:r>
      <w:r>
        <w:rPr>
          <w:rFonts w:ascii="Times New Roman" w:hAnsi="Times New Roman" w:cs="Times New Roman"/>
        </w:rPr>
        <w:t>должностной оклад (ставку заработной платы)______________</w:t>
      </w:r>
      <w:r>
        <w:rPr>
          <w:rFonts w:ascii="Times New Roman" w:hAnsi="Times New Roman" w:cs="Times New Roman"/>
          <w:b/>
          <w:bCs/>
        </w:rPr>
        <w:t xml:space="preserve"> </w:t>
      </w:r>
      <w:r>
        <w:rPr>
          <w:rFonts w:ascii="Times New Roman" w:hAnsi="Times New Roman" w:cs="Times New Roman"/>
        </w:rPr>
        <w:t xml:space="preserve"> рублей в месяц;</w:t>
      </w:r>
    </w:p>
    <w:p w:rsidR="00DE07BE" w:rsidRDefault="00DE07BE" w:rsidP="00DE07BE">
      <w:pPr>
        <w:autoSpaceDE w:val="0"/>
        <w:autoSpaceDN w:val="0"/>
        <w:adjustRightInd w:val="0"/>
        <w:spacing w:after="0" w:line="240" w:lineRule="auto"/>
        <w:ind w:left="567" w:hanging="27"/>
        <w:jc w:val="both"/>
        <w:rPr>
          <w:rFonts w:ascii="Times New Roman" w:hAnsi="Times New Roman" w:cs="Times New Roman"/>
        </w:rPr>
      </w:pPr>
      <w:r w:rsidRPr="00DE07BE">
        <w:rPr>
          <w:rFonts w:ascii="Times New Roman" w:hAnsi="Times New Roman" w:cs="Times New Roman"/>
        </w:rPr>
        <w:t xml:space="preserve">    </w:t>
      </w:r>
      <w:r>
        <w:rPr>
          <w:rFonts w:ascii="Times New Roman" w:hAnsi="Times New Roman" w:cs="Times New Roman"/>
        </w:rPr>
        <w:t>Оплата за часы (18 ч) – _____________</w:t>
      </w:r>
      <w:r>
        <w:rPr>
          <w:rFonts w:ascii="Times New Roman" w:hAnsi="Times New Roman" w:cs="Times New Roman"/>
          <w:b/>
          <w:bCs/>
        </w:rPr>
        <w:t xml:space="preserve"> </w:t>
      </w:r>
      <w:r>
        <w:rPr>
          <w:rFonts w:ascii="Times New Roman" w:hAnsi="Times New Roman" w:cs="Times New Roman"/>
        </w:rPr>
        <w:t>рублей.</w:t>
      </w:r>
    </w:p>
    <w:p w:rsidR="00DE07BE" w:rsidRDefault="00DE07BE" w:rsidP="00DE07BE">
      <w:pPr>
        <w:autoSpaceDE w:val="0"/>
        <w:autoSpaceDN w:val="0"/>
        <w:adjustRightInd w:val="0"/>
        <w:spacing w:after="0" w:line="240" w:lineRule="auto"/>
        <w:ind w:left="567" w:hanging="27"/>
        <w:jc w:val="both"/>
        <w:rPr>
          <w:rFonts w:ascii="Times New Roman" w:hAnsi="Times New Roman" w:cs="Times New Roman"/>
        </w:rPr>
      </w:pPr>
      <w:r>
        <w:rPr>
          <w:rFonts w:ascii="Times New Roman" w:hAnsi="Times New Roman" w:cs="Times New Roman"/>
          <w:lang w:val="en-US"/>
        </w:rPr>
        <w:t xml:space="preserve">2) </w:t>
      </w:r>
      <w:r>
        <w:rPr>
          <w:rFonts w:ascii="Times New Roman" w:hAnsi="Times New Roman" w:cs="Times New Roman"/>
        </w:rPr>
        <w:t>компенсационные выплаты:</w:t>
      </w:r>
    </w:p>
    <w:tbl>
      <w:tblPr>
        <w:tblW w:w="0" w:type="auto"/>
        <w:tblInd w:w="74" w:type="dxa"/>
        <w:tblLayout w:type="fixed"/>
        <w:tblCellMar>
          <w:left w:w="74" w:type="dxa"/>
          <w:right w:w="74" w:type="dxa"/>
        </w:tblCellMar>
        <w:tblLook w:val="0000"/>
      </w:tblPr>
      <w:tblGrid>
        <w:gridCol w:w="3968"/>
        <w:gridCol w:w="2126"/>
        <w:gridCol w:w="4254"/>
      </w:tblGrid>
      <w:tr w:rsidR="00DE07BE">
        <w:tblPrEx>
          <w:tblCellMar>
            <w:top w:w="0" w:type="dxa"/>
            <w:bottom w:w="0" w:type="dxa"/>
          </w:tblCellMar>
        </w:tblPrEx>
        <w:trPr>
          <w:trHeight w:val="400"/>
        </w:trPr>
        <w:tc>
          <w:tcPr>
            <w:tcW w:w="396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rPr>
              <w:t>Наименование выплаты</w:t>
            </w:r>
          </w:p>
        </w:tc>
        <w:tc>
          <w:tcPr>
            <w:tcW w:w="2126"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rPr>
              <w:t>Размер выплаты</w:t>
            </w:r>
          </w:p>
        </w:tc>
        <w:tc>
          <w:tcPr>
            <w:tcW w:w="425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rPr>
              <w:t xml:space="preserve">Фактор, обусловливающий  </w:t>
            </w:r>
            <w:r>
              <w:rPr>
                <w:rFonts w:ascii="Times New Roman" w:hAnsi="Times New Roman" w:cs="Times New Roman"/>
                <w:b/>
                <w:bCs/>
                <w:sz w:val="20"/>
                <w:szCs w:val="20"/>
              </w:rPr>
              <w:br/>
              <w:t xml:space="preserve">   получение выплаты</w:t>
            </w:r>
          </w:p>
        </w:tc>
      </w:tr>
      <w:tr w:rsidR="00DE07BE">
        <w:tblPrEx>
          <w:tblCellMar>
            <w:top w:w="0" w:type="dxa"/>
            <w:bottom w:w="0" w:type="dxa"/>
          </w:tblCellMar>
        </w:tblPrEx>
        <w:trPr>
          <w:trHeight w:val="285"/>
        </w:trPr>
        <w:tc>
          <w:tcPr>
            <w:tcW w:w="3968" w:type="dxa"/>
            <w:tcBorders>
              <w:top w:val="single" w:sz="2" w:space="0" w:color="000000"/>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rPr>
              <w:t>Проверка тетрадей – 10 %</w:t>
            </w:r>
          </w:p>
        </w:tc>
        <w:tc>
          <w:tcPr>
            <w:tcW w:w="2126" w:type="dxa"/>
            <w:tcBorders>
              <w:top w:val="single" w:sz="2" w:space="0" w:color="000000"/>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p>
        </w:tc>
        <w:tc>
          <w:tcPr>
            <w:tcW w:w="4254" w:type="dxa"/>
            <w:tcBorders>
              <w:top w:val="single" w:sz="2" w:space="0" w:color="000000"/>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Тарификационный список</w:t>
            </w:r>
          </w:p>
        </w:tc>
      </w:tr>
      <w:tr w:rsidR="00DE07BE">
        <w:tblPrEx>
          <w:tblCellMar>
            <w:top w:w="0" w:type="dxa"/>
            <w:bottom w:w="0" w:type="dxa"/>
          </w:tblCellMar>
        </w:tblPrEx>
        <w:trPr>
          <w:trHeight w:val="236"/>
        </w:trPr>
        <w:tc>
          <w:tcPr>
            <w:tcW w:w="3968" w:type="dxa"/>
            <w:tcBorders>
              <w:top w:val="single" w:sz="2" w:space="0" w:color="000000"/>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rPr>
              <w:t>Заведование кабинетом-10 %</w:t>
            </w:r>
          </w:p>
        </w:tc>
        <w:tc>
          <w:tcPr>
            <w:tcW w:w="2126" w:type="dxa"/>
            <w:tcBorders>
              <w:top w:val="single" w:sz="2" w:space="0" w:color="000000"/>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p>
        </w:tc>
        <w:tc>
          <w:tcPr>
            <w:tcW w:w="4254" w:type="dxa"/>
            <w:tcBorders>
              <w:top w:val="single" w:sz="2" w:space="0" w:color="000000"/>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Тарификационный список</w:t>
            </w:r>
          </w:p>
        </w:tc>
      </w:tr>
      <w:tr w:rsidR="00DE07BE">
        <w:tblPrEx>
          <w:tblCellMar>
            <w:top w:w="0" w:type="dxa"/>
            <w:bottom w:w="0" w:type="dxa"/>
          </w:tblCellMar>
        </w:tblPrEx>
        <w:trPr>
          <w:trHeight w:val="1"/>
        </w:trPr>
        <w:tc>
          <w:tcPr>
            <w:tcW w:w="3968" w:type="dxa"/>
            <w:tcBorders>
              <w:top w:val="single" w:sz="2" w:space="0" w:color="000000"/>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rPr>
              <w:t>Классное руководство-30 %</w:t>
            </w:r>
          </w:p>
        </w:tc>
        <w:tc>
          <w:tcPr>
            <w:tcW w:w="2126" w:type="dxa"/>
            <w:tcBorders>
              <w:top w:val="single" w:sz="2" w:space="0" w:color="000000"/>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p>
        </w:tc>
        <w:tc>
          <w:tcPr>
            <w:tcW w:w="4254" w:type="dxa"/>
            <w:tcBorders>
              <w:top w:val="single" w:sz="2" w:space="0" w:color="000000"/>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rPr>
              <w:t>Тарификационный список</w:t>
            </w:r>
          </w:p>
        </w:tc>
      </w:tr>
      <w:tr w:rsidR="00DE07BE">
        <w:tblPrEx>
          <w:tblCellMar>
            <w:top w:w="0" w:type="dxa"/>
            <w:bottom w:w="0" w:type="dxa"/>
          </w:tblCellMar>
        </w:tblPrEx>
        <w:trPr>
          <w:trHeight w:val="1"/>
        </w:trPr>
        <w:tc>
          <w:tcPr>
            <w:tcW w:w="396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b/>
                <w:bCs/>
                <w:sz w:val="20"/>
                <w:szCs w:val="20"/>
              </w:rPr>
              <w:t>Итого:</w:t>
            </w:r>
          </w:p>
        </w:tc>
        <w:tc>
          <w:tcPr>
            <w:tcW w:w="2126"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p>
        </w:tc>
        <w:tc>
          <w:tcPr>
            <w:tcW w:w="425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p>
        </w:tc>
      </w:tr>
    </w:tbl>
    <w:p w:rsidR="00DE07BE" w:rsidRDefault="00DE07BE" w:rsidP="00DE07B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lang w:val="en-US"/>
        </w:rPr>
        <w:t xml:space="preserve">        3) </w:t>
      </w:r>
      <w:r>
        <w:rPr>
          <w:rFonts w:ascii="Times New Roman" w:hAnsi="Times New Roman" w:cs="Times New Roman"/>
        </w:rPr>
        <w:t>выплаты стимулирующего характера:</w:t>
      </w:r>
    </w:p>
    <w:p w:rsidR="00DE07BE" w:rsidRDefault="00DE07BE" w:rsidP="00DE07BE">
      <w:pPr>
        <w:autoSpaceDE w:val="0"/>
        <w:autoSpaceDN w:val="0"/>
        <w:adjustRightInd w:val="0"/>
        <w:spacing w:after="0" w:line="240" w:lineRule="auto"/>
        <w:jc w:val="both"/>
        <w:rPr>
          <w:rFonts w:ascii="Calibri" w:hAnsi="Calibri" w:cs="Calibri"/>
          <w:lang w:val="en-US"/>
        </w:rPr>
      </w:pPr>
    </w:p>
    <w:tbl>
      <w:tblPr>
        <w:tblW w:w="0" w:type="auto"/>
        <w:tblInd w:w="-1" w:type="dxa"/>
        <w:tblLayout w:type="fixed"/>
        <w:tblCellMar>
          <w:left w:w="74" w:type="dxa"/>
          <w:right w:w="74" w:type="dxa"/>
        </w:tblCellMar>
        <w:tblLook w:val="0000"/>
      </w:tblPr>
      <w:tblGrid>
        <w:gridCol w:w="3335"/>
        <w:gridCol w:w="2125"/>
        <w:gridCol w:w="1843"/>
        <w:gridCol w:w="1842"/>
        <w:gridCol w:w="1278"/>
      </w:tblGrid>
      <w:tr w:rsidR="00DE07BE">
        <w:tblPrEx>
          <w:tblCellMar>
            <w:top w:w="0" w:type="dxa"/>
            <w:bottom w:w="0" w:type="dxa"/>
          </w:tblCellMar>
        </w:tblPrEx>
        <w:trPr>
          <w:trHeight w:val="1405"/>
        </w:trPr>
        <w:tc>
          <w:tcPr>
            <w:tcW w:w="333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rPr>
              <w:t xml:space="preserve">Наименование   </w:t>
            </w:r>
            <w:r>
              <w:rPr>
                <w:rFonts w:ascii="Times New Roman" w:hAnsi="Times New Roman" w:cs="Times New Roman"/>
                <w:b/>
                <w:bCs/>
                <w:sz w:val="20"/>
                <w:szCs w:val="20"/>
              </w:rPr>
              <w:br/>
              <w:t xml:space="preserve">     выплаты</w:t>
            </w:r>
          </w:p>
        </w:tc>
        <w:tc>
          <w:tcPr>
            <w:tcW w:w="212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rPr>
              <w:t xml:space="preserve">Условия </w:t>
            </w:r>
            <w:r>
              <w:rPr>
                <w:rFonts w:ascii="Times New Roman" w:hAnsi="Times New Roman" w:cs="Times New Roman"/>
                <w:b/>
                <w:bCs/>
                <w:sz w:val="20"/>
                <w:szCs w:val="20"/>
              </w:rPr>
              <w:br/>
              <w:t>получения</w:t>
            </w:r>
            <w:r>
              <w:rPr>
                <w:rFonts w:ascii="Times New Roman" w:hAnsi="Times New Roman" w:cs="Times New Roman"/>
                <w:b/>
                <w:bCs/>
                <w:sz w:val="20"/>
                <w:szCs w:val="20"/>
              </w:rPr>
              <w:br/>
              <w:t xml:space="preserve"> выплаты</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jc w:val="center"/>
              <w:rPr>
                <w:rFonts w:ascii="Calibri" w:hAnsi="Calibri" w:cs="Calibri"/>
              </w:rPr>
            </w:pPr>
            <w:r>
              <w:rPr>
                <w:rFonts w:ascii="Times New Roman" w:hAnsi="Times New Roman" w:cs="Times New Roman"/>
                <w:b/>
                <w:bCs/>
                <w:sz w:val="20"/>
                <w:szCs w:val="20"/>
              </w:rPr>
              <w:t xml:space="preserve">Показатели и   </w:t>
            </w:r>
            <w:r>
              <w:rPr>
                <w:rFonts w:ascii="Times New Roman" w:hAnsi="Times New Roman" w:cs="Times New Roman"/>
                <w:b/>
                <w:bCs/>
                <w:sz w:val="20"/>
                <w:szCs w:val="20"/>
              </w:rPr>
              <w:br/>
              <w:t xml:space="preserve"> критерии оценки  </w:t>
            </w:r>
            <w:r>
              <w:rPr>
                <w:rFonts w:ascii="Times New Roman" w:hAnsi="Times New Roman" w:cs="Times New Roman"/>
                <w:b/>
                <w:bCs/>
                <w:sz w:val="20"/>
                <w:szCs w:val="20"/>
              </w:rPr>
              <w:br/>
              <w:t xml:space="preserve">  эффективности   </w:t>
            </w:r>
            <w:r>
              <w:rPr>
                <w:rFonts w:ascii="Times New Roman" w:hAnsi="Times New Roman" w:cs="Times New Roman"/>
                <w:b/>
                <w:bCs/>
                <w:sz w:val="20"/>
                <w:szCs w:val="20"/>
              </w:rPr>
              <w:br/>
              <w:t xml:space="preserve">   деятельности   </w:t>
            </w:r>
            <w:r>
              <w:rPr>
                <w:rFonts w:ascii="Times New Roman" w:hAnsi="Times New Roman" w:cs="Times New Roman"/>
                <w:b/>
                <w:bCs/>
                <w:sz w:val="20"/>
                <w:szCs w:val="20"/>
              </w:rPr>
              <w:br/>
              <w:t xml:space="preserve">    Работника</w:t>
            </w:r>
          </w:p>
        </w:tc>
        <w:tc>
          <w:tcPr>
            <w:tcW w:w="1842"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rPr>
              <w:t>Периодичность</w:t>
            </w:r>
            <w:r>
              <w:rPr>
                <w:rFonts w:ascii="Times New Roman" w:hAnsi="Times New Roman" w:cs="Times New Roman"/>
                <w:b/>
                <w:bCs/>
                <w:sz w:val="20"/>
                <w:szCs w:val="20"/>
              </w:rPr>
              <w:br/>
              <w:t xml:space="preserve">   выплаты</w:t>
            </w:r>
          </w:p>
        </w:tc>
        <w:tc>
          <w:tcPr>
            <w:tcW w:w="127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rPr>
              <w:t xml:space="preserve">Размер   </w:t>
            </w:r>
            <w:r>
              <w:rPr>
                <w:rFonts w:ascii="Times New Roman" w:hAnsi="Times New Roman" w:cs="Times New Roman"/>
                <w:b/>
                <w:bCs/>
                <w:sz w:val="20"/>
                <w:szCs w:val="20"/>
              </w:rPr>
              <w:br/>
              <w:t xml:space="preserve">  выплаты</w:t>
            </w:r>
          </w:p>
        </w:tc>
      </w:tr>
      <w:tr w:rsidR="00DE07BE">
        <w:tblPrEx>
          <w:tblCellMar>
            <w:top w:w="0" w:type="dxa"/>
            <w:bottom w:w="0" w:type="dxa"/>
          </w:tblCellMar>
        </w:tblPrEx>
        <w:trPr>
          <w:trHeight w:val="631"/>
        </w:trPr>
        <w:tc>
          <w:tcPr>
            <w:tcW w:w="333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rPr>
              <w:t>За квалификационную категорию</w:t>
            </w:r>
          </w:p>
        </w:tc>
        <w:tc>
          <w:tcPr>
            <w:tcW w:w="212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Тарификационный список</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p>
        </w:tc>
        <w:tc>
          <w:tcPr>
            <w:tcW w:w="1842"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 xml:space="preserve">1 </w:t>
            </w:r>
            <w:r>
              <w:rPr>
                <w:rFonts w:ascii="Times New Roman" w:hAnsi="Times New Roman" w:cs="Times New Roman"/>
              </w:rPr>
              <w:t>раз в месяц</w:t>
            </w:r>
          </w:p>
        </w:tc>
        <w:tc>
          <w:tcPr>
            <w:tcW w:w="127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p>
        </w:tc>
      </w:tr>
      <w:tr w:rsidR="00DE07BE">
        <w:tblPrEx>
          <w:tblCellMar>
            <w:top w:w="0" w:type="dxa"/>
            <w:bottom w:w="0" w:type="dxa"/>
          </w:tblCellMar>
        </w:tblPrEx>
        <w:trPr>
          <w:trHeight w:val="274"/>
        </w:trPr>
        <w:tc>
          <w:tcPr>
            <w:tcW w:w="3335" w:type="dxa"/>
            <w:tcBorders>
              <w:top w:val="single" w:sz="2" w:space="0" w:color="000000"/>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rPr>
              <w:t xml:space="preserve">Стимулирующая выплата результативности и </w:t>
            </w:r>
            <w:r>
              <w:rPr>
                <w:rFonts w:ascii="Times New Roman" w:hAnsi="Times New Roman" w:cs="Times New Roman"/>
              </w:rPr>
              <w:lastRenderedPageBreak/>
              <w:t>эффективности работы</w:t>
            </w:r>
          </w:p>
        </w:tc>
        <w:tc>
          <w:tcPr>
            <w:tcW w:w="2125" w:type="dxa"/>
            <w:tcBorders>
              <w:top w:val="single" w:sz="2" w:space="0" w:color="000000"/>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 xml:space="preserve">Пр. </w:t>
            </w:r>
            <w:r>
              <w:rPr>
                <w:rFonts w:ascii="Segoe UI Symbol" w:hAnsi="Segoe UI Symbol" w:cs="Segoe UI Symbol"/>
              </w:rPr>
              <w:t>№</w:t>
            </w:r>
            <w:r>
              <w:rPr>
                <w:rFonts w:ascii="Times New Roman" w:hAnsi="Times New Roman" w:cs="Times New Roman"/>
                <w:lang w:val="en-US"/>
              </w:rPr>
              <w:t xml:space="preserve"> ___ – </w:t>
            </w:r>
            <w:r>
              <w:rPr>
                <w:rFonts w:ascii="Times New Roman" w:hAnsi="Times New Roman" w:cs="Times New Roman"/>
              </w:rPr>
              <w:t>О от ___ г</w:t>
            </w:r>
          </w:p>
          <w:p w:rsidR="00DE07BE" w:rsidRDefault="00DE07BE">
            <w:pPr>
              <w:autoSpaceDE w:val="0"/>
              <w:autoSpaceDN w:val="0"/>
              <w:adjustRightInd w:val="0"/>
              <w:spacing w:after="0" w:line="240" w:lineRule="auto"/>
              <w:jc w:val="center"/>
              <w:rPr>
                <w:rFonts w:ascii="Calibri" w:hAnsi="Calibri" w:cs="Calibri"/>
                <w:lang w:val="en-US"/>
              </w:rPr>
            </w:pPr>
          </w:p>
        </w:tc>
        <w:tc>
          <w:tcPr>
            <w:tcW w:w="1843" w:type="dxa"/>
            <w:tcBorders>
              <w:top w:val="single" w:sz="2" w:space="0" w:color="000000"/>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lastRenderedPageBreak/>
              <w:t>Кол-во баллов</w:t>
            </w:r>
          </w:p>
        </w:tc>
        <w:tc>
          <w:tcPr>
            <w:tcW w:w="1842" w:type="dxa"/>
            <w:tcBorders>
              <w:top w:val="single" w:sz="2" w:space="0" w:color="000000"/>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 xml:space="preserve">1 </w:t>
            </w:r>
            <w:r>
              <w:rPr>
                <w:rFonts w:ascii="Times New Roman" w:hAnsi="Times New Roman" w:cs="Times New Roman"/>
              </w:rPr>
              <w:t>раз в месяц</w:t>
            </w:r>
          </w:p>
        </w:tc>
        <w:tc>
          <w:tcPr>
            <w:tcW w:w="1278" w:type="dxa"/>
            <w:tcBorders>
              <w:top w:val="single" w:sz="2" w:space="0" w:color="000000"/>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p>
        </w:tc>
      </w:tr>
      <w:tr w:rsidR="00DE07BE">
        <w:tblPrEx>
          <w:tblCellMar>
            <w:top w:w="0" w:type="dxa"/>
            <w:bottom w:w="0" w:type="dxa"/>
          </w:tblCellMar>
        </w:tblPrEx>
        <w:trPr>
          <w:trHeight w:val="274"/>
        </w:trPr>
        <w:tc>
          <w:tcPr>
            <w:tcW w:w="333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b/>
                <w:bCs/>
              </w:rPr>
              <w:lastRenderedPageBreak/>
              <w:t>Итого:</w:t>
            </w:r>
          </w:p>
        </w:tc>
        <w:tc>
          <w:tcPr>
            <w:tcW w:w="212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p>
        </w:tc>
        <w:tc>
          <w:tcPr>
            <w:tcW w:w="1843"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p>
        </w:tc>
        <w:tc>
          <w:tcPr>
            <w:tcW w:w="1842"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p>
        </w:tc>
        <w:tc>
          <w:tcPr>
            <w:tcW w:w="127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p>
        </w:tc>
      </w:tr>
    </w:tbl>
    <w:p w:rsidR="00DE07BE" w:rsidRDefault="00DE07BE" w:rsidP="00DE07BE">
      <w:pPr>
        <w:autoSpaceDE w:val="0"/>
        <w:autoSpaceDN w:val="0"/>
        <w:adjustRightInd w:val="0"/>
        <w:spacing w:after="0" w:line="240" w:lineRule="auto"/>
        <w:jc w:val="both"/>
        <w:rPr>
          <w:rFonts w:ascii="Times New Roman" w:hAnsi="Times New Roman" w:cs="Times New Roman"/>
          <w:highlight w:val="white"/>
        </w:rPr>
      </w:pPr>
      <w:r w:rsidRPr="00DE07BE">
        <w:rPr>
          <w:rFonts w:ascii="Times New Roman" w:hAnsi="Times New Roman" w:cs="Times New Roman"/>
          <w:highlight w:val="white"/>
        </w:rPr>
        <w:t xml:space="preserve">       4) </w:t>
      </w:r>
      <w:r>
        <w:rPr>
          <w:rFonts w:ascii="Times New Roman" w:hAnsi="Times New Roman" w:cs="Times New Roman"/>
          <w:highlight w:val="white"/>
        </w:rPr>
        <w:t>Ежемесячное денежное вознаграждение за классное руководство в размере 5000,00 (Пять тысяч руб. 00 коп.)  рублей за фактически отработанное время.</w:t>
      </w:r>
    </w:p>
    <w:p w:rsidR="00DE07BE" w:rsidRDefault="00DE07BE" w:rsidP="00DE07BE">
      <w:pPr>
        <w:autoSpaceDE w:val="0"/>
        <w:autoSpaceDN w:val="0"/>
        <w:adjustRightInd w:val="0"/>
        <w:spacing w:after="0" w:line="240" w:lineRule="auto"/>
        <w:jc w:val="both"/>
        <w:rPr>
          <w:rFonts w:ascii="Times New Roman" w:hAnsi="Times New Roman" w:cs="Times New Roman"/>
          <w:b/>
          <w:bCs/>
          <w:highlight w:val="white"/>
        </w:rPr>
      </w:pPr>
      <w:r>
        <w:rPr>
          <w:rFonts w:ascii="Times New Roman" w:hAnsi="Times New Roman" w:cs="Times New Roman"/>
          <w:b/>
          <w:bCs/>
          <w:highlight w:val="white"/>
        </w:rPr>
        <w:t>Итого как учитель начальных классов: _________  рублей</w:t>
      </w:r>
    </w:p>
    <w:p w:rsidR="00DE07BE" w:rsidRDefault="00DE07BE" w:rsidP="00DE07BE">
      <w:pPr>
        <w:autoSpaceDE w:val="0"/>
        <w:autoSpaceDN w:val="0"/>
        <w:adjustRightInd w:val="0"/>
        <w:spacing w:after="0" w:line="240" w:lineRule="auto"/>
        <w:jc w:val="both"/>
        <w:rPr>
          <w:rFonts w:ascii="Times New Roman" w:hAnsi="Times New Roman" w:cs="Times New Roman"/>
          <w:highlight w:val="white"/>
        </w:rPr>
      </w:pPr>
      <w:r>
        <w:rPr>
          <w:rFonts w:ascii="Times New Roman" w:hAnsi="Times New Roman" w:cs="Times New Roman"/>
          <w:highlight w:val="white"/>
        </w:rPr>
        <w:t>Работнику разрешена педагогическая нагрузка – 18 часов  в неделю.</w:t>
      </w:r>
    </w:p>
    <w:p w:rsidR="00DE07BE" w:rsidRPr="00DE07BE" w:rsidRDefault="00DE07BE" w:rsidP="00DE07BE">
      <w:pPr>
        <w:autoSpaceDE w:val="0"/>
        <w:autoSpaceDN w:val="0"/>
        <w:adjustRightInd w:val="0"/>
        <w:spacing w:after="0" w:line="240" w:lineRule="auto"/>
        <w:rPr>
          <w:rFonts w:ascii="Calibri" w:hAnsi="Calibri" w:cs="Calibri"/>
        </w:rPr>
      </w:pPr>
    </w:p>
    <w:p w:rsidR="00DE07BE" w:rsidRDefault="00DE07BE" w:rsidP="00DE07BE">
      <w:pPr>
        <w:autoSpaceDE w:val="0"/>
        <w:autoSpaceDN w:val="0"/>
        <w:adjustRightInd w:val="0"/>
        <w:spacing w:after="0" w:line="240" w:lineRule="auto"/>
        <w:jc w:val="center"/>
        <w:rPr>
          <w:rFonts w:ascii="Times New Roman" w:hAnsi="Times New Roman" w:cs="Times New Roman"/>
          <w:b/>
          <w:bCs/>
        </w:rPr>
      </w:pPr>
      <w:r w:rsidRPr="00DE07BE">
        <w:rPr>
          <w:rFonts w:ascii="Times New Roman" w:hAnsi="Times New Roman" w:cs="Times New Roman"/>
          <w:b/>
          <w:bCs/>
        </w:rPr>
        <w:t>2.</w:t>
      </w:r>
      <w:r>
        <w:rPr>
          <w:rFonts w:ascii="Times New Roman" w:hAnsi="Times New Roman" w:cs="Times New Roman"/>
          <w:b/>
          <w:bCs/>
        </w:rPr>
        <w:t>Заключительные положения</w:t>
      </w:r>
    </w:p>
    <w:p w:rsidR="00DE07BE" w:rsidRDefault="00DE07BE" w:rsidP="00DE07BE">
      <w:pPr>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b/>
          <w:bCs/>
        </w:rPr>
        <w:t>2.1.</w:t>
      </w:r>
      <w:r>
        <w:rPr>
          <w:rFonts w:ascii="Times New Roman" w:hAnsi="Times New Roman" w:cs="Times New Roman"/>
        </w:rPr>
        <w:t>Настоящее Дополнительное Соглашение является неотъемлемой частью трудового договора.</w:t>
      </w:r>
    </w:p>
    <w:p w:rsidR="00DE07BE" w:rsidRDefault="00DE07BE" w:rsidP="00DE07BE">
      <w:pPr>
        <w:tabs>
          <w:tab w:val="left" w:pos="851"/>
        </w:tabs>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b/>
          <w:bCs/>
        </w:rPr>
        <w:t>2.2.</w:t>
      </w:r>
      <w:r>
        <w:rPr>
          <w:rFonts w:ascii="Times New Roman" w:hAnsi="Times New Roman" w:cs="Times New Roman"/>
        </w:rPr>
        <w:t>Настоящее Дополнительное Соглашение вступает в силу с момента подписания.</w:t>
      </w:r>
    </w:p>
    <w:p w:rsidR="00DE07BE" w:rsidRDefault="00DE07BE" w:rsidP="00DE07BE">
      <w:pPr>
        <w:tabs>
          <w:tab w:val="left" w:pos="851"/>
        </w:tabs>
        <w:autoSpaceDE w:val="0"/>
        <w:autoSpaceDN w:val="0"/>
        <w:adjustRightInd w:val="0"/>
        <w:spacing w:after="0" w:line="240" w:lineRule="auto"/>
        <w:jc w:val="both"/>
        <w:rPr>
          <w:rFonts w:ascii="Times New Roman" w:hAnsi="Times New Roman" w:cs="Times New Roman"/>
        </w:rPr>
      </w:pPr>
      <w:r w:rsidRPr="00DE07BE">
        <w:rPr>
          <w:rFonts w:ascii="Times New Roman" w:hAnsi="Times New Roman" w:cs="Times New Roman"/>
          <w:b/>
          <w:bCs/>
        </w:rPr>
        <w:t>2.3</w:t>
      </w:r>
      <w:r w:rsidRPr="00DE07BE">
        <w:rPr>
          <w:rFonts w:ascii="Times New Roman" w:hAnsi="Times New Roman" w:cs="Times New Roman"/>
        </w:rPr>
        <w:t>.</w:t>
      </w:r>
      <w:r>
        <w:rPr>
          <w:rFonts w:ascii="Times New Roman" w:hAnsi="Times New Roman" w:cs="Times New Roman"/>
        </w:rPr>
        <w:t>Настоящее Дополнительное Соглашение составлено в двух экземплярах, имеющих равную юридическую силу. Один экземпляр передается Работнику, другой остается у Директора.</w:t>
      </w:r>
    </w:p>
    <w:tbl>
      <w:tblPr>
        <w:tblW w:w="0" w:type="auto"/>
        <w:tblLayout w:type="fixed"/>
        <w:tblLook w:val="0000"/>
      </w:tblPr>
      <w:tblGrid>
        <w:gridCol w:w="6485"/>
        <w:gridCol w:w="3971"/>
      </w:tblGrid>
      <w:tr w:rsidR="00DE07BE">
        <w:tblPrEx>
          <w:tblCellMar>
            <w:top w:w="0" w:type="dxa"/>
            <w:bottom w:w="0" w:type="dxa"/>
          </w:tblCellMar>
        </w:tblPrEx>
        <w:trPr>
          <w:trHeight w:val="130"/>
        </w:trPr>
        <w:tc>
          <w:tcPr>
            <w:tcW w:w="6485" w:type="dxa"/>
            <w:tcBorders>
              <w:top w:val="single" w:sz="2" w:space="0" w:color="000000"/>
              <w:left w:val="single" w:sz="2" w:space="0" w:color="000000"/>
              <w:bottom w:val="single" w:sz="2" w:space="0" w:color="000000"/>
              <w:right w:val="single" w:sz="2" w:space="0" w:color="000000"/>
            </w:tcBorders>
            <w:shd w:val="clear" w:color="000000" w:fill="FFFFFF"/>
          </w:tcPr>
          <w:p w:rsidR="00DE07BE" w:rsidRDefault="00DE07B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Работодатель:</w:t>
            </w:r>
          </w:p>
          <w:p w:rsidR="00DE07BE" w:rsidRDefault="00DE07BE">
            <w:pPr>
              <w:autoSpaceDE w:val="0"/>
              <w:autoSpaceDN w:val="0"/>
              <w:adjustRightInd w:val="0"/>
              <w:spacing w:after="0" w:line="240" w:lineRule="auto"/>
              <w:jc w:val="both"/>
              <w:rPr>
                <w:rFonts w:ascii="Times New Roman" w:hAnsi="Times New Roman" w:cs="Times New Roman"/>
                <w:sz w:val="24"/>
                <w:szCs w:val="24"/>
                <w:u w:val="single"/>
              </w:rPr>
            </w:pPr>
            <w:r w:rsidRPr="00DE07BE">
              <w:rPr>
                <w:rFonts w:ascii="Times New Roman" w:hAnsi="Times New Roman" w:cs="Times New Roman"/>
                <w:sz w:val="24"/>
                <w:szCs w:val="24"/>
              </w:rPr>
              <w:t xml:space="preserve"> </w:t>
            </w:r>
            <w:r>
              <w:rPr>
                <w:rFonts w:ascii="Times New Roman" w:hAnsi="Times New Roman" w:cs="Times New Roman"/>
                <w:sz w:val="24"/>
                <w:szCs w:val="24"/>
                <w:u w:val="single"/>
              </w:rPr>
              <w:t>Муниципальное бюджетное общеобразовательное</w:t>
            </w:r>
          </w:p>
          <w:p w:rsidR="00DE07BE" w:rsidRDefault="00DE07BE">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учреждение средняя общеобразовательная школа</w:t>
            </w:r>
          </w:p>
          <w:p w:rsidR="00DE07BE" w:rsidRDefault="00DE07BE">
            <w:pPr>
              <w:autoSpaceDE w:val="0"/>
              <w:autoSpaceDN w:val="0"/>
              <w:adjustRightInd w:val="0"/>
              <w:spacing w:after="0" w:line="240" w:lineRule="auto"/>
              <w:jc w:val="both"/>
              <w:rPr>
                <w:rFonts w:ascii="Times New Roman" w:hAnsi="Times New Roman" w:cs="Times New Roman"/>
                <w:sz w:val="24"/>
                <w:szCs w:val="24"/>
                <w:u w:val="single"/>
              </w:rPr>
            </w:pPr>
            <w:r w:rsidRPr="00DE07BE">
              <w:rPr>
                <w:rFonts w:ascii="Segoe UI Symbol" w:hAnsi="Segoe UI Symbol" w:cs="Segoe UI Symbol"/>
                <w:sz w:val="24"/>
                <w:szCs w:val="24"/>
                <w:u w:val="single"/>
              </w:rPr>
              <w:t>№</w:t>
            </w:r>
            <w:r w:rsidRPr="00DE07BE">
              <w:rPr>
                <w:rFonts w:ascii="Times New Roman" w:hAnsi="Times New Roman" w:cs="Times New Roman"/>
                <w:sz w:val="24"/>
                <w:szCs w:val="24"/>
                <w:u w:val="single"/>
              </w:rPr>
              <w:t xml:space="preserve"> 3 </w:t>
            </w:r>
            <w:r>
              <w:rPr>
                <w:rFonts w:ascii="Times New Roman" w:hAnsi="Times New Roman" w:cs="Times New Roman"/>
                <w:sz w:val="24"/>
                <w:szCs w:val="24"/>
                <w:u w:val="single"/>
              </w:rPr>
              <w:t>с. Гражданское Минераловодского района</w:t>
            </w:r>
          </w:p>
          <w:p w:rsidR="00DE07BE" w:rsidRPr="00DE07BE" w:rsidRDefault="00DE07BE">
            <w:pPr>
              <w:autoSpaceDE w:val="0"/>
              <w:autoSpaceDN w:val="0"/>
              <w:adjustRightInd w:val="0"/>
              <w:spacing w:after="0" w:line="269" w:lineRule="atLeast"/>
              <w:ind w:right="442"/>
              <w:rPr>
                <w:rFonts w:ascii="Calibri" w:hAnsi="Calibri" w:cs="Calibri"/>
              </w:rPr>
            </w:pPr>
          </w:p>
          <w:p w:rsidR="00DE07BE" w:rsidRDefault="00DE07BE">
            <w:pPr>
              <w:tabs>
                <w:tab w:val="left" w:pos="10490"/>
              </w:tabs>
              <w:autoSpaceDE w:val="0"/>
              <w:autoSpaceDN w:val="0"/>
              <w:adjustRightInd w:val="0"/>
              <w:spacing w:after="0" w:line="269" w:lineRule="atLeast"/>
              <w:rPr>
                <w:rFonts w:ascii="Times New Roman" w:hAnsi="Times New Roman" w:cs="Times New Roman"/>
                <w:color w:val="000000"/>
                <w:spacing w:val="-1"/>
                <w:sz w:val="24"/>
                <w:szCs w:val="24"/>
                <w:highlight w:val="white"/>
              </w:rPr>
            </w:pPr>
            <w:r>
              <w:rPr>
                <w:rFonts w:ascii="Times New Roman" w:hAnsi="Times New Roman" w:cs="Times New Roman"/>
                <w:b/>
                <w:bCs/>
                <w:color w:val="000000"/>
                <w:spacing w:val="-1"/>
                <w:sz w:val="24"/>
                <w:szCs w:val="24"/>
                <w:highlight w:val="white"/>
              </w:rPr>
              <w:t>АДРЕС</w:t>
            </w:r>
            <w:r>
              <w:rPr>
                <w:rFonts w:ascii="Times New Roman" w:hAnsi="Times New Roman" w:cs="Times New Roman"/>
                <w:color w:val="000000"/>
                <w:spacing w:val="-1"/>
                <w:sz w:val="24"/>
                <w:szCs w:val="24"/>
                <w:highlight w:val="white"/>
              </w:rPr>
              <w:t>: 357225,Ставропольский край, Минераловодский район, с. Гражданское, ул. Школьная, 13А</w:t>
            </w:r>
          </w:p>
          <w:p w:rsidR="00DE07BE" w:rsidRDefault="00DE07BE">
            <w:pPr>
              <w:tabs>
                <w:tab w:val="left" w:pos="10490"/>
              </w:tabs>
              <w:autoSpaceDE w:val="0"/>
              <w:autoSpaceDN w:val="0"/>
              <w:adjustRightInd w:val="0"/>
              <w:spacing w:after="0" w:line="269" w:lineRule="atLeast"/>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ИНН 2630026890 КПП 263001001  </w:t>
            </w:r>
          </w:p>
          <w:p w:rsidR="00DE07BE" w:rsidRPr="00DE07BE" w:rsidRDefault="00DE07BE">
            <w:pPr>
              <w:tabs>
                <w:tab w:val="left" w:pos="10490"/>
              </w:tabs>
              <w:autoSpaceDE w:val="0"/>
              <w:autoSpaceDN w:val="0"/>
              <w:adjustRightInd w:val="0"/>
              <w:spacing w:after="0" w:line="269" w:lineRule="atLeast"/>
              <w:rPr>
                <w:rFonts w:ascii="Calibri" w:hAnsi="Calibri" w:cs="Calibri"/>
              </w:rPr>
            </w:pPr>
          </w:p>
          <w:p w:rsidR="00DE07BE" w:rsidRDefault="00DE07BE">
            <w:pPr>
              <w:tabs>
                <w:tab w:val="left" w:pos="10490"/>
              </w:tabs>
              <w:autoSpaceDE w:val="0"/>
              <w:autoSpaceDN w:val="0"/>
              <w:adjustRightInd w:val="0"/>
              <w:spacing w:after="0" w:line="269" w:lineRule="atLeast"/>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БИК 010702101 Казначейский счет 03234643077210002100 Кор. счет 40102810345370000013</w:t>
            </w:r>
          </w:p>
          <w:p w:rsidR="00DE07BE" w:rsidRDefault="00DE07BE">
            <w:pPr>
              <w:tabs>
                <w:tab w:val="left" w:pos="10490"/>
              </w:tabs>
              <w:autoSpaceDE w:val="0"/>
              <w:autoSpaceDN w:val="0"/>
              <w:adjustRightInd w:val="0"/>
              <w:spacing w:after="0" w:line="269" w:lineRule="atLeast"/>
              <w:rPr>
                <w:rFonts w:ascii="Times New Roman" w:hAnsi="Times New Roman" w:cs="Times New Roman"/>
                <w:sz w:val="24"/>
                <w:szCs w:val="24"/>
                <w:highlight w:val="white"/>
              </w:rPr>
            </w:pPr>
            <w:r>
              <w:rPr>
                <w:rFonts w:ascii="Times New Roman" w:hAnsi="Times New Roman" w:cs="Times New Roman"/>
                <w:sz w:val="24"/>
                <w:szCs w:val="24"/>
                <w:highlight w:val="white"/>
              </w:rPr>
              <w:t>ОТДЕЛЕНИЕ СТАВРОПОЛЬ БАНКА РОССИИ//УФК по Ставропольскому краю г. Ставрополь</w:t>
            </w:r>
          </w:p>
          <w:p w:rsidR="00DE07BE" w:rsidRDefault="00DE07BE">
            <w:pPr>
              <w:tabs>
                <w:tab w:val="left" w:pos="10490"/>
              </w:tabs>
              <w:autoSpaceDE w:val="0"/>
              <w:autoSpaceDN w:val="0"/>
              <w:adjustRightInd w:val="0"/>
              <w:spacing w:after="0" w:line="269" w:lineRule="atLeast"/>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Л/с 20216Э38620     Л/с 21216Э38620</w:t>
            </w:r>
          </w:p>
          <w:p w:rsidR="00DE07BE" w:rsidRDefault="00DE07BE">
            <w:pPr>
              <w:tabs>
                <w:tab w:val="left" w:pos="10490"/>
              </w:tabs>
              <w:autoSpaceDE w:val="0"/>
              <w:autoSpaceDN w:val="0"/>
              <w:adjustRightInd w:val="0"/>
              <w:spacing w:after="0" w:line="269" w:lineRule="atLeast"/>
              <w:rPr>
                <w:rFonts w:ascii="Times New Roman" w:hAnsi="Times New Roman" w:cs="Times New Roman"/>
                <w:color w:val="000000"/>
                <w:sz w:val="24"/>
                <w:szCs w:val="24"/>
                <w:highlight w:val="white"/>
              </w:rPr>
            </w:pPr>
            <w:r>
              <w:rPr>
                <w:rFonts w:ascii="Times New Roman" w:hAnsi="Times New Roman" w:cs="Times New Roman"/>
                <w:color w:val="000000"/>
                <w:spacing w:val="-1"/>
                <w:sz w:val="24"/>
                <w:szCs w:val="24"/>
                <w:highlight w:val="white"/>
              </w:rPr>
              <w:t>ОГРН 1022601452785</w:t>
            </w:r>
            <w:r>
              <w:rPr>
                <w:rFonts w:ascii="Times New Roman" w:hAnsi="Times New Roman" w:cs="Times New Roman"/>
                <w:color w:val="000000"/>
                <w:sz w:val="24"/>
                <w:szCs w:val="24"/>
                <w:highlight w:val="white"/>
              </w:rPr>
              <w:t>ОКОПФ 75403ОКПО51981761   ОКВЭД 85.14    ОКТМО 07721000</w:t>
            </w:r>
          </w:p>
          <w:p w:rsidR="00DE07BE" w:rsidRDefault="00DE07BE">
            <w:pPr>
              <w:tabs>
                <w:tab w:val="left" w:pos="10490"/>
              </w:tabs>
              <w:autoSpaceDE w:val="0"/>
              <w:autoSpaceDN w:val="0"/>
              <w:adjustRightInd w:val="0"/>
              <w:spacing w:after="0" w:line="269" w:lineRule="atLeast"/>
              <w:rPr>
                <w:rFonts w:ascii="Times New Roman" w:hAnsi="Times New Roman" w:cs="Times New Roman"/>
                <w:color w:val="000000"/>
                <w:spacing w:val="-1"/>
                <w:sz w:val="24"/>
                <w:szCs w:val="24"/>
                <w:highlight w:val="white"/>
              </w:rPr>
            </w:pPr>
            <w:r>
              <w:rPr>
                <w:rFonts w:ascii="Times New Roman" w:hAnsi="Times New Roman" w:cs="Times New Roman"/>
                <w:color w:val="000000"/>
                <w:spacing w:val="-1"/>
                <w:sz w:val="24"/>
                <w:szCs w:val="24"/>
                <w:highlight w:val="white"/>
              </w:rPr>
              <w:t xml:space="preserve">Регистрационный </w:t>
            </w:r>
            <w:r>
              <w:rPr>
                <w:rFonts w:ascii="Segoe UI Symbol" w:hAnsi="Segoe UI Symbol" w:cs="Segoe UI Symbol"/>
                <w:color w:val="000000"/>
                <w:spacing w:val="-1"/>
                <w:sz w:val="24"/>
                <w:szCs w:val="24"/>
                <w:highlight w:val="white"/>
              </w:rPr>
              <w:t>№</w:t>
            </w:r>
            <w:r w:rsidRPr="00DE07BE">
              <w:rPr>
                <w:rFonts w:ascii="Times New Roman" w:hAnsi="Times New Roman" w:cs="Times New Roman"/>
                <w:color w:val="000000"/>
                <w:spacing w:val="-1"/>
                <w:sz w:val="24"/>
                <w:szCs w:val="24"/>
                <w:highlight w:val="white"/>
              </w:rPr>
              <w:t xml:space="preserve"> </w:t>
            </w:r>
            <w:r>
              <w:rPr>
                <w:rFonts w:ascii="Times New Roman" w:hAnsi="Times New Roman" w:cs="Times New Roman"/>
                <w:color w:val="000000"/>
                <w:spacing w:val="-1"/>
                <w:sz w:val="24"/>
                <w:szCs w:val="24"/>
                <w:highlight w:val="white"/>
              </w:rPr>
              <w:t>ПФР-036-030-001959</w:t>
            </w:r>
          </w:p>
          <w:p w:rsidR="00DE07BE" w:rsidRDefault="00DE07BE">
            <w:pPr>
              <w:tabs>
                <w:tab w:val="left" w:pos="10490"/>
              </w:tabs>
              <w:autoSpaceDE w:val="0"/>
              <w:autoSpaceDN w:val="0"/>
              <w:adjustRightInd w:val="0"/>
              <w:spacing w:after="0" w:line="269" w:lineRule="atLeast"/>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Регистрационный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по соц.страхованию 2619001216,</w:t>
            </w:r>
          </w:p>
          <w:p w:rsidR="00DE07BE" w:rsidRPr="00DE07BE" w:rsidRDefault="00DE07BE">
            <w:pPr>
              <w:autoSpaceDE w:val="0"/>
              <w:autoSpaceDN w:val="0"/>
              <w:adjustRightInd w:val="0"/>
              <w:spacing w:after="0" w:line="269" w:lineRule="atLeast"/>
              <w:ind w:right="442"/>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ОКОНХ 92310</w:t>
            </w:r>
            <w:r>
              <w:rPr>
                <w:rFonts w:ascii="Times New Roman" w:hAnsi="Times New Roman" w:cs="Times New Roman"/>
                <w:color w:val="000000"/>
                <w:sz w:val="24"/>
                <w:szCs w:val="24"/>
                <w:highlight w:val="white"/>
              </w:rPr>
              <w:tab/>
              <w:t>ИФНС 2649        ОКОГУ 4210007      ОМС рег.</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072390400443295</w:t>
            </w:r>
          </w:p>
          <w:p w:rsidR="00DE07BE" w:rsidRDefault="00DE07BE">
            <w:pPr>
              <w:tabs>
                <w:tab w:val="left" w:pos="10490"/>
              </w:tabs>
              <w:autoSpaceDE w:val="0"/>
              <w:autoSpaceDN w:val="0"/>
              <w:adjustRightInd w:val="0"/>
              <w:spacing w:after="0" w:line="269" w:lineRule="atLeast"/>
              <w:rPr>
                <w:rFonts w:ascii="Times New Roman" w:hAnsi="Times New Roman" w:cs="Times New Roman"/>
                <w:color w:val="000000"/>
                <w:spacing w:val="-1"/>
                <w:sz w:val="24"/>
                <w:szCs w:val="24"/>
                <w:highlight w:val="white"/>
              </w:rPr>
            </w:pPr>
            <w:r>
              <w:rPr>
                <w:rFonts w:ascii="Times New Roman" w:hAnsi="Times New Roman" w:cs="Times New Roman"/>
                <w:color w:val="000000"/>
                <w:spacing w:val="-1"/>
                <w:sz w:val="24"/>
                <w:szCs w:val="24"/>
                <w:highlight w:val="white"/>
              </w:rPr>
              <w:t>Наименование ТОФК: Управление Федерального казначейства по Ставропольскому краю</w:t>
            </w:r>
          </w:p>
          <w:p w:rsidR="00DE07BE" w:rsidRDefault="00DE07B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color w:val="000000"/>
                <w:sz w:val="24"/>
                <w:szCs w:val="24"/>
              </w:rPr>
              <w:t xml:space="preserve">Электронный адрес - </w:t>
            </w:r>
            <w:hyperlink r:id="rId21" w:history="1">
              <w:r>
                <w:rPr>
                  <w:rFonts w:ascii="Times New Roman" w:hAnsi="Times New Roman" w:cs="Times New Roman"/>
                  <w:color w:val="0000FF"/>
                  <w:sz w:val="24"/>
                  <w:szCs w:val="24"/>
                  <w:u w:val="single"/>
                </w:rPr>
                <w:t>grazhdanskaja</w:t>
              </w:r>
            </w:hyperlink>
            <w:hyperlink r:id="rId22" w:history="1">
              <w:r w:rsidRPr="00DE07BE">
                <w:rPr>
                  <w:rFonts w:ascii="Times New Roman" w:hAnsi="Times New Roman" w:cs="Times New Roman"/>
                  <w:color w:val="0000FF"/>
                  <w:sz w:val="24"/>
                  <w:szCs w:val="24"/>
                  <w:u w:val="single"/>
                </w:rPr>
                <w:t>3@</w:t>
              </w:r>
            </w:hyperlink>
            <w:hyperlink r:id="rId23" w:history="1">
              <w:r>
                <w:rPr>
                  <w:rFonts w:ascii="Times New Roman" w:hAnsi="Times New Roman" w:cs="Times New Roman"/>
                  <w:color w:val="0000FF"/>
                  <w:sz w:val="24"/>
                  <w:szCs w:val="24"/>
                  <w:u w:val="single"/>
                  <w:lang w:val="en-US"/>
                </w:rPr>
                <w:t>yandex</w:t>
              </w:r>
            </w:hyperlink>
            <w:hyperlink r:id="rId24" w:history="1">
              <w:r>
                <w:rPr>
                  <w:rFonts w:ascii="Times New Roman" w:hAnsi="Times New Roman" w:cs="Times New Roman"/>
                  <w:color w:val="0000FF"/>
                  <w:sz w:val="24"/>
                  <w:szCs w:val="24"/>
                  <w:u w:val="single"/>
                </w:rPr>
                <w:t>.</w:t>
              </w:r>
            </w:hyperlink>
            <w:hyperlink r:id="rId25" w:history="1">
              <w:r>
                <w:rPr>
                  <w:rFonts w:ascii="Times New Roman" w:hAnsi="Times New Roman" w:cs="Times New Roman"/>
                  <w:color w:val="0000FF"/>
                  <w:sz w:val="24"/>
                  <w:szCs w:val="24"/>
                  <w:u w:val="single"/>
                </w:rPr>
                <w:t>ru</w:t>
              </w:r>
            </w:hyperlink>
            <w:r>
              <w:rPr>
                <w:rFonts w:ascii="Times New Roman" w:hAnsi="Times New Roman" w:cs="Times New Roman"/>
                <w:color w:val="000000"/>
                <w:sz w:val="24"/>
                <w:szCs w:val="24"/>
              </w:rPr>
              <w:t xml:space="preserve"> сайт </w:t>
            </w:r>
            <w:r>
              <w:rPr>
                <w:rFonts w:ascii="Times New Roman" w:hAnsi="Times New Roman" w:cs="Times New Roman"/>
                <w:b/>
                <w:bCs/>
                <w:sz w:val="24"/>
                <w:szCs w:val="24"/>
              </w:rPr>
              <w:t xml:space="preserve">адрес: </w:t>
            </w:r>
            <w:hyperlink r:id="rId26" w:history="1">
              <w:r>
                <w:rPr>
                  <w:rFonts w:ascii="Times New Roman" w:hAnsi="Times New Roman" w:cs="Times New Roman"/>
                  <w:b/>
                  <w:bCs/>
                  <w:sz w:val="24"/>
                  <w:szCs w:val="24"/>
                </w:rPr>
                <w:t>www.26311s011.edusite.ru</w:t>
              </w:r>
            </w:hyperlink>
          </w:p>
          <w:p w:rsidR="00DE07BE" w:rsidRPr="00DE07BE" w:rsidRDefault="00DE07BE">
            <w:pPr>
              <w:autoSpaceDE w:val="0"/>
              <w:autoSpaceDN w:val="0"/>
              <w:adjustRightInd w:val="0"/>
              <w:spacing w:after="0" w:line="240" w:lineRule="auto"/>
              <w:rPr>
                <w:rFonts w:ascii="Calibri" w:hAnsi="Calibri" w:cs="Calibri"/>
              </w:rPr>
            </w:pPr>
          </w:p>
          <w:p w:rsidR="00DE07BE" w:rsidRDefault="00DE07BE">
            <w:pPr>
              <w:tabs>
                <w:tab w:val="left" w:pos="3540"/>
              </w:tabs>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Директор школы                                Небораченко Лариса Николаевна</w:t>
            </w:r>
          </w:p>
          <w:p w:rsidR="00DE07BE" w:rsidRPr="00DE07BE" w:rsidRDefault="00DE07BE">
            <w:pPr>
              <w:autoSpaceDE w:val="0"/>
              <w:autoSpaceDN w:val="0"/>
              <w:adjustRightInd w:val="0"/>
              <w:spacing w:after="0" w:line="240" w:lineRule="auto"/>
              <w:jc w:val="both"/>
              <w:rPr>
                <w:rFonts w:ascii="Calibri" w:hAnsi="Calibri" w:cs="Calibri"/>
              </w:rPr>
            </w:pPr>
          </w:p>
          <w:p w:rsidR="00DE07BE" w:rsidRDefault="00DE07BE">
            <w:pPr>
              <w:autoSpaceDE w:val="0"/>
              <w:autoSpaceDN w:val="0"/>
              <w:adjustRightInd w:val="0"/>
              <w:spacing w:after="0" w:line="240" w:lineRule="auto"/>
              <w:ind w:right="-1526"/>
              <w:jc w:val="both"/>
              <w:rPr>
                <w:rFonts w:ascii="Times New Roman" w:hAnsi="Times New Roman" w:cs="Times New Roman"/>
                <w:sz w:val="20"/>
                <w:szCs w:val="20"/>
                <w:highlight w:val="white"/>
              </w:rPr>
            </w:pPr>
            <w:r>
              <w:rPr>
                <w:rFonts w:ascii="Times New Roman" w:hAnsi="Times New Roman" w:cs="Times New Roman"/>
                <w:sz w:val="20"/>
                <w:szCs w:val="20"/>
                <w:highlight w:val="white"/>
              </w:rPr>
              <w:t>Экземпляр дополнительного соглашения к трудовому договору получила</w:t>
            </w:r>
          </w:p>
          <w:p w:rsidR="00DE07BE" w:rsidRPr="00DE07BE" w:rsidRDefault="00DE07BE">
            <w:pPr>
              <w:autoSpaceDE w:val="0"/>
              <w:autoSpaceDN w:val="0"/>
              <w:adjustRightInd w:val="0"/>
              <w:spacing w:after="0" w:line="240" w:lineRule="auto"/>
              <w:jc w:val="both"/>
              <w:rPr>
                <w:rFonts w:ascii="Calibri" w:hAnsi="Calibri" w:cs="Calibri"/>
              </w:rPr>
            </w:pPr>
          </w:p>
        </w:tc>
        <w:tc>
          <w:tcPr>
            <w:tcW w:w="3971" w:type="dxa"/>
            <w:tcBorders>
              <w:top w:val="single" w:sz="2" w:space="0" w:color="000000"/>
              <w:left w:val="single" w:sz="2" w:space="0" w:color="000000"/>
              <w:bottom w:val="single" w:sz="2" w:space="0" w:color="000000"/>
              <w:right w:val="single" w:sz="2" w:space="0" w:color="000000"/>
            </w:tcBorders>
            <w:shd w:val="clear" w:color="000000" w:fill="FFFFFF"/>
          </w:tcPr>
          <w:p w:rsidR="00DE07BE" w:rsidRDefault="00DE07BE" w:rsidP="00DE07BE">
            <w:pPr>
              <w:numPr>
                <w:ilvl w:val="0"/>
                <w:numId w:val="14"/>
              </w:numPr>
              <w:tabs>
                <w:tab w:val="left" w:pos="1440"/>
              </w:tabs>
              <w:autoSpaceDE w:val="0"/>
              <w:autoSpaceDN w:val="0"/>
              <w:adjustRightInd w:val="0"/>
              <w:spacing w:after="0" w:line="240" w:lineRule="auto"/>
              <w:ind w:left="1152" w:hanging="1152"/>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Работник:</w:t>
            </w:r>
          </w:p>
          <w:p w:rsidR="00DE07BE" w:rsidRDefault="00DE07BE">
            <w:pPr>
              <w:autoSpaceDE w:val="0"/>
              <w:autoSpaceDN w:val="0"/>
              <w:adjustRightInd w:val="0"/>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______________________________</w:t>
            </w:r>
          </w:p>
          <w:p w:rsidR="00DE07BE" w:rsidRDefault="00DE07BE">
            <w:pPr>
              <w:autoSpaceDE w:val="0"/>
              <w:autoSpaceDN w:val="0"/>
              <w:adjustRightInd w:val="0"/>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______________________________</w:t>
            </w:r>
          </w:p>
          <w:p w:rsidR="00DE07BE" w:rsidRDefault="00DE07BE">
            <w:pPr>
              <w:autoSpaceDE w:val="0"/>
              <w:autoSpaceDN w:val="0"/>
              <w:adjustRightInd w:val="0"/>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_______________________________</w:t>
            </w:r>
          </w:p>
          <w:p w:rsidR="00DE07BE" w:rsidRDefault="00DE07BE">
            <w:pPr>
              <w:autoSpaceDE w:val="0"/>
              <w:autoSpaceDN w:val="0"/>
              <w:adjustRightInd w:val="0"/>
              <w:spacing w:after="0" w:line="240" w:lineRule="auto"/>
              <w:jc w:val="right"/>
              <w:rPr>
                <w:rFonts w:ascii="Times New Roman" w:hAnsi="Times New Roman" w:cs="Times New Roman"/>
                <w:b/>
                <w:bCs/>
                <w:sz w:val="20"/>
                <w:szCs w:val="20"/>
                <w:lang w:val="en-US"/>
              </w:rPr>
            </w:pPr>
            <w:r>
              <w:rPr>
                <w:rFonts w:ascii="Times New Roman" w:hAnsi="Times New Roman" w:cs="Times New Roman"/>
                <w:sz w:val="20"/>
                <w:szCs w:val="20"/>
                <w:lang w:val="en-US"/>
              </w:rPr>
              <w:t xml:space="preserve">                                                  </w:t>
            </w:r>
            <w:r>
              <w:rPr>
                <w:rFonts w:ascii="Times New Roman" w:hAnsi="Times New Roman" w:cs="Times New Roman"/>
                <w:b/>
                <w:bCs/>
                <w:sz w:val="20"/>
                <w:szCs w:val="20"/>
                <w:lang w:val="en-US"/>
              </w:rPr>
              <w:t>____________</w:t>
            </w:r>
          </w:p>
          <w:p w:rsidR="00DE07BE" w:rsidRDefault="00DE07BE">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6"/>
                <w:szCs w:val="16"/>
                <w:lang w:val="en-US"/>
              </w:rPr>
              <w:t xml:space="preserve">                        (</w:t>
            </w:r>
            <w:r>
              <w:rPr>
                <w:rFonts w:ascii="Times New Roman" w:hAnsi="Times New Roman" w:cs="Times New Roman"/>
                <w:color w:val="000000"/>
                <w:sz w:val="16"/>
                <w:szCs w:val="16"/>
              </w:rPr>
              <w:t>подпись работника</w:t>
            </w:r>
            <w:r>
              <w:rPr>
                <w:rFonts w:ascii="Times New Roman" w:hAnsi="Times New Roman" w:cs="Times New Roman"/>
                <w:color w:val="000000"/>
                <w:sz w:val="18"/>
                <w:szCs w:val="18"/>
              </w:rPr>
              <w:t>)</w:t>
            </w:r>
          </w:p>
          <w:p w:rsidR="00DE07BE" w:rsidRDefault="00DE07BE">
            <w:pPr>
              <w:autoSpaceDE w:val="0"/>
              <w:autoSpaceDN w:val="0"/>
              <w:adjustRightInd w:val="0"/>
              <w:spacing w:after="0" w:line="240" w:lineRule="auto"/>
              <w:jc w:val="both"/>
              <w:rPr>
                <w:rFonts w:ascii="Calibri" w:hAnsi="Calibri" w:cs="Calibri"/>
                <w:lang w:val="en-US"/>
              </w:rPr>
            </w:pPr>
          </w:p>
          <w:p w:rsidR="00DE07BE" w:rsidRDefault="00DE07BE">
            <w:pPr>
              <w:autoSpaceDE w:val="0"/>
              <w:autoSpaceDN w:val="0"/>
              <w:adjustRightInd w:val="0"/>
              <w:spacing w:after="0" w:line="240" w:lineRule="auto"/>
              <w:jc w:val="both"/>
              <w:rPr>
                <w:rFonts w:ascii="Calibri" w:hAnsi="Calibri" w:cs="Calibri"/>
                <w:lang w:val="en-US"/>
              </w:rPr>
            </w:pPr>
          </w:p>
          <w:p w:rsidR="00DE07BE" w:rsidRDefault="00DE07BE">
            <w:pPr>
              <w:autoSpaceDE w:val="0"/>
              <w:autoSpaceDN w:val="0"/>
              <w:adjustRightInd w:val="0"/>
              <w:spacing w:after="0" w:line="240" w:lineRule="auto"/>
              <w:jc w:val="both"/>
              <w:rPr>
                <w:rFonts w:ascii="Calibri" w:hAnsi="Calibri" w:cs="Calibri"/>
                <w:lang w:val="en-US"/>
              </w:rPr>
            </w:pPr>
          </w:p>
          <w:p w:rsidR="00DE07BE" w:rsidRDefault="00DE07BE">
            <w:pPr>
              <w:autoSpaceDE w:val="0"/>
              <w:autoSpaceDN w:val="0"/>
              <w:adjustRightInd w:val="0"/>
              <w:spacing w:after="0" w:line="240" w:lineRule="auto"/>
              <w:jc w:val="both"/>
              <w:rPr>
                <w:rFonts w:ascii="Calibri" w:hAnsi="Calibri" w:cs="Calibri"/>
                <w:lang w:val="en-US"/>
              </w:rPr>
            </w:pPr>
          </w:p>
          <w:p w:rsidR="00DE07BE" w:rsidRDefault="00DE07BE">
            <w:pPr>
              <w:autoSpaceDE w:val="0"/>
              <w:autoSpaceDN w:val="0"/>
              <w:adjustRightInd w:val="0"/>
              <w:spacing w:after="0" w:line="240" w:lineRule="auto"/>
              <w:jc w:val="both"/>
              <w:rPr>
                <w:rFonts w:ascii="Calibri" w:hAnsi="Calibri" w:cs="Calibri"/>
                <w:lang w:val="en-US"/>
              </w:rPr>
            </w:pPr>
          </w:p>
        </w:tc>
      </w:tr>
    </w:tbl>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DE07BE" w:rsidRDefault="00DE07BE" w:rsidP="00DE07BE">
      <w:pPr>
        <w:autoSpaceDE w:val="0"/>
        <w:autoSpaceDN w:val="0"/>
        <w:adjustRightInd w:val="0"/>
        <w:spacing w:after="0" w:line="240" w:lineRule="auto"/>
        <w:jc w:val="right"/>
        <w:rPr>
          <w:rFonts w:ascii="Calibri" w:hAnsi="Calibri" w:cs="Calibri"/>
          <w:lang w:val="en-US"/>
        </w:rPr>
      </w:pPr>
    </w:p>
    <w:p w:rsidR="00DE07BE" w:rsidRDefault="00DE07BE" w:rsidP="00DE07BE">
      <w:pPr>
        <w:autoSpaceDE w:val="0"/>
        <w:autoSpaceDN w:val="0"/>
        <w:adjustRightInd w:val="0"/>
        <w:spacing w:after="0" w:line="240" w:lineRule="auto"/>
        <w:jc w:val="right"/>
        <w:rPr>
          <w:rFonts w:ascii="Calibri" w:hAnsi="Calibri" w:cs="Calibri"/>
          <w:lang w:val="en-US"/>
        </w:rPr>
      </w:pPr>
    </w:p>
    <w:p w:rsidR="00DE07BE" w:rsidRDefault="00DE07BE" w:rsidP="00DE07BE">
      <w:pPr>
        <w:autoSpaceDE w:val="0"/>
        <w:autoSpaceDN w:val="0"/>
        <w:adjustRightInd w:val="0"/>
        <w:spacing w:after="0" w:line="240" w:lineRule="auto"/>
        <w:jc w:val="right"/>
        <w:rPr>
          <w:rFonts w:ascii="Calibri" w:hAnsi="Calibri" w:cs="Calibri"/>
          <w:lang w:val="en-US"/>
        </w:rPr>
      </w:pPr>
    </w:p>
    <w:p w:rsidR="00DE07BE" w:rsidRDefault="00DE07BE" w:rsidP="00DE07BE">
      <w:pPr>
        <w:autoSpaceDE w:val="0"/>
        <w:autoSpaceDN w:val="0"/>
        <w:adjustRightInd w:val="0"/>
        <w:spacing w:after="0" w:line="240" w:lineRule="auto"/>
        <w:jc w:val="right"/>
        <w:rPr>
          <w:rFonts w:ascii="Calibri" w:hAnsi="Calibri" w:cs="Calibri"/>
          <w:lang w:val="en-US"/>
        </w:rPr>
      </w:pPr>
    </w:p>
    <w:p w:rsidR="00DE07BE" w:rsidRDefault="00DE07BE" w:rsidP="00DE07BE">
      <w:pPr>
        <w:autoSpaceDE w:val="0"/>
        <w:autoSpaceDN w:val="0"/>
        <w:adjustRightInd w:val="0"/>
        <w:spacing w:after="0" w:line="240" w:lineRule="auto"/>
        <w:jc w:val="right"/>
        <w:rPr>
          <w:rFonts w:ascii="Calibri" w:hAnsi="Calibri" w:cs="Calibri"/>
          <w:lang w:val="en-US"/>
        </w:rPr>
      </w:pPr>
    </w:p>
    <w:p w:rsidR="00DE07BE" w:rsidRDefault="00DE07BE" w:rsidP="00DE07BE">
      <w:pPr>
        <w:autoSpaceDE w:val="0"/>
        <w:autoSpaceDN w:val="0"/>
        <w:adjustRightInd w:val="0"/>
        <w:spacing w:after="0" w:line="240" w:lineRule="auto"/>
        <w:jc w:val="right"/>
        <w:rPr>
          <w:rFonts w:ascii="Calibri" w:hAnsi="Calibri" w:cs="Calibri"/>
          <w:lang w:val="en-US"/>
        </w:rPr>
      </w:pPr>
    </w:p>
    <w:p w:rsidR="00DE07BE" w:rsidRDefault="00DE07BE" w:rsidP="00DE07BE">
      <w:pPr>
        <w:autoSpaceDE w:val="0"/>
        <w:autoSpaceDN w:val="0"/>
        <w:adjustRightInd w:val="0"/>
        <w:spacing w:after="0" w:line="240" w:lineRule="auto"/>
        <w:jc w:val="right"/>
        <w:rPr>
          <w:rFonts w:ascii="Calibri" w:hAnsi="Calibri" w:cs="Calibri"/>
          <w:lang w:val="en-US"/>
        </w:rPr>
      </w:pPr>
    </w:p>
    <w:p w:rsidR="00DE07BE" w:rsidRDefault="00DE07BE" w:rsidP="00DE07B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Приложение 6</w:t>
      </w:r>
    </w:p>
    <w:p w:rsidR="00DE07BE" w:rsidRDefault="00DE07BE" w:rsidP="00DE07B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к Коллективному договору</w:t>
      </w:r>
    </w:p>
    <w:p w:rsidR="00DE07BE" w:rsidRDefault="00DE07BE" w:rsidP="00DE07BE">
      <w:pPr>
        <w:autoSpaceDE w:val="0"/>
        <w:autoSpaceDN w:val="0"/>
        <w:adjustRightInd w:val="0"/>
        <w:spacing w:after="0" w:line="240" w:lineRule="auto"/>
        <w:ind w:left="537"/>
        <w:jc w:val="right"/>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 xml:space="preserve">МБОУ СОШ </w:t>
      </w:r>
      <w:r>
        <w:rPr>
          <w:rFonts w:ascii="Segoe UI Symbol" w:hAnsi="Segoe UI Symbol" w:cs="Segoe UI Symbol"/>
          <w:sz w:val="28"/>
          <w:szCs w:val="28"/>
        </w:rPr>
        <w:t>№</w:t>
      </w:r>
      <w:r>
        <w:rPr>
          <w:rFonts w:ascii="Times New Roman" w:hAnsi="Times New Roman" w:cs="Times New Roman"/>
          <w:sz w:val="28"/>
          <w:szCs w:val="28"/>
          <w:lang w:val="en-US"/>
        </w:rPr>
        <w:t xml:space="preserve">3 </w:t>
      </w:r>
      <w:r>
        <w:rPr>
          <w:rFonts w:ascii="Times New Roman" w:hAnsi="Times New Roman" w:cs="Times New Roman"/>
          <w:sz w:val="28"/>
          <w:szCs w:val="28"/>
        </w:rPr>
        <w:t>с.Гражданское</w:t>
      </w:r>
    </w:p>
    <w:p w:rsidR="00DE07BE" w:rsidRDefault="00DE07BE" w:rsidP="00DE07BE">
      <w:pPr>
        <w:autoSpaceDE w:val="0"/>
        <w:autoSpaceDN w:val="0"/>
        <w:adjustRightInd w:val="0"/>
        <w:spacing w:after="0" w:line="240" w:lineRule="auto"/>
        <w:rPr>
          <w:rFonts w:ascii="Calibri" w:hAnsi="Calibri" w:cs="Calibri"/>
          <w:lang w:val="en-US"/>
        </w:rPr>
      </w:pPr>
    </w:p>
    <w:tbl>
      <w:tblPr>
        <w:tblW w:w="0" w:type="auto"/>
        <w:tblLayout w:type="fixed"/>
        <w:tblLook w:val="0000"/>
      </w:tblPr>
      <w:tblGrid>
        <w:gridCol w:w="5066"/>
        <w:gridCol w:w="5390"/>
      </w:tblGrid>
      <w:tr w:rsidR="00DE07BE">
        <w:tblPrEx>
          <w:tblCellMar>
            <w:top w:w="0" w:type="dxa"/>
            <w:bottom w:w="0" w:type="dxa"/>
          </w:tblCellMar>
        </w:tblPrEx>
        <w:trPr>
          <w:trHeight w:val="1"/>
        </w:trPr>
        <w:tc>
          <w:tcPr>
            <w:tcW w:w="5066" w:type="dxa"/>
            <w:tcBorders>
              <w:top w:val="single" w:sz="2" w:space="0" w:color="000000"/>
              <w:left w:val="single" w:sz="2" w:space="0" w:color="000000"/>
              <w:bottom w:val="single" w:sz="2" w:space="0" w:color="000000"/>
              <w:right w:val="single" w:sz="2" w:space="0" w:color="000000"/>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СОГЛАСОВАНО</w:t>
            </w:r>
          </w:p>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профсоюзной организацией</w:t>
            </w:r>
          </w:p>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ПО</w:t>
            </w:r>
          </w:p>
          <w:p w:rsidR="00DE07BE" w:rsidRDefault="00DE07BE">
            <w:pPr>
              <w:tabs>
                <w:tab w:val="left" w:pos="0"/>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__________</w:t>
            </w:r>
            <w:r>
              <w:rPr>
                <w:rFonts w:ascii="Times New Roman" w:hAnsi="Times New Roman" w:cs="Times New Roman"/>
                <w:sz w:val="24"/>
                <w:szCs w:val="24"/>
              </w:rPr>
              <w:t>С.С. Воробьева</w:t>
            </w:r>
          </w:p>
        </w:tc>
        <w:tc>
          <w:tcPr>
            <w:tcW w:w="5390" w:type="dxa"/>
            <w:tcBorders>
              <w:top w:val="single" w:sz="2" w:space="0" w:color="000000"/>
              <w:left w:val="single" w:sz="2" w:space="0" w:color="000000"/>
              <w:bottom w:val="single" w:sz="2" w:space="0" w:color="000000"/>
              <w:right w:val="single" w:sz="2" w:space="0" w:color="000000"/>
            </w:tcBorders>
            <w:shd w:val="clear" w:color="000000" w:fill="FFFFFF"/>
          </w:tcPr>
          <w:p w:rsidR="00DE07BE" w:rsidRDefault="00DE07BE">
            <w:pPr>
              <w:tabs>
                <w:tab w:val="left" w:pos="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 xml:space="preserve">                                                  </w:t>
            </w:r>
            <w:r>
              <w:rPr>
                <w:rFonts w:ascii="Times New Roman" w:hAnsi="Times New Roman" w:cs="Times New Roman"/>
                <w:b/>
                <w:bCs/>
                <w:sz w:val="24"/>
                <w:szCs w:val="24"/>
              </w:rPr>
              <w:t>УТВЕРЖДАЮ</w:t>
            </w:r>
          </w:p>
          <w:p w:rsidR="00DE07BE" w:rsidRDefault="00DE07BE">
            <w:pPr>
              <w:tabs>
                <w:tab w:val="left" w:pos="0"/>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Директор МБОУ СОШ </w:t>
            </w:r>
            <w:r>
              <w:rPr>
                <w:rFonts w:ascii="Segoe UI Symbol" w:hAnsi="Segoe UI Symbol" w:cs="Segoe UI Symbol"/>
                <w:sz w:val="24"/>
                <w:szCs w:val="24"/>
              </w:rPr>
              <w:t>№</w:t>
            </w:r>
            <w:r>
              <w:rPr>
                <w:rFonts w:ascii="Times New Roman" w:hAnsi="Times New Roman" w:cs="Times New Roman"/>
                <w:sz w:val="24"/>
                <w:szCs w:val="24"/>
                <w:lang w:val="en-US"/>
              </w:rPr>
              <w:t xml:space="preserve">3 </w:t>
            </w:r>
            <w:r>
              <w:rPr>
                <w:rFonts w:ascii="Times New Roman" w:hAnsi="Times New Roman" w:cs="Times New Roman"/>
                <w:sz w:val="24"/>
                <w:szCs w:val="24"/>
              </w:rPr>
              <w:t xml:space="preserve">с.Гражданское  </w:t>
            </w:r>
          </w:p>
          <w:p w:rsidR="00DE07BE" w:rsidRDefault="00DE07BE">
            <w:pPr>
              <w:tabs>
                <w:tab w:val="left" w:pos="0"/>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                           ____________ </w:t>
            </w:r>
            <w:r>
              <w:rPr>
                <w:rFonts w:ascii="Times New Roman" w:hAnsi="Times New Roman" w:cs="Times New Roman"/>
                <w:sz w:val="24"/>
                <w:szCs w:val="24"/>
              </w:rPr>
              <w:t>Л.Н. Небораченко</w:t>
            </w:r>
          </w:p>
        </w:tc>
      </w:tr>
    </w:tbl>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ind w:right="308"/>
        <w:jc w:val="center"/>
        <w:rPr>
          <w:rFonts w:ascii="Times New Roman" w:hAnsi="Times New Roman" w:cs="Times New Roman"/>
          <w:b/>
          <w:bCs/>
          <w:sz w:val="28"/>
          <w:szCs w:val="28"/>
        </w:rPr>
      </w:pPr>
      <w:r>
        <w:rPr>
          <w:rFonts w:ascii="Times New Roman" w:hAnsi="Times New Roman" w:cs="Times New Roman"/>
          <w:b/>
          <w:bCs/>
          <w:sz w:val="28"/>
          <w:szCs w:val="28"/>
        </w:rPr>
        <w:t>ПЕРЕЧЕНЬ</w:t>
      </w:r>
    </w:p>
    <w:p w:rsidR="00DE07BE" w:rsidRDefault="00DE07BE" w:rsidP="00DE07BE">
      <w:pPr>
        <w:autoSpaceDE w:val="0"/>
        <w:autoSpaceDN w:val="0"/>
        <w:adjustRightInd w:val="0"/>
        <w:spacing w:after="0" w:line="240" w:lineRule="auto"/>
        <w:ind w:left="872" w:right="1048"/>
        <w:jc w:val="center"/>
        <w:rPr>
          <w:rFonts w:ascii="Times New Roman" w:hAnsi="Times New Roman" w:cs="Times New Roman"/>
          <w:b/>
          <w:bCs/>
          <w:sz w:val="28"/>
          <w:szCs w:val="28"/>
        </w:rPr>
      </w:pPr>
      <w:r>
        <w:rPr>
          <w:rFonts w:ascii="Times New Roman" w:hAnsi="Times New Roman" w:cs="Times New Roman"/>
          <w:b/>
          <w:bCs/>
          <w:sz w:val="28"/>
          <w:szCs w:val="28"/>
        </w:rPr>
        <w:t>профессий и должностей работников, имеющих право на обеспечение специальной одеждой, обувью, другими средствами, а</w:t>
      </w:r>
      <w:r>
        <w:rPr>
          <w:rFonts w:ascii="Times New Roman" w:hAnsi="Times New Roman" w:cs="Times New Roman"/>
          <w:sz w:val="28"/>
          <w:szCs w:val="28"/>
        </w:rPr>
        <w:t xml:space="preserve"> </w:t>
      </w:r>
      <w:r>
        <w:rPr>
          <w:rFonts w:ascii="Times New Roman" w:hAnsi="Times New Roman" w:cs="Times New Roman"/>
          <w:b/>
          <w:bCs/>
          <w:sz w:val="28"/>
          <w:szCs w:val="28"/>
        </w:rPr>
        <w:t>также моющими и обезжиривающими средствами</w:t>
      </w:r>
    </w:p>
    <w:tbl>
      <w:tblPr>
        <w:tblW w:w="0" w:type="auto"/>
        <w:tblLayout w:type="fixed"/>
        <w:tblLook w:val="0000"/>
      </w:tblPr>
      <w:tblGrid>
        <w:gridCol w:w="816"/>
        <w:gridCol w:w="3119"/>
        <w:gridCol w:w="4666"/>
        <w:gridCol w:w="1572"/>
      </w:tblGrid>
      <w:tr w:rsidR="00DE07BE">
        <w:tblPrEx>
          <w:tblCellMar>
            <w:top w:w="0" w:type="dxa"/>
            <w:bottom w:w="0" w:type="dxa"/>
          </w:tblCellMar>
        </w:tblPrEx>
        <w:trPr>
          <w:trHeight w:val="1"/>
        </w:trPr>
        <w:tc>
          <w:tcPr>
            <w:tcW w:w="816" w:type="dxa"/>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Segoe UI Symbol" w:hAnsi="Segoe UI Symbol" w:cs="Segoe UI Symbol"/>
                <w:b/>
                <w:bCs/>
                <w:lang w:val="en-US"/>
              </w:rPr>
              <w:t>№</w:t>
            </w:r>
            <w:r>
              <w:rPr>
                <w:rFonts w:ascii="Times New Roman" w:hAnsi="Times New Roman" w:cs="Times New Roman"/>
                <w:b/>
                <w:bCs/>
                <w:lang w:val="en-US"/>
              </w:rPr>
              <w:t xml:space="preserve"> </w:t>
            </w:r>
            <w:r>
              <w:rPr>
                <w:rFonts w:ascii="Times New Roman" w:hAnsi="Times New Roman" w:cs="Times New Roman"/>
                <w:b/>
                <w:bCs/>
              </w:rPr>
              <w:t>п/п</w:t>
            </w:r>
          </w:p>
        </w:tc>
        <w:tc>
          <w:tcPr>
            <w:tcW w:w="3119" w:type="dxa"/>
            <w:tcBorders>
              <w:top w:val="single" w:sz="4" w:space="0" w:color="000001"/>
              <w:left w:val="single" w:sz="4" w:space="0" w:color="000001"/>
              <w:bottom w:val="single" w:sz="4" w:space="0" w:color="000001"/>
              <w:right w:val="single" w:sz="4" w:space="0" w:color="00000A"/>
            </w:tcBorders>
            <w:shd w:val="clear" w:color="000000" w:fill="FFFFFF"/>
          </w:tcPr>
          <w:p w:rsidR="00DE07BE" w:rsidRDefault="00DE07BE">
            <w:pPr>
              <w:tabs>
                <w:tab w:val="left" w:pos="68"/>
              </w:tabs>
              <w:autoSpaceDE w:val="0"/>
              <w:autoSpaceDN w:val="0"/>
              <w:adjustRightInd w:val="0"/>
              <w:spacing w:after="0" w:line="240" w:lineRule="auto"/>
              <w:ind w:left="34"/>
              <w:jc w:val="center"/>
              <w:rPr>
                <w:rFonts w:ascii="Calibri" w:hAnsi="Calibri" w:cs="Calibri"/>
                <w:lang w:val="en-US"/>
              </w:rPr>
            </w:pPr>
            <w:r>
              <w:rPr>
                <w:rFonts w:ascii="Times New Roman" w:hAnsi="Times New Roman" w:cs="Times New Roman"/>
                <w:b/>
                <w:bCs/>
              </w:rPr>
              <w:t>Наименование  профессии и должности</w:t>
            </w:r>
          </w:p>
        </w:tc>
        <w:tc>
          <w:tcPr>
            <w:tcW w:w="4666" w:type="dxa"/>
            <w:tcBorders>
              <w:top w:val="single" w:sz="4" w:space="0" w:color="000001"/>
              <w:left w:val="single" w:sz="4" w:space="0" w:color="00000A"/>
              <w:bottom w:val="single" w:sz="4" w:space="0" w:color="000001"/>
              <w:right w:val="single" w:sz="4" w:space="0" w:color="00000A"/>
            </w:tcBorders>
            <w:shd w:val="clear" w:color="000000" w:fill="FFFFFF"/>
          </w:tcPr>
          <w:p w:rsidR="00DE07BE" w:rsidRPr="00DE07BE" w:rsidRDefault="00DE07BE">
            <w:pPr>
              <w:tabs>
                <w:tab w:val="left" w:pos="68"/>
              </w:tabs>
              <w:autoSpaceDE w:val="0"/>
              <w:autoSpaceDN w:val="0"/>
              <w:adjustRightInd w:val="0"/>
              <w:spacing w:after="0" w:line="240" w:lineRule="auto"/>
              <w:ind w:left="34"/>
              <w:jc w:val="center"/>
              <w:rPr>
                <w:rFonts w:ascii="Calibri" w:hAnsi="Calibri" w:cs="Calibri"/>
              </w:rPr>
            </w:pPr>
            <w:r>
              <w:rPr>
                <w:rFonts w:ascii="Times New Roman" w:hAnsi="Times New Roman" w:cs="Times New Roman"/>
                <w:b/>
                <w:bCs/>
              </w:rPr>
              <w:t>Виды спецодежды и обуви, СИЗ</w:t>
            </w:r>
          </w:p>
        </w:tc>
        <w:tc>
          <w:tcPr>
            <w:tcW w:w="1572" w:type="dxa"/>
            <w:tcBorders>
              <w:top w:val="single" w:sz="4" w:space="0" w:color="000001"/>
              <w:left w:val="single" w:sz="4" w:space="0" w:color="00000A"/>
              <w:bottom w:val="single" w:sz="4" w:space="0" w:color="000001"/>
              <w:right w:val="single" w:sz="4" w:space="0" w:color="000001"/>
            </w:tcBorders>
            <w:shd w:val="clear" w:color="000000" w:fill="FFFFFF"/>
          </w:tcPr>
          <w:p w:rsidR="00DE07BE" w:rsidRDefault="00DE07BE">
            <w:pPr>
              <w:tabs>
                <w:tab w:val="left" w:pos="68"/>
              </w:tabs>
              <w:autoSpaceDE w:val="0"/>
              <w:autoSpaceDN w:val="0"/>
              <w:adjustRightInd w:val="0"/>
              <w:spacing w:after="0" w:line="240" w:lineRule="auto"/>
              <w:ind w:left="34"/>
              <w:jc w:val="center"/>
              <w:rPr>
                <w:rFonts w:ascii="Calibri" w:hAnsi="Calibri" w:cs="Calibri"/>
                <w:lang w:val="en-US"/>
              </w:rPr>
            </w:pPr>
            <w:r>
              <w:rPr>
                <w:rFonts w:ascii="Times New Roman" w:hAnsi="Times New Roman" w:cs="Times New Roman"/>
                <w:b/>
                <w:bCs/>
              </w:rPr>
              <w:t>Срок носки в месяцах</w:t>
            </w:r>
          </w:p>
        </w:tc>
      </w:tr>
      <w:tr w:rsidR="00DE07BE">
        <w:tblPrEx>
          <w:tblCellMar>
            <w:top w:w="0" w:type="dxa"/>
            <w:bottom w:w="0" w:type="dxa"/>
          </w:tblCellMar>
        </w:tblPrEx>
        <w:trPr>
          <w:trHeight w:val="480"/>
        </w:trPr>
        <w:tc>
          <w:tcPr>
            <w:tcW w:w="816" w:type="dxa"/>
            <w:vMerge w:val="restart"/>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rsidP="00DE07BE">
            <w:pPr>
              <w:numPr>
                <w:ilvl w:val="0"/>
                <w:numId w:val="1"/>
              </w:numPr>
              <w:autoSpaceDE w:val="0"/>
              <w:autoSpaceDN w:val="0"/>
              <w:adjustRightInd w:val="0"/>
              <w:spacing w:after="0" w:line="240" w:lineRule="auto"/>
              <w:ind w:left="720" w:hanging="360"/>
              <w:rPr>
                <w:rFonts w:ascii="Calibri" w:hAnsi="Calibri" w:cs="Calibri"/>
                <w:lang w:val="en-US"/>
              </w:rPr>
            </w:pPr>
          </w:p>
        </w:tc>
        <w:tc>
          <w:tcPr>
            <w:tcW w:w="3119" w:type="dxa"/>
            <w:vMerge w:val="restart"/>
            <w:tcBorders>
              <w:top w:val="single" w:sz="4" w:space="0" w:color="000001"/>
              <w:left w:val="single" w:sz="4" w:space="0" w:color="000001"/>
              <w:bottom w:val="single" w:sz="4" w:space="0" w:color="000001"/>
              <w:right w:val="single" w:sz="4" w:space="0" w:color="00000A"/>
            </w:tcBorders>
            <w:shd w:val="clear" w:color="000000" w:fill="FFFFFF"/>
          </w:tcPr>
          <w:p w:rsidR="00DE07BE" w:rsidRDefault="00DE07BE">
            <w:pPr>
              <w:tabs>
                <w:tab w:val="left" w:pos="68"/>
              </w:tabs>
              <w:autoSpaceDE w:val="0"/>
              <w:autoSpaceDN w:val="0"/>
              <w:adjustRightInd w:val="0"/>
              <w:spacing w:after="0" w:line="240" w:lineRule="auto"/>
              <w:ind w:left="34"/>
              <w:rPr>
                <w:rFonts w:ascii="Times New Roman" w:hAnsi="Times New Roman" w:cs="Times New Roman"/>
              </w:rPr>
            </w:pPr>
            <w:r>
              <w:rPr>
                <w:rFonts w:ascii="Times New Roman" w:hAnsi="Times New Roman" w:cs="Times New Roman"/>
              </w:rPr>
              <w:t>Уборщик служебных помещений</w:t>
            </w:r>
          </w:p>
          <w:p w:rsidR="00DE07BE" w:rsidRDefault="00DE07BE">
            <w:pPr>
              <w:tabs>
                <w:tab w:val="left" w:pos="68"/>
              </w:tabs>
              <w:autoSpaceDE w:val="0"/>
              <w:autoSpaceDN w:val="0"/>
              <w:adjustRightInd w:val="0"/>
              <w:spacing w:after="0" w:line="240" w:lineRule="auto"/>
              <w:ind w:left="34"/>
              <w:rPr>
                <w:rFonts w:ascii="Calibri" w:hAnsi="Calibri" w:cs="Calibri"/>
                <w:lang w:val="en-US"/>
              </w:rPr>
            </w:pPr>
          </w:p>
        </w:tc>
        <w:tc>
          <w:tcPr>
            <w:tcW w:w="4666" w:type="dxa"/>
            <w:tcBorders>
              <w:top w:val="single" w:sz="4" w:space="0" w:color="000001"/>
              <w:left w:val="single" w:sz="4" w:space="0" w:color="00000A"/>
              <w:bottom w:val="single" w:sz="4" w:space="0" w:color="00000A"/>
              <w:right w:val="single" w:sz="4" w:space="0" w:color="00000A"/>
            </w:tcBorders>
            <w:shd w:val="clear" w:color="000000" w:fill="FFFFFF"/>
          </w:tcPr>
          <w:p w:rsidR="00DE07BE" w:rsidRPr="00DE07BE" w:rsidRDefault="00DE07BE">
            <w:pPr>
              <w:tabs>
                <w:tab w:val="left" w:pos="34"/>
              </w:tabs>
              <w:autoSpaceDE w:val="0"/>
              <w:autoSpaceDN w:val="0"/>
              <w:adjustRightInd w:val="0"/>
              <w:spacing w:after="0" w:line="240" w:lineRule="auto"/>
              <w:jc w:val="center"/>
              <w:rPr>
                <w:rFonts w:ascii="Calibri" w:hAnsi="Calibri" w:cs="Calibri"/>
              </w:rPr>
            </w:pPr>
            <w:r w:rsidRPr="00DE07BE">
              <w:rPr>
                <w:rFonts w:ascii="Times New Roman" w:hAnsi="Times New Roman" w:cs="Times New Roman"/>
              </w:rPr>
              <w:t xml:space="preserve">1 </w:t>
            </w:r>
            <w:r>
              <w:rPr>
                <w:rFonts w:ascii="Times New Roman" w:hAnsi="Times New Roman" w:cs="Times New Roman"/>
              </w:rPr>
              <w:t>пара перчаток, 250 гр хозяйственного мыла, 200 гр туалетного мыла</w:t>
            </w:r>
          </w:p>
        </w:tc>
        <w:tc>
          <w:tcPr>
            <w:tcW w:w="1572" w:type="dxa"/>
            <w:tcBorders>
              <w:top w:val="single" w:sz="4" w:space="0" w:color="000001"/>
              <w:left w:val="single" w:sz="4" w:space="0" w:color="00000A"/>
              <w:bottom w:val="single" w:sz="4" w:space="0" w:color="00000A"/>
              <w:right w:val="single" w:sz="4" w:space="0" w:color="000001"/>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p>
          <w:p w:rsidR="00DE07BE" w:rsidRDefault="00DE07BE">
            <w:pPr>
              <w:tabs>
                <w:tab w:val="left" w:pos="34"/>
              </w:tabs>
              <w:autoSpaceDE w:val="0"/>
              <w:autoSpaceDN w:val="0"/>
              <w:adjustRightInd w:val="0"/>
              <w:spacing w:after="0" w:line="240" w:lineRule="auto"/>
              <w:rPr>
                <w:rFonts w:ascii="Calibri" w:hAnsi="Calibri" w:cs="Calibri"/>
                <w:lang w:val="en-US"/>
              </w:rPr>
            </w:pPr>
            <w:r>
              <w:rPr>
                <w:rFonts w:ascii="Times New Roman" w:hAnsi="Times New Roman" w:cs="Times New Roman"/>
                <w:lang w:val="en-US"/>
              </w:rPr>
              <w:t xml:space="preserve">1 </w:t>
            </w:r>
            <w:r>
              <w:rPr>
                <w:rFonts w:ascii="Times New Roman" w:hAnsi="Times New Roman" w:cs="Times New Roman"/>
              </w:rPr>
              <w:t>раз в месяц</w:t>
            </w:r>
          </w:p>
        </w:tc>
      </w:tr>
      <w:tr w:rsidR="00DE07BE">
        <w:tblPrEx>
          <w:tblCellMar>
            <w:top w:w="0" w:type="dxa"/>
            <w:bottom w:w="0" w:type="dxa"/>
          </w:tblCellMar>
        </w:tblPrEx>
        <w:trPr>
          <w:trHeight w:val="270"/>
        </w:trPr>
        <w:tc>
          <w:tcPr>
            <w:tcW w:w="816" w:type="dxa"/>
            <w:vMerge/>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pPr>
              <w:autoSpaceDE w:val="0"/>
              <w:autoSpaceDN w:val="0"/>
              <w:adjustRightInd w:val="0"/>
              <w:rPr>
                <w:rFonts w:ascii="Calibri" w:hAnsi="Calibri" w:cs="Calibri"/>
                <w:lang w:val="en-US"/>
              </w:rPr>
            </w:pPr>
          </w:p>
        </w:tc>
        <w:tc>
          <w:tcPr>
            <w:tcW w:w="3119" w:type="dxa"/>
            <w:vMerge/>
            <w:tcBorders>
              <w:top w:val="single" w:sz="4" w:space="0" w:color="000001"/>
              <w:left w:val="single" w:sz="4" w:space="0" w:color="000001"/>
              <w:bottom w:val="single" w:sz="4" w:space="0" w:color="000001"/>
              <w:right w:val="single" w:sz="4" w:space="0" w:color="00000A"/>
            </w:tcBorders>
            <w:shd w:val="clear" w:color="000000" w:fill="FFFFFF"/>
          </w:tcPr>
          <w:p w:rsidR="00DE07BE" w:rsidRDefault="00DE07BE">
            <w:pPr>
              <w:autoSpaceDE w:val="0"/>
              <w:autoSpaceDN w:val="0"/>
              <w:adjustRightInd w:val="0"/>
              <w:rPr>
                <w:rFonts w:ascii="Calibri" w:hAnsi="Calibri" w:cs="Calibri"/>
                <w:lang w:val="en-US"/>
              </w:rPr>
            </w:pPr>
          </w:p>
        </w:tc>
        <w:tc>
          <w:tcPr>
            <w:tcW w:w="4666"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tabs>
                <w:tab w:val="left" w:pos="34"/>
              </w:tabs>
              <w:autoSpaceDE w:val="0"/>
              <w:autoSpaceDN w:val="0"/>
              <w:adjustRightInd w:val="0"/>
              <w:spacing w:after="0" w:line="240" w:lineRule="auto"/>
              <w:jc w:val="center"/>
              <w:rPr>
                <w:rFonts w:ascii="Calibri" w:hAnsi="Calibri" w:cs="Calibri"/>
              </w:rPr>
            </w:pPr>
            <w:r>
              <w:rPr>
                <w:rFonts w:ascii="Times New Roman" w:hAnsi="Times New Roman" w:cs="Times New Roman"/>
              </w:rPr>
              <w:t>Халат х/б, респиратор СИЗ</w:t>
            </w:r>
          </w:p>
        </w:tc>
        <w:tc>
          <w:tcPr>
            <w:tcW w:w="1572" w:type="dxa"/>
            <w:tcBorders>
              <w:top w:val="single" w:sz="4" w:space="0" w:color="00000A"/>
              <w:left w:val="single" w:sz="4" w:space="0" w:color="00000A"/>
              <w:bottom w:val="single" w:sz="4" w:space="0" w:color="00000A"/>
              <w:right w:val="single" w:sz="4" w:space="0" w:color="000001"/>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 xml:space="preserve">1 </w:t>
            </w:r>
            <w:r>
              <w:rPr>
                <w:rFonts w:ascii="Times New Roman" w:hAnsi="Times New Roman" w:cs="Times New Roman"/>
              </w:rPr>
              <w:t>раз в год</w:t>
            </w:r>
          </w:p>
        </w:tc>
      </w:tr>
      <w:tr w:rsidR="00DE07BE">
        <w:tblPrEx>
          <w:tblCellMar>
            <w:top w:w="0" w:type="dxa"/>
            <w:bottom w:w="0" w:type="dxa"/>
          </w:tblCellMar>
        </w:tblPrEx>
        <w:trPr>
          <w:trHeight w:val="765"/>
        </w:trPr>
        <w:tc>
          <w:tcPr>
            <w:tcW w:w="816" w:type="dxa"/>
            <w:vMerge w:val="restart"/>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rsidP="00DE07BE">
            <w:pPr>
              <w:numPr>
                <w:ilvl w:val="0"/>
                <w:numId w:val="1"/>
              </w:numPr>
              <w:autoSpaceDE w:val="0"/>
              <w:autoSpaceDN w:val="0"/>
              <w:adjustRightInd w:val="0"/>
              <w:spacing w:after="0" w:line="240" w:lineRule="auto"/>
              <w:ind w:left="720" w:hanging="360"/>
              <w:rPr>
                <w:rFonts w:ascii="Calibri" w:hAnsi="Calibri" w:cs="Calibri"/>
                <w:lang w:val="en-US"/>
              </w:rPr>
            </w:pPr>
          </w:p>
        </w:tc>
        <w:tc>
          <w:tcPr>
            <w:tcW w:w="3119" w:type="dxa"/>
            <w:vMerge w:val="restart"/>
            <w:tcBorders>
              <w:top w:val="single" w:sz="4" w:space="0" w:color="000001"/>
              <w:left w:val="single" w:sz="4" w:space="0" w:color="000001"/>
              <w:bottom w:val="single" w:sz="4" w:space="0" w:color="000001"/>
              <w:right w:val="single" w:sz="4" w:space="0" w:color="00000A"/>
            </w:tcBorders>
            <w:shd w:val="clear" w:color="000000" w:fill="FFFFFF"/>
          </w:tcPr>
          <w:p w:rsidR="00DE07BE" w:rsidRDefault="00DE07BE">
            <w:pPr>
              <w:tabs>
                <w:tab w:val="left" w:pos="68"/>
              </w:tabs>
              <w:autoSpaceDE w:val="0"/>
              <w:autoSpaceDN w:val="0"/>
              <w:adjustRightInd w:val="0"/>
              <w:spacing w:after="0" w:line="240" w:lineRule="auto"/>
              <w:ind w:left="34"/>
              <w:rPr>
                <w:rFonts w:ascii="Times New Roman" w:hAnsi="Times New Roman" w:cs="Times New Roman"/>
              </w:rPr>
            </w:pPr>
            <w:r>
              <w:rPr>
                <w:rFonts w:ascii="Times New Roman" w:hAnsi="Times New Roman" w:cs="Times New Roman"/>
              </w:rPr>
              <w:t>Уборщик территории</w:t>
            </w:r>
          </w:p>
          <w:p w:rsidR="00DE07BE" w:rsidRDefault="00DE07BE">
            <w:pPr>
              <w:tabs>
                <w:tab w:val="left" w:pos="68"/>
              </w:tabs>
              <w:autoSpaceDE w:val="0"/>
              <w:autoSpaceDN w:val="0"/>
              <w:adjustRightInd w:val="0"/>
              <w:spacing w:after="0" w:line="240" w:lineRule="auto"/>
              <w:ind w:left="34"/>
              <w:rPr>
                <w:rFonts w:ascii="Calibri" w:hAnsi="Calibri" w:cs="Calibri"/>
                <w:lang w:val="en-US"/>
              </w:rPr>
            </w:pPr>
          </w:p>
        </w:tc>
        <w:tc>
          <w:tcPr>
            <w:tcW w:w="4666"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tabs>
                <w:tab w:val="left" w:pos="34"/>
              </w:tabs>
              <w:autoSpaceDE w:val="0"/>
              <w:autoSpaceDN w:val="0"/>
              <w:adjustRightInd w:val="0"/>
              <w:spacing w:after="0" w:line="240" w:lineRule="auto"/>
              <w:jc w:val="center"/>
              <w:rPr>
                <w:rFonts w:ascii="Calibri" w:hAnsi="Calibri" w:cs="Calibri"/>
              </w:rPr>
            </w:pPr>
            <w:r w:rsidRPr="00DE07BE">
              <w:rPr>
                <w:rFonts w:ascii="Times New Roman" w:hAnsi="Times New Roman" w:cs="Times New Roman"/>
              </w:rPr>
              <w:t xml:space="preserve">1 </w:t>
            </w:r>
            <w:r>
              <w:rPr>
                <w:rFonts w:ascii="Times New Roman" w:hAnsi="Times New Roman" w:cs="Times New Roman"/>
              </w:rPr>
              <w:t>пара рукавиц, 250 гр хозяйственного мыла, 200 гр туалетного мыла</w:t>
            </w:r>
          </w:p>
        </w:tc>
        <w:tc>
          <w:tcPr>
            <w:tcW w:w="1572" w:type="dxa"/>
            <w:tcBorders>
              <w:top w:val="single" w:sz="4" w:space="0" w:color="00000A"/>
              <w:left w:val="single" w:sz="4" w:space="0" w:color="00000A"/>
              <w:bottom w:val="single" w:sz="4" w:space="0" w:color="00000A"/>
              <w:right w:val="single" w:sz="4" w:space="0" w:color="000001"/>
            </w:tcBorders>
            <w:shd w:val="clear" w:color="000000" w:fill="FFFFFF"/>
          </w:tcPr>
          <w:p w:rsidR="00DE07BE" w:rsidRPr="00DE07BE" w:rsidRDefault="00DE07BE">
            <w:pPr>
              <w:autoSpaceDE w:val="0"/>
              <w:autoSpaceDN w:val="0"/>
              <w:adjustRightInd w:val="0"/>
              <w:spacing w:after="0" w:line="240" w:lineRule="auto"/>
              <w:jc w:val="center"/>
              <w:rPr>
                <w:rFonts w:ascii="Calibri" w:hAnsi="Calibri" w:cs="Calibri"/>
              </w:rPr>
            </w:pPr>
          </w:p>
          <w:p w:rsidR="00DE07BE" w:rsidRDefault="00DE07BE">
            <w:pPr>
              <w:tabs>
                <w:tab w:val="left" w:pos="34"/>
              </w:tabs>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 xml:space="preserve">1 </w:t>
            </w:r>
            <w:r>
              <w:rPr>
                <w:rFonts w:ascii="Times New Roman" w:hAnsi="Times New Roman" w:cs="Times New Roman"/>
              </w:rPr>
              <w:t>раз в месяц</w:t>
            </w:r>
          </w:p>
        </w:tc>
      </w:tr>
      <w:tr w:rsidR="00DE07BE">
        <w:tblPrEx>
          <w:tblCellMar>
            <w:top w:w="0" w:type="dxa"/>
            <w:bottom w:w="0" w:type="dxa"/>
          </w:tblCellMar>
        </w:tblPrEx>
        <w:trPr>
          <w:trHeight w:val="495"/>
        </w:trPr>
        <w:tc>
          <w:tcPr>
            <w:tcW w:w="816" w:type="dxa"/>
            <w:vMerge/>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pPr>
              <w:autoSpaceDE w:val="0"/>
              <w:autoSpaceDN w:val="0"/>
              <w:adjustRightInd w:val="0"/>
              <w:rPr>
                <w:rFonts w:ascii="Calibri" w:hAnsi="Calibri" w:cs="Calibri"/>
                <w:lang w:val="en-US"/>
              </w:rPr>
            </w:pPr>
          </w:p>
        </w:tc>
        <w:tc>
          <w:tcPr>
            <w:tcW w:w="3119" w:type="dxa"/>
            <w:vMerge/>
            <w:tcBorders>
              <w:top w:val="single" w:sz="4" w:space="0" w:color="000001"/>
              <w:left w:val="single" w:sz="4" w:space="0" w:color="000001"/>
              <w:bottom w:val="single" w:sz="4" w:space="0" w:color="000001"/>
              <w:right w:val="single" w:sz="4" w:space="0" w:color="00000A"/>
            </w:tcBorders>
            <w:shd w:val="clear" w:color="000000" w:fill="FFFFFF"/>
          </w:tcPr>
          <w:p w:rsidR="00DE07BE" w:rsidRDefault="00DE07BE">
            <w:pPr>
              <w:autoSpaceDE w:val="0"/>
              <w:autoSpaceDN w:val="0"/>
              <w:adjustRightInd w:val="0"/>
              <w:rPr>
                <w:rFonts w:ascii="Calibri" w:hAnsi="Calibri" w:cs="Calibri"/>
                <w:lang w:val="en-US"/>
              </w:rPr>
            </w:pPr>
          </w:p>
        </w:tc>
        <w:tc>
          <w:tcPr>
            <w:tcW w:w="4666" w:type="dxa"/>
            <w:tcBorders>
              <w:top w:val="single" w:sz="4" w:space="0" w:color="00000A"/>
              <w:left w:val="single" w:sz="4" w:space="0" w:color="00000A"/>
              <w:bottom w:val="single" w:sz="4" w:space="0" w:color="000001"/>
              <w:right w:val="single" w:sz="4" w:space="0" w:color="00000A"/>
            </w:tcBorders>
            <w:shd w:val="clear" w:color="000000" w:fill="FFFFFF"/>
          </w:tcPr>
          <w:p w:rsidR="00DE07BE" w:rsidRPr="00DE07BE" w:rsidRDefault="00DE07BE">
            <w:pPr>
              <w:tabs>
                <w:tab w:val="left" w:pos="34"/>
              </w:tabs>
              <w:autoSpaceDE w:val="0"/>
              <w:autoSpaceDN w:val="0"/>
              <w:adjustRightInd w:val="0"/>
              <w:spacing w:after="0" w:line="240" w:lineRule="auto"/>
              <w:jc w:val="center"/>
              <w:rPr>
                <w:rFonts w:ascii="Calibri" w:hAnsi="Calibri" w:cs="Calibri"/>
              </w:rPr>
            </w:pPr>
            <w:r>
              <w:rPr>
                <w:rFonts w:ascii="Times New Roman" w:hAnsi="Times New Roman" w:cs="Times New Roman"/>
              </w:rPr>
              <w:t>Фартук х/б, берет, резиновые сапоги</w:t>
            </w:r>
          </w:p>
        </w:tc>
        <w:tc>
          <w:tcPr>
            <w:tcW w:w="1572" w:type="dxa"/>
            <w:tcBorders>
              <w:top w:val="single" w:sz="4" w:space="0" w:color="00000A"/>
              <w:left w:val="single" w:sz="4" w:space="0" w:color="00000A"/>
              <w:bottom w:val="single" w:sz="4" w:space="0" w:color="000001"/>
              <w:right w:val="single" w:sz="4" w:space="0" w:color="000001"/>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 xml:space="preserve">1 </w:t>
            </w:r>
            <w:r>
              <w:rPr>
                <w:rFonts w:ascii="Times New Roman" w:hAnsi="Times New Roman" w:cs="Times New Roman"/>
              </w:rPr>
              <w:t>раз в год</w:t>
            </w:r>
          </w:p>
        </w:tc>
      </w:tr>
      <w:tr w:rsidR="00DE07BE">
        <w:tblPrEx>
          <w:tblCellMar>
            <w:top w:w="0" w:type="dxa"/>
            <w:bottom w:w="0" w:type="dxa"/>
          </w:tblCellMar>
        </w:tblPrEx>
        <w:trPr>
          <w:trHeight w:val="738"/>
        </w:trPr>
        <w:tc>
          <w:tcPr>
            <w:tcW w:w="816" w:type="dxa"/>
            <w:vMerge w:val="restart"/>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rsidP="00DE07BE">
            <w:pPr>
              <w:numPr>
                <w:ilvl w:val="0"/>
                <w:numId w:val="1"/>
              </w:numPr>
              <w:autoSpaceDE w:val="0"/>
              <w:autoSpaceDN w:val="0"/>
              <w:adjustRightInd w:val="0"/>
              <w:spacing w:after="0" w:line="240" w:lineRule="auto"/>
              <w:ind w:left="720" w:hanging="360"/>
              <w:rPr>
                <w:rFonts w:ascii="Calibri" w:hAnsi="Calibri" w:cs="Calibri"/>
                <w:lang w:val="en-US"/>
              </w:rPr>
            </w:pPr>
          </w:p>
        </w:tc>
        <w:tc>
          <w:tcPr>
            <w:tcW w:w="3119" w:type="dxa"/>
            <w:vMerge w:val="restart"/>
            <w:tcBorders>
              <w:top w:val="single" w:sz="4" w:space="0" w:color="000001"/>
              <w:left w:val="single" w:sz="4" w:space="0" w:color="000001"/>
              <w:bottom w:val="single" w:sz="4" w:space="0" w:color="000001"/>
              <w:right w:val="single" w:sz="4" w:space="0" w:color="00000A"/>
            </w:tcBorders>
            <w:shd w:val="clear" w:color="000000" w:fill="FFFFFF"/>
          </w:tcPr>
          <w:p w:rsidR="00DE07BE" w:rsidRDefault="00DE07BE">
            <w:pPr>
              <w:tabs>
                <w:tab w:val="left" w:pos="68"/>
              </w:tabs>
              <w:autoSpaceDE w:val="0"/>
              <w:autoSpaceDN w:val="0"/>
              <w:adjustRightInd w:val="0"/>
              <w:spacing w:after="0" w:line="240" w:lineRule="auto"/>
              <w:ind w:left="34"/>
              <w:rPr>
                <w:rFonts w:ascii="Times New Roman" w:hAnsi="Times New Roman" w:cs="Times New Roman"/>
              </w:rPr>
            </w:pPr>
            <w:r>
              <w:rPr>
                <w:rFonts w:ascii="Times New Roman" w:hAnsi="Times New Roman" w:cs="Times New Roman"/>
              </w:rPr>
              <w:t>Рабочий по комплексному обслуживанию и ремонту зданий</w:t>
            </w:r>
          </w:p>
          <w:p w:rsidR="00DE07BE" w:rsidRPr="00DE07BE" w:rsidRDefault="00DE07BE">
            <w:pPr>
              <w:tabs>
                <w:tab w:val="left" w:pos="68"/>
              </w:tabs>
              <w:autoSpaceDE w:val="0"/>
              <w:autoSpaceDN w:val="0"/>
              <w:adjustRightInd w:val="0"/>
              <w:spacing w:after="0" w:line="240" w:lineRule="auto"/>
              <w:ind w:left="34"/>
              <w:rPr>
                <w:rFonts w:ascii="Calibri" w:hAnsi="Calibri" w:cs="Calibri"/>
              </w:rPr>
            </w:pPr>
          </w:p>
        </w:tc>
        <w:tc>
          <w:tcPr>
            <w:tcW w:w="4666" w:type="dxa"/>
            <w:tcBorders>
              <w:top w:val="single" w:sz="4" w:space="0" w:color="000001"/>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jc w:val="center"/>
              <w:rPr>
                <w:rFonts w:ascii="Calibri" w:hAnsi="Calibri" w:cs="Calibri"/>
              </w:rPr>
            </w:pPr>
            <w:r w:rsidRPr="00DE07BE">
              <w:rPr>
                <w:rFonts w:ascii="Times New Roman" w:hAnsi="Times New Roman" w:cs="Times New Roman"/>
              </w:rPr>
              <w:t xml:space="preserve">1 </w:t>
            </w:r>
            <w:r>
              <w:rPr>
                <w:rFonts w:ascii="Times New Roman" w:hAnsi="Times New Roman" w:cs="Times New Roman"/>
              </w:rPr>
              <w:t xml:space="preserve">пара перчаток,  моющее средство </w:t>
            </w:r>
            <w:r w:rsidRPr="00DE07BE">
              <w:rPr>
                <w:rFonts w:ascii="Times New Roman" w:hAnsi="Times New Roman" w:cs="Times New Roman"/>
              </w:rPr>
              <w:t>«</w:t>
            </w:r>
            <w:r>
              <w:rPr>
                <w:rFonts w:ascii="Times New Roman" w:hAnsi="Times New Roman" w:cs="Times New Roman"/>
              </w:rPr>
              <w:t>Пальмира</w:t>
            </w:r>
            <w:r w:rsidRPr="00DE07BE">
              <w:rPr>
                <w:rFonts w:ascii="Times New Roman" w:hAnsi="Times New Roman" w:cs="Times New Roman"/>
              </w:rPr>
              <w:t xml:space="preserve">» 500 </w:t>
            </w:r>
            <w:r>
              <w:rPr>
                <w:rFonts w:ascii="Times New Roman" w:hAnsi="Times New Roman" w:cs="Times New Roman"/>
              </w:rPr>
              <w:t>гр  и 250 гр хозяйственного мыла</w:t>
            </w:r>
          </w:p>
        </w:tc>
        <w:tc>
          <w:tcPr>
            <w:tcW w:w="1572" w:type="dxa"/>
            <w:tcBorders>
              <w:top w:val="single" w:sz="4" w:space="0" w:color="000001"/>
              <w:left w:val="single" w:sz="4" w:space="0" w:color="00000A"/>
              <w:bottom w:val="single" w:sz="4" w:space="0" w:color="00000A"/>
              <w:right w:val="single" w:sz="4" w:space="0" w:color="000001"/>
            </w:tcBorders>
            <w:shd w:val="clear" w:color="000000" w:fill="FFFFFF"/>
          </w:tcPr>
          <w:p w:rsidR="00DE07BE" w:rsidRPr="00DE07BE" w:rsidRDefault="00DE07BE">
            <w:pPr>
              <w:autoSpaceDE w:val="0"/>
              <w:autoSpaceDN w:val="0"/>
              <w:adjustRightInd w:val="0"/>
              <w:spacing w:after="0" w:line="240" w:lineRule="auto"/>
              <w:jc w:val="center"/>
              <w:rPr>
                <w:rFonts w:ascii="Calibri" w:hAnsi="Calibri" w:cs="Calibri"/>
              </w:rPr>
            </w:pPr>
          </w:p>
          <w:p w:rsidR="00DE07BE" w:rsidRDefault="00DE07BE">
            <w:pPr>
              <w:tabs>
                <w:tab w:val="left" w:pos="34"/>
              </w:tabs>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 xml:space="preserve">1 </w:t>
            </w:r>
            <w:r>
              <w:rPr>
                <w:rFonts w:ascii="Times New Roman" w:hAnsi="Times New Roman" w:cs="Times New Roman"/>
              </w:rPr>
              <w:t>раз в месяц</w:t>
            </w:r>
          </w:p>
        </w:tc>
      </w:tr>
      <w:tr w:rsidR="00DE07BE">
        <w:tblPrEx>
          <w:tblCellMar>
            <w:top w:w="0" w:type="dxa"/>
            <w:bottom w:w="0" w:type="dxa"/>
          </w:tblCellMar>
        </w:tblPrEx>
        <w:trPr>
          <w:trHeight w:val="465"/>
        </w:trPr>
        <w:tc>
          <w:tcPr>
            <w:tcW w:w="816" w:type="dxa"/>
            <w:vMerge/>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pPr>
              <w:autoSpaceDE w:val="0"/>
              <w:autoSpaceDN w:val="0"/>
              <w:adjustRightInd w:val="0"/>
              <w:rPr>
                <w:rFonts w:ascii="Calibri" w:hAnsi="Calibri" w:cs="Calibri"/>
                <w:lang w:val="en-US"/>
              </w:rPr>
            </w:pPr>
          </w:p>
        </w:tc>
        <w:tc>
          <w:tcPr>
            <w:tcW w:w="3119" w:type="dxa"/>
            <w:vMerge/>
            <w:tcBorders>
              <w:top w:val="single" w:sz="4" w:space="0" w:color="000001"/>
              <w:left w:val="single" w:sz="4" w:space="0" w:color="000001"/>
              <w:bottom w:val="single" w:sz="4" w:space="0" w:color="000001"/>
              <w:right w:val="single" w:sz="4" w:space="0" w:color="00000A"/>
            </w:tcBorders>
            <w:shd w:val="clear" w:color="000000" w:fill="FFFFFF"/>
          </w:tcPr>
          <w:p w:rsidR="00DE07BE" w:rsidRDefault="00DE07BE">
            <w:pPr>
              <w:autoSpaceDE w:val="0"/>
              <w:autoSpaceDN w:val="0"/>
              <w:adjustRightInd w:val="0"/>
              <w:rPr>
                <w:rFonts w:ascii="Calibri" w:hAnsi="Calibri" w:cs="Calibri"/>
                <w:lang w:val="en-US"/>
              </w:rPr>
            </w:pPr>
          </w:p>
        </w:tc>
        <w:tc>
          <w:tcPr>
            <w:tcW w:w="4666"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tabs>
                <w:tab w:val="left" w:pos="34"/>
              </w:tabs>
              <w:autoSpaceDE w:val="0"/>
              <w:autoSpaceDN w:val="0"/>
              <w:adjustRightInd w:val="0"/>
              <w:spacing w:after="0" w:line="240" w:lineRule="auto"/>
              <w:jc w:val="center"/>
              <w:rPr>
                <w:rFonts w:ascii="Calibri" w:hAnsi="Calibri" w:cs="Calibri"/>
              </w:rPr>
            </w:pPr>
            <w:r>
              <w:rPr>
                <w:rFonts w:ascii="Times New Roman" w:hAnsi="Times New Roman" w:cs="Times New Roman"/>
              </w:rPr>
              <w:t>Резиновые калоши, халат х/б, респиратор СИЗ</w:t>
            </w:r>
          </w:p>
        </w:tc>
        <w:tc>
          <w:tcPr>
            <w:tcW w:w="1572" w:type="dxa"/>
            <w:tcBorders>
              <w:top w:val="single" w:sz="4" w:space="0" w:color="00000A"/>
              <w:left w:val="single" w:sz="4" w:space="0" w:color="00000A"/>
              <w:bottom w:val="single" w:sz="4" w:space="0" w:color="00000A"/>
              <w:right w:val="single" w:sz="4" w:space="0" w:color="000001"/>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 xml:space="preserve">1 </w:t>
            </w:r>
            <w:r>
              <w:rPr>
                <w:rFonts w:ascii="Times New Roman" w:hAnsi="Times New Roman" w:cs="Times New Roman"/>
              </w:rPr>
              <w:t>раз в год</w:t>
            </w:r>
          </w:p>
        </w:tc>
      </w:tr>
      <w:tr w:rsidR="00DE07BE">
        <w:tblPrEx>
          <w:tblCellMar>
            <w:top w:w="0" w:type="dxa"/>
            <w:bottom w:w="0" w:type="dxa"/>
          </w:tblCellMar>
        </w:tblPrEx>
        <w:trPr>
          <w:trHeight w:val="292"/>
        </w:trPr>
        <w:tc>
          <w:tcPr>
            <w:tcW w:w="816" w:type="dxa"/>
            <w:vMerge w:val="restart"/>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rsidP="00DE07BE">
            <w:pPr>
              <w:numPr>
                <w:ilvl w:val="0"/>
                <w:numId w:val="1"/>
              </w:numPr>
              <w:autoSpaceDE w:val="0"/>
              <w:autoSpaceDN w:val="0"/>
              <w:adjustRightInd w:val="0"/>
              <w:spacing w:after="0" w:line="240" w:lineRule="auto"/>
              <w:ind w:left="720" w:hanging="360"/>
              <w:rPr>
                <w:rFonts w:ascii="Calibri" w:hAnsi="Calibri" w:cs="Calibri"/>
                <w:lang w:val="en-US"/>
              </w:rPr>
            </w:pPr>
          </w:p>
        </w:tc>
        <w:tc>
          <w:tcPr>
            <w:tcW w:w="3119" w:type="dxa"/>
            <w:vMerge w:val="restart"/>
            <w:tcBorders>
              <w:top w:val="single" w:sz="4" w:space="0" w:color="000001"/>
              <w:left w:val="single" w:sz="4" w:space="0" w:color="000001"/>
              <w:bottom w:val="single" w:sz="4" w:space="0" w:color="000001"/>
              <w:right w:val="single" w:sz="4" w:space="0" w:color="00000A"/>
            </w:tcBorders>
            <w:shd w:val="clear" w:color="000000" w:fill="FFFFFF"/>
          </w:tcPr>
          <w:p w:rsidR="00DE07BE" w:rsidRDefault="00DE07BE">
            <w:pPr>
              <w:tabs>
                <w:tab w:val="left" w:pos="68"/>
              </w:tabs>
              <w:autoSpaceDE w:val="0"/>
              <w:autoSpaceDN w:val="0"/>
              <w:adjustRightInd w:val="0"/>
              <w:spacing w:after="0" w:line="240" w:lineRule="auto"/>
              <w:ind w:left="34"/>
              <w:rPr>
                <w:rFonts w:ascii="Times New Roman" w:hAnsi="Times New Roman" w:cs="Times New Roman"/>
              </w:rPr>
            </w:pPr>
            <w:r>
              <w:rPr>
                <w:rFonts w:ascii="Times New Roman" w:hAnsi="Times New Roman" w:cs="Times New Roman"/>
              </w:rPr>
              <w:t>Лаборант</w:t>
            </w:r>
          </w:p>
          <w:p w:rsidR="00DE07BE" w:rsidRDefault="00DE07BE">
            <w:pPr>
              <w:tabs>
                <w:tab w:val="left" w:pos="68"/>
              </w:tabs>
              <w:autoSpaceDE w:val="0"/>
              <w:autoSpaceDN w:val="0"/>
              <w:adjustRightInd w:val="0"/>
              <w:spacing w:after="0" w:line="240" w:lineRule="auto"/>
              <w:ind w:left="34"/>
              <w:rPr>
                <w:rFonts w:ascii="Calibri" w:hAnsi="Calibri" w:cs="Calibri"/>
                <w:lang w:val="en-US"/>
              </w:rPr>
            </w:pPr>
          </w:p>
        </w:tc>
        <w:tc>
          <w:tcPr>
            <w:tcW w:w="4666" w:type="dxa"/>
            <w:tcBorders>
              <w:top w:val="single" w:sz="4" w:space="0" w:color="000001"/>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 xml:space="preserve">1 </w:t>
            </w:r>
            <w:r>
              <w:rPr>
                <w:rFonts w:ascii="Times New Roman" w:hAnsi="Times New Roman" w:cs="Times New Roman"/>
              </w:rPr>
              <w:t>пара перчаток</w:t>
            </w:r>
          </w:p>
        </w:tc>
        <w:tc>
          <w:tcPr>
            <w:tcW w:w="1572" w:type="dxa"/>
            <w:tcBorders>
              <w:top w:val="single" w:sz="4" w:space="0" w:color="000001"/>
              <w:left w:val="single" w:sz="4" w:space="0" w:color="00000A"/>
              <w:bottom w:val="single" w:sz="4" w:space="0" w:color="00000A"/>
              <w:right w:val="single" w:sz="4" w:space="0" w:color="000001"/>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 xml:space="preserve">1 </w:t>
            </w:r>
            <w:r>
              <w:rPr>
                <w:rFonts w:ascii="Times New Roman" w:hAnsi="Times New Roman" w:cs="Times New Roman"/>
              </w:rPr>
              <w:t>раз в месяц</w:t>
            </w:r>
          </w:p>
        </w:tc>
      </w:tr>
      <w:tr w:rsidR="00DE07BE">
        <w:tblPrEx>
          <w:tblCellMar>
            <w:top w:w="0" w:type="dxa"/>
            <w:bottom w:w="0" w:type="dxa"/>
          </w:tblCellMar>
        </w:tblPrEx>
        <w:trPr>
          <w:trHeight w:val="165"/>
        </w:trPr>
        <w:tc>
          <w:tcPr>
            <w:tcW w:w="816" w:type="dxa"/>
            <w:vMerge/>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pPr>
              <w:autoSpaceDE w:val="0"/>
              <w:autoSpaceDN w:val="0"/>
              <w:adjustRightInd w:val="0"/>
              <w:rPr>
                <w:rFonts w:ascii="Calibri" w:hAnsi="Calibri" w:cs="Calibri"/>
                <w:lang w:val="en-US"/>
              </w:rPr>
            </w:pPr>
          </w:p>
        </w:tc>
        <w:tc>
          <w:tcPr>
            <w:tcW w:w="3119" w:type="dxa"/>
            <w:vMerge/>
            <w:tcBorders>
              <w:top w:val="single" w:sz="4" w:space="0" w:color="000001"/>
              <w:left w:val="single" w:sz="4" w:space="0" w:color="000001"/>
              <w:bottom w:val="single" w:sz="4" w:space="0" w:color="000001"/>
              <w:right w:val="single" w:sz="4" w:space="0" w:color="00000A"/>
            </w:tcBorders>
            <w:shd w:val="clear" w:color="000000" w:fill="FFFFFF"/>
          </w:tcPr>
          <w:p w:rsidR="00DE07BE" w:rsidRDefault="00DE07BE">
            <w:pPr>
              <w:autoSpaceDE w:val="0"/>
              <w:autoSpaceDN w:val="0"/>
              <w:adjustRightInd w:val="0"/>
              <w:rPr>
                <w:rFonts w:ascii="Calibri" w:hAnsi="Calibri" w:cs="Calibri"/>
                <w:lang w:val="en-US"/>
              </w:rPr>
            </w:pPr>
          </w:p>
        </w:tc>
        <w:tc>
          <w:tcPr>
            <w:tcW w:w="4666"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tabs>
                <w:tab w:val="left" w:pos="34"/>
              </w:tabs>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Перчатки резиновые</w:t>
            </w:r>
          </w:p>
        </w:tc>
        <w:tc>
          <w:tcPr>
            <w:tcW w:w="1572" w:type="dxa"/>
            <w:tcBorders>
              <w:top w:val="single" w:sz="4" w:space="0" w:color="00000A"/>
              <w:left w:val="single" w:sz="4" w:space="0" w:color="00000A"/>
              <w:bottom w:val="single" w:sz="4" w:space="0" w:color="00000A"/>
              <w:right w:val="single" w:sz="4" w:space="0" w:color="000001"/>
            </w:tcBorders>
            <w:shd w:val="clear" w:color="000000" w:fill="FFFFFF"/>
          </w:tcPr>
          <w:p w:rsidR="00DE07BE" w:rsidRDefault="00DE07BE">
            <w:pPr>
              <w:tabs>
                <w:tab w:val="left" w:pos="34"/>
              </w:tabs>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До износа</w:t>
            </w:r>
          </w:p>
        </w:tc>
      </w:tr>
      <w:tr w:rsidR="00DE07BE">
        <w:tblPrEx>
          <w:tblCellMar>
            <w:top w:w="0" w:type="dxa"/>
            <w:bottom w:w="0" w:type="dxa"/>
          </w:tblCellMar>
        </w:tblPrEx>
        <w:trPr>
          <w:trHeight w:val="150"/>
        </w:trPr>
        <w:tc>
          <w:tcPr>
            <w:tcW w:w="816" w:type="dxa"/>
            <w:vMerge/>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pPr>
              <w:autoSpaceDE w:val="0"/>
              <w:autoSpaceDN w:val="0"/>
              <w:adjustRightInd w:val="0"/>
              <w:rPr>
                <w:rFonts w:ascii="Calibri" w:hAnsi="Calibri" w:cs="Calibri"/>
                <w:lang w:val="en-US"/>
              </w:rPr>
            </w:pPr>
          </w:p>
        </w:tc>
        <w:tc>
          <w:tcPr>
            <w:tcW w:w="3119" w:type="dxa"/>
            <w:vMerge/>
            <w:tcBorders>
              <w:top w:val="single" w:sz="4" w:space="0" w:color="000001"/>
              <w:left w:val="single" w:sz="4" w:space="0" w:color="000001"/>
              <w:bottom w:val="single" w:sz="4" w:space="0" w:color="000001"/>
              <w:right w:val="single" w:sz="4" w:space="0" w:color="00000A"/>
            </w:tcBorders>
            <w:shd w:val="clear" w:color="000000" w:fill="FFFFFF"/>
          </w:tcPr>
          <w:p w:rsidR="00DE07BE" w:rsidRDefault="00DE07BE">
            <w:pPr>
              <w:autoSpaceDE w:val="0"/>
              <w:autoSpaceDN w:val="0"/>
              <w:adjustRightInd w:val="0"/>
              <w:rPr>
                <w:rFonts w:ascii="Calibri" w:hAnsi="Calibri" w:cs="Calibri"/>
                <w:lang w:val="en-US"/>
              </w:rPr>
            </w:pPr>
          </w:p>
        </w:tc>
        <w:tc>
          <w:tcPr>
            <w:tcW w:w="4666" w:type="dxa"/>
            <w:tcBorders>
              <w:top w:val="single" w:sz="4" w:space="0" w:color="00000A"/>
              <w:left w:val="single" w:sz="4" w:space="0" w:color="00000A"/>
              <w:bottom w:val="single" w:sz="4" w:space="0" w:color="000001"/>
              <w:right w:val="single" w:sz="4" w:space="0" w:color="00000A"/>
            </w:tcBorders>
            <w:shd w:val="clear" w:color="000000" w:fill="FFFFFF"/>
          </w:tcPr>
          <w:p w:rsidR="00DE07BE" w:rsidRDefault="00DE07BE">
            <w:pPr>
              <w:tabs>
                <w:tab w:val="left" w:pos="34"/>
              </w:tabs>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Очки защитные</w:t>
            </w:r>
          </w:p>
        </w:tc>
        <w:tc>
          <w:tcPr>
            <w:tcW w:w="1572" w:type="dxa"/>
            <w:tcBorders>
              <w:top w:val="single" w:sz="4" w:space="0" w:color="00000A"/>
              <w:left w:val="single" w:sz="4" w:space="0" w:color="00000A"/>
              <w:bottom w:val="single" w:sz="4" w:space="0" w:color="000001"/>
              <w:right w:val="single" w:sz="4" w:space="0" w:color="000001"/>
            </w:tcBorders>
            <w:shd w:val="clear" w:color="000000" w:fill="FFFFFF"/>
          </w:tcPr>
          <w:p w:rsidR="00DE07BE" w:rsidRDefault="00DE07BE">
            <w:pPr>
              <w:tabs>
                <w:tab w:val="left" w:pos="34"/>
              </w:tabs>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 xml:space="preserve">1 </w:t>
            </w:r>
            <w:r>
              <w:rPr>
                <w:rFonts w:ascii="Times New Roman" w:hAnsi="Times New Roman" w:cs="Times New Roman"/>
              </w:rPr>
              <w:t>раз в месяц</w:t>
            </w:r>
          </w:p>
        </w:tc>
      </w:tr>
      <w:tr w:rsidR="00DE07BE">
        <w:tblPrEx>
          <w:tblCellMar>
            <w:top w:w="0" w:type="dxa"/>
            <w:bottom w:w="0" w:type="dxa"/>
          </w:tblCellMar>
        </w:tblPrEx>
        <w:trPr>
          <w:trHeight w:val="270"/>
        </w:trPr>
        <w:tc>
          <w:tcPr>
            <w:tcW w:w="816" w:type="dxa"/>
            <w:vMerge w:val="restart"/>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rsidP="00DE07BE">
            <w:pPr>
              <w:numPr>
                <w:ilvl w:val="0"/>
                <w:numId w:val="1"/>
              </w:numPr>
              <w:autoSpaceDE w:val="0"/>
              <w:autoSpaceDN w:val="0"/>
              <w:adjustRightInd w:val="0"/>
              <w:spacing w:after="0" w:line="240" w:lineRule="auto"/>
              <w:ind w:left="720" w:hanging="360"/>
              <w:rPr>
                <w:rFonts w:ascii="Calibri" w:hAnsi="Calibri" w:cs="Calibri"/>
                <w:lang w:val="en-US"/>
              </w:rPr>
            </w:pPr>
          </w:p>
        </w:tc>
        <w:tc>
          <w:tcPr>
            <w:tcW w:w="3119" w:type="dxa"/>
            <w:vMerge w:val="restart"/>
            <w:tcBorders>
              <w:top w:val="single" w:sz="4" w:space="0" w:color="000001"/>
              <w:left w:val="single" w:sz="4" w:space="0" w:color="000001"/>
              <w:bottom w:val="single" w:sz="4" w:space="0" w:color="000001"/>
              <w:right w:val="single" w:sz="4" w:space="0" w:color="00000A"/>
            </w:tcBorders>
            <w:shd w:val="clear" w:color="000000" w:fill="FFFFFF"/>
          </w:tcPr>
          <w:p w:rsidR="00DE07BE" w:rsidRDefault="00DE07BE">
            <w:pPr>
              <w:tabs>
                <w:tab w:val="left" w:pos="978"/>
              </w:tabs>
              <w:autoSpaceDE w:val="0"/>
              <w:autoSpaceDN w:val="0"/>
              <w:adjustRightInd w:val="0"/>
              <w:spacing w:after="0" w:line="240" w:lineRule="auto"/>
              <w:rPr>
                <w:rFonts w:ascii="Times New Roman" w:hAnsi="Times New Roman" w:cs="Times New Roman"/>
              </w:rPr>
            </w:pPr>
            <w:r>
              <w:rPr>
                <w:rFonts w:ascii="Times New Roman" w:hAnsi="Times New Roman" w:cs="Times New Roman"/>
              </w:rPr>
              <w:t>Учитель технологии</w:t>
            </w:r>
          </w:p>
          <w:p w:rsidR="00DE07BE" w:rsidRDefault="00DE07BE">
            <w:pPr>
              <w:autoSpaceDE w:val="0"/>
              <w:autoSpaceDN w:val="0"/>
              <w:adjustRightInd w:val="0"/>
              <w:spacing w:after="0" w:line="240" w:lineRule="auto"/>
              <w:rPr>
                <w:rFonts w:ascii="Calibri" w:hAnsi="Calibri" w:cs="Calibri"/>
                <w:lang w:val="en-US"/>
              </w:rPr>
            </w:pPr>
          </w:p>
        </w:tc>
        <w:tc>
          <w:tcPr>
            <w:tcW w:w="4666" w:type="dxa"/>
            <w:tcBorders>
              <w:top w:val="single" w:sz="4" w:space="0" w:color="000001"/>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 xml:space="preserve">250 </w:t>
            </w:r>
            <w:r>
              <w:rPr>
                <w:rFonts w:ascii="Times New Roman" w:hAnsi="Times New Roman" w:cs="Times New Roman"/>
              </w:rPr>
              <w:t>гр хозяйственного мыла</w:t>
            </w:r>
          </w:p>
        </w:tc>
        <w:tc>
          <w:tcPr>
            <w:tcW w:w="1572" w:type="dxa"/>
            <w:tcBorders>
              <w:top w:val="single" w:sz="4" w:space="0" w:color="000001"/>
              <w:left w:val="single" w:sz="4" w:space="0" w:color="00000A"/>
              <w:bottom w:val="single" w:sz="4" w:space="0" w:color="00000A"/>
              <w:right w:val="single" w:sz="4" w:space="0" w:color="000001"/>
            </w:tcBorders>
            <w:shd w:val="clear" w:color="000000" w:fill="FFFFFF"/>
          </w:tcPr>
          <w:p w:rsidR="00DE07BE" w:rsidRDefault="00DE07BE">
            <w:pPr>
              <w:tabs>
                <w:tab w:val="left" w:pos="34"/>
              </w:tabs>
              <w:autoSpaceDE w:val="0"/>
              <w:autoSpaceDN w:val="0"/>
              <w:adjustRightInd w:val="0"/>
              <w:spacing w:after="0" w:line="240" w:lineRule="auto"/>
              <w:jc w:val="both"/>
              <w:rPr>
                <w:rFonts w:ascii="Calibri" w:hAnsi="Calibri" w:cs="Calibri"/>
                <w:lang w:val="en-US"/>
              </w:rPr>
            </w:pPr>
            <w:r>
              <w:rPr>
                <w:rFonts w:ascii="Times New Roman" w:hAnsi="Times New Roman" w:cs="Times New Roman"/>
                <w:lang w:val="en-US"/>
              </w:rPr>
              <w:t xml:space="preserve">1 </w:t>
            </w:r>
            <w:r>
              <w:rPr>
                <w:rFonts w:ascii="Times New Roman" w:hAnsi="Times New Roman" w:cs="Times New Roman"/>
              </w:rPr>
              <w:t>раз в месяц</w:t>
            </w:r>
          </w:p>
        </w:tc>
      </w:tr>
      <w:tr w:rsidR="00DE07BE">
        <w:tblPrEx>
          <w:tblCellMar>
            <w:top w:w="0" w:type="dxa"/>
            <w:bottom w:w="0" w:type="dxa"/>
          </w:tblCellMar>
        </w:tblPrEx>
        <w:trPr>
          <w:trHeight w:val="375"/>
        </w:trPr>
        <w:tc>
          <w:tcPr>
            <w:tcW w:w="816" w:type="dxa"/>
            <w:vMerge/>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pPr>
              <w:autoSpaceDE w:val="0"/>
              <w:autoSpaceDN w:val="0"/>
              <w:adjustRightInd w:val="0"/>
              <w:rPr>
                <w:rFonts w:ascii="Calibri" w:hAnsi="Calibri" w:cs="Calibri"/>
                <w:lang w:val="en-US"/>
              </w:rPr>
            </w:pPr>
          </w:p>
        </w:tc>
        <w:tc>
          <w:tcPr>
            <w:tcW w:w="3119" w:type="dxa"/>
            <w:vMerge/>
            <w:tcBorders>
              <w:top w:val="single" w:sz="4" w:space="0" w:color="000001"/>
              <w:left w:val="single" w:sz="4" w:space="0" w:color="000001"/>
              <w:bottom w:val="single" w:sz="4" w:space="0" w:color="000001"/>
              <w:right w:val="single" w:sz="4" w:space="0" w:color="00000A"/>
            </w:tcBorders>
            <w:shd w:val="clear" w:color="000000" w:fill="FFFFFF"/>
          </w:tcPr>
          <w:p w:rsidR="00DE07BE" w:rsidRDefault="00DE07BE">
            <w:pPr>
              <w:autoSpaceDE w:val="0"/>
              <w:autoSpaceDN w:val="0"/>
              <w:adjustRightInd w:val="0"/>
              <w:rPr>
                <w:rFonts w:ascii="Calibri" w:hAnsi="Calibri" w:cs="Calibri"/>
                <w:lang w:val="en-US"/>
              </w:rPr>
            </w:pPr>
          </w:p>
        </w:tc>
        <w:tc>
          <w:tcPr>
            <w:tcW w:w="4666" w:type="dxa"/>
            <w:tcBorders>
              <w:top w:val="single" w:sz="4" w:space="0" w:color="00000A"/>
              <w:left w:val="single" w:sz="4" w:space="0" w:color="00000A"/>
              <w:bottom w:val="single" w:sz="4" w:space="0" w:color="000001"/>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халат х/б</w:t>
            </w:r>
          </w:p>
        </w:tc>
        <w:tc>
          <w:tcPr>
            <w:tcW w:w="1572" w:type="dxa"/>
            <w:tcBorders>
              <w:top w:val="single" w:sz="4" w:space="0" w:color="00000A"/>
              <w:left w:val="single" w:sz="4" w:space="0" w:color="00000A"/>
              <w:bottom w:val="single" w:sz="4" w:space="0" w:color="000001"/>
              <w:right w:val="single" w:sz="4" w:space="0" w:color="000001"/>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 xml:space="preserve">1 </w:t>
            </w:r>
            <w:r>
              <w:rPr>
                <w:rFonts w:ascii="Times New Roman" w:hAnsi="Times New Roman" w:cs="Times New Roman"/>
              </w:rPr>
              <w:t>раз в год</w:t>
            </w:r>
          </w:p>
        </w:tc>
      </w:tr>
    </w:tbl>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ind w:right="534"/>
        <w:jc w:val="right"/>
        <w:rPr>
          <w:rFonts w:ascii="Times New Roman" w:hAnsi="Times New Roman" w:cs="Times New Roman"/>
          <w:sz w:val="28"/>
          <w:szCs w:val="28"/>
        </w:rPr>
      </w:pPr>
      <w:r>
        <w:rPr>
          <w:rFonts w:ascii="Times New Roman" w:hAnsi="Times New Roman" w:cs="Times New Roman"/>
          <w:sz w:val="28"/>
          <w:szCs w:val="28"/>
        </w:rPr>
        <w:t>Приложение 7</w:t>
      </w:r>
    </w:p>
    <w:p w:rsidR="00DE07BE" w:rsidRDefault="00DE07BE" w:rsidP="00DE07BE">
      <w:pPr>
        <w:autoSpaceDE w:val="0"/>
        <w:autoSpaceDN w:val="0"/>
        <w:adjustRightInd w:val="0"/>
        <w:spacing w:after="0" w:line="240" w:lineRule="auto"/>
        <w:ind w:right="534"/>
        <w:jc w:val="right"/>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к Коллективному договору</w:t>
      </w:r>
    </w:p>
    <w:p w:rsidR="00DE07BE" w:rsidRDefault="00DE07BE" w:rsidP="00DE07BE">
      <w:pPr>
        <w:autoSpaceDE w:val="0"/>
        <w:autoSpaceDN w:val="0"/>
        <w:adjustRightInd w:val="0"/>
        <w:spacing w:after="0" w:line="240" w:lineRule="auto"/>
        <w:ind w:left="537" w:right="534"/>
        <w:jc w:val="right"/>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 xml:space="preserve">МБОУ СОШ </w:t>
      </w:r>
      <w:r>
        <w:rPr>
          <w:rFonts w:ascii="Segoe UI Symbol" w:hAnsi="Segoe UI Symbol" w:cs="Segoe UI Symbol"/>
          <w:sz w:val="28"/>
          <w:szCs w:val="28"/>
        </w:rPr>
        <w:t>№</w:t>
      </w:r>
      <w:r>
        <w:rPr>
          <w:rFonts w:ascii="Times New Roman" w:hAnsi="Times New Roman" w:cs="Times New Roman"/>
          <w:sz w:val="28"/>
          <w:szCs w:val="28"/>
          <w:lang w:val="en-US"/>
        </w:rPr>
        <w:t xml:space="preserve"> 3 </w:t>
      </w:r>
      <w:r>
        <w:rPr>
          <w:rFonts w:ascii="Times New Roman" w:hAnsi="Times New Roman" w:cs="Times New Roman"/>
          <w:sz w:val="28"/>
          <w:szCs w:val="28"/>
        </w:rPr>
        <w:t>с.Гражданское</w:t>
      </w: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tbl>
      <w:tblPr>
        <w:tblW w:w="0" w:type="auto"/>
        <w:tblLayout w:type="fixed"/>
        <w:tblLook w:val="0000"/>
      </w:tblPr>
      <w:tblGrid>
        <w:gridCol w:w="5066"/>
        <w:gridCol w:w="5390"/>
      </w:tblGrid>
      <w:tr w:rsidR="00DE07BE">
        <w:tblPrEx>
          <w:tblCellMar>
            <w:top w:w="0" w:type="dxa"/>
            <w:bottom w:w="0" w:type="dxa"/>
          </w:tblCellMar>
        </w:tblPrEx>
        <w:trPr>
          <w:trHeight w:val="1"/>
        </w:trPr>
        <w:tc>
          <w:tcPr>
            <w:tcW w:w="5066" w:type="dxa"/>
            <w:tcBorders>
              <w:top w:val="single" w:sz="2" w:space="0" w:color="000000"/>
              <w:left w:val="single" w:sz="2" w:space="0" w:color="000000"/>
              <w:bottom w:val="single" w:sz="2" w:space="0" w:color="000000"/>
              <w:right w:val="single" w:sz="2" w:space="0" w:color="000000"/>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СОГЛАСОВАНО</w:t>
            </w:r>
          </w:p>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профсоюзной организацией</w:t>
            </w:r>
          </w:p>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ПО</w:t>
            </w:r>
          </w:p>
          <w:p w:rsidR="00DE07BE" w:rsidRDefault="00DE07BE">
            <w:pPr>
              <w:tabs>
                <w:tab w:val="left" w:pos="0"/>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lastRenderedPageBreak/>
              <w:t>__________</w:t>
            </w:r>
            <w:r>
              <w:rPr>
                <w:rFonts w:ascii="Times New Roman" w:hAnsi="Times New Roman" w:cs="Times New Roman"/>
                <w:lang w:val="en-US"/>
              </w:rPr>
              <w:t xml:space="preserve"> </w:t>
            </w:r>
            <w:r>
              <w:rPr>
                <w:rFonts w:ascii="Times New Roman" w:hAnsi="Times New Roman" w:cs="Times New Roman"/>
                <w:sz w:val="24"/>
                <w:szCs w:val="24"/>
              </w:rPr>
              <w:t>С.С.Воробьева</w:t>
            </w:r>
          </w:p>
        </w:tc>
        <w:tc>
          <w:tcPr>
            <w:tcW w:w="5390" w:type="dxa"/>
            <w:tcBorders>
              <w:top w:val="single" w:sz="2" w:space="0" w:color="000000"/>
              <w:left w:val="single" w:sz="2" w:space="0" w:color="000000"/>
              <w:bottom w:val="single" w:sz="2" w:space="0" w:color="000000"/>
              <w:right w:val="single" w:sz="2" w:space="0" w:color="000000"/>
            </w:tcBorders>
            <w:shd w:val="clear" w:color="000000" w:fill="FFFFFF"/>
          </w:tcPr>
          <w:p w:rsidR="00DE07BE" w:rsidRDefault="00DE07BE">
            <w:pPr>
              <w:tabs>
                <w:tab w:val="left" w:pos="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lastRenderedPageBreak/>
              <w:t xml:space="preserve">                                                  </w:t>
            </w:r>
            <w:r>
              <w:rPr>
                <w:rFonts w:ascii="Times New Roman" w:hAnsi="Times New Roman" w:cs="Times New Roman"/>
                <w:b/>
                <w:bCs/>
                <w:sz w:val="24"/>
                <w:szCs w:val="24"/>
              </w:rPr>
              <w:t>УТВЕРЖДАЮ</w:t>
            </w:r>
          </w:p>
          <w:p w:rsidR="00DE07BE" w:rsidRDefault="00DE07BE">
            <w:pPr>
              <w:tabs>
                <w:tab w:val="left" w:pos="0"/>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Директор МБОУ СОШ </w:t>
            </w:r>
            <w:r>
              <w:rPr>
                <w:rFonts w:ascii="Segoe UI Symbol" w:hAnsi="Segoe UI Symbol" w:cs="Segoe UI Symbol"/>
                <w:sz w:val="24"/>
                <w:szCs w:val="24"/>
              </w:rPr>
              <w:t>№</w:t>
            </w:r>
            <w:r>
              <w:rPr>
                <w:rFonts w:ascii="Times New Roman" w:hAnsi="Times New Roman" w:cs="Times New Roman"/>
                <w:sz w:val="24"/>
                <w:szCs w:val="24"/>
                <w:lang w:val="en-US"/>
              </w:rPr>
              <w:t xml:space="preserve">3 </w:t>
            </w:r>
            <w:r>
              <w:rPr>
                <w:rFonts w:ascii="Times New Roman" w:hAnsi="Times New Roman" w:cs="Times New Roman"/>
                <w:sz w:val="24"/>
                <w:szCs w:val="24"/>
              </w:rPr>
              <w:t xml:space="preserve">с.Гражданское  </w:t>
            </w:r>
          </w:p>
          <w:p w:rsidR="00DE07BE" w:rsidRDefault="00DE07BE">
            <w:pPr>
              <w:tabs>
                <w:tab w:val="left" w:pos="0"/>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                           ____________ </w:t>
            </w:r>
            <w:r>
              <w:rPr>
                <w:rFonts w:ascii="Times New Roman" w:hAnsi="Times New Roman" w:cs="Times New Roman"/>
                <w:sz w:val="24"/>
                <w:szCs w:val="24"/>
              </w:rPr>
              <w:t>Л.Н. Небораченко</w:t>
            </w:r>
          </w:p>
        </w:tc>
      </w:tr>
    </w:tbl>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360" w:lineRule="auto"/>
        <w:ind w:right="325"/>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rsidR="00DE07BE" w:rsidRDefault="00DE07BE" w:rsidP="00DE07BE">
      <w:pPr>
        <w:autoSpaceDE w:val="0"/>
        <w:autoSpaceDN w:val="0"/>
        <w:adjustRightInd w:val="0"/>
        <w:spacing w:after="0" w:line="360" w:lineRule="auto"/>
        <w:ind w:right="319"/>
        <w:jc w:val="center"/>
        <w:rPr>
          <w:rFonts w:ascii="Times New Roman" w:hAnsi="Times New Roman" w:cs="Times New Roman"/>
          <w:b/>
          <w:bCs/>
          <w:sz w:val="28"/>
          <w:szCs w:val="28"/>
        </w:rPr>
      </w:pPr>
      <w:r>
        <w:rPr>
          <w:rFonts w:ascii="Times New Roman" w:hAnsi="Times New Roman" w:cs="Times New Roman"/>
          <w:b/>
          <w:bCs/>
          <w:sz w:val="28"/>
          <w:szCs w:val="28"/>
        </w:rPr>
        <w:t>О ВЫПЛАТАХ СОЦИАЛЬНОГО XAPAКTEPA РАБОТНИКАМ</w:t>
      </w:r>
    </w:p>
    <w:p w:rsidR="00DE07BE" w:rsidRDefault="00DE07BE" w:rsidP="00DE07BE">
      <w:pPr>
        <w:autoSpaceDE w:val="0"/>
        <w:autoSpaceDN w:val="0"/>
        <w:adjustRightInd w:val="0"/>
        <w:spacing w:after="0" w:line="360" w:lineRule="auto"/>
        <w:ind w:right="309"/>
        <w:jc w:val="center"/>
        <w:rPr>
          <w:rFonts w:ascii="Times New Roman" w:hAnsi="Times New Roman" w:cs="Times New Roman"/>
          <w:b/>
          <w:bCs/>
          <w:sz w:val="28"/>
          <w:szCs w:val="28"/>
        </w:rPr>
      </w:pPr>
      <w:r>
        <w:rPr>
          <w:rFonts w:ascii="Times New Roman" w:hAnsi="Times New Roman" w:cs="Times New Roman"/>
          <w:b/>
          <w:bCs/>
          <w:sz w:val="28"/>
          <w:szCs w:val="28"/>
        </w:rPr>
        <w:t xml:space="preserve">МБОУ СОШ </w:t>
      </w:r>
      <w:r>
        <w:rPr>
          <w:rFonts w:ascii="Segoe UI Symbol" w:hAnsi="Segoe UI Symbol" w:cs="Segoe UI Symbol"/>
          <w:b/>
          <w:bCs/>
          <w:sz w:val="28"/>
          <w:szCs w:val="28"/>
        </w:rPr>
        <w:t>№</w:t>
      </w:r>
      <w:r>
        <w:rPr>
          <w:rFonts w:ascii="Times New Roman" w:hAnsi="Times New Roman" w:cs="Times New Roman"/>
          <w:b/>
          <w:bCs/>
          <w:sz w:val="28"/>
          <w:szCs w:val="28"/>
          <w:lang w:val="en-US"/>
        </w:rPr>
        <w:t xml:space="preserve"> 3 </w:t>
      </w:r>
      <w:r>
        <w:rPr>
          <w:rFonts w:ascii="Times New Roman" w:hAnsi="Times New Roman" w:cs="Times New Roman"/>
          <w:b/>
          <w:bCs/>
          <w:sz w:val="28"/>
          <w:szCs w:val="28"/>
        </w:rPr>
        <w:t>с.Гражданское</w:t>
      </w:r>
    </w:p>
    <w:p w:rsidR="00DE07BE" w:rsidRDefault="00DE07BE" w:rsidP="00DE07BE">
      <w:pPr>
        <w:autoSpaceDE w:val="0"/>
        <w:autoSpaceDN w:val="0"/>
        <w:adjustRightInd w:val="0"/>
        <w:spacing w:after="0" w:line="360" w:lineRule="auto"/>
        <w:ind w:right="309"/>
        <w:jc w:val="center"/>
        <w:rPr>
          <w:rFonts w:ascii="Calibri" w:hAnsi="Calibri" w:cs="Calibri"/>
          <w:lang w:val="en-US"/>
        </w:rPr>
      </w:pPr>
    </w:p>
    <w:p w:rsidR="00DE07BE" w:rsidRDefault="00DE07BE" w:rsidP="00DE07BE">
      <w:pPr>
        <w:autoSpaceDE w:val="0"/>
        <w:autoSpaceDN w:val="0"/>
        <w:adjustRightInd w:val="0"/>
        <w:spacing w:after="0" w:line="360" w:lineRule="auto"/>
        <w:ind w:right="309"/>
        <w:jc w:val="center"/>
        <w:rPr>
          <w:rFonts w:ascii="Calibri" w:hAnsi="Calibri" w:cs="Calibri"/>
          <w:lang w:val="en-US"/>
        </w:rPr>
      </w:pPr>
    </w:p>
    <w:p w:rsidR="00DE07BE" w:rsidRDefault="00DE07BE" w:rsidP="00DE07BE">
      <w:pPr>
        <w:autoSpaceDE w:val="0"/>
        <w:autoSpaceDN w:val="0"/>
        <w:adjustRightInd w:val="0"/>
        <w:spacing w:after="0" w:line="360" w:lineRule="auto"/>
        <w:ind w:right="309"/>
        <w:jc w:val="center"/>
        <w:rPr>
          <w:rFonts w:ascii="Calibri" w:hAnsi="Calibri" w:cs="Calibri"/>
          <w:lang w:val="en-US"/>
        </w:rPr>
      </w:pPr>
    </w:p>
    <w:p w:rsidR="00DE07BE" w:rsidRDefault="00DE07BE" w:rsidP="00DE07BE">
      <w:pPr>
        <w:autoSpaceDE w:val="0"/>
        <w:autoSpaceDN w:val="0"/>
        <w:adjustRightInd w:val="0"/>
        <w:spacing w:after="0" w:line="360" w:lineRule="auto"/>
        <w:ind w:right="309"/>
        <w:jc w:val="center"/>
        <w:rPr>
          <w:rFonts w:ascii="Calibri" w:hAnsi="Calibri" w:cs="Calibri"/>
          <w:lang w:val="en-US"/>
        </w:rPr>
      </w:pPr>
    </w:p>
    <w:p w:rsidR="00DE07BE" w:rsidRDefault="00DE07BE" w:rsidP="00DE07BE">
      <w:pPr>
        <w:autoSpaceDE w:val="0"/>
        <w:autoSpaceDN w:val="0"/>
        <w:adjustRightInd w:val="0"/>
        <w:spacing w:after="0" w:line="360" w:lineRule="auto"/>
        <w:ind w:right="309"/>
        <w:jc w:val="center"/>
        <w:rPr>
          <w:rFonts w:ascii="Calibri" w:hAnsi="Calibri" w:cs="Calibri"/>
          <w:lang w:val="en-US"/>
        </w:rPr>
      </w:pPr>
    </w:p>
    <w:p w:rsidR="00DE07BE" w:rsidRDefault="00DE07BE" w:rsidP="00DE07BE">
      <w:pPr>
        <w:autoSpaceDE w:val="0"/>
        <w:autoSpaceDN w:val="0"/>
        <w:adjustRightInd w:val="0"/>
        <w:spacing w:after="0" w:line="360" w:lineRule="auto"/>
        <w:ind w:right="309"/>
        <w:jc w:val="center"/>
        <w:rPr>
          <w:rFonts w:ascii="Calibri" w:hAnsi="Calibri" w:cs="Calibri"/>
          <w:lang w:val="en-US"/>
        </w:rPr>
      </w:pPr>
    </w:p>
    <w:p w:rsidR="00DE07BE" w:rsidRDefault="00DE07BE" w:rsidP="00DE07BE">
      <w:pPr>
        <w:tabs>
          <w:tab w:val="left" w:pos="982"/>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1.</w:t>
      </w:r>
      <w:r>
        <w:rPr>
          <w:rFonts w:ascii="Times New Roman" w:hAnsi="Times New Roman" w:cs="Times New Roman"/>
          <w:b/>
          <w:bCs/>
          <w:sz w:val="24"/>
          <w:szCs w:val="24"/>
        </w:rPr>
        <w:t>Общие положения</w:t>
      </w:r>
    </w:p>
    <w:p w:rsidR="00DE07BE" w:rsidRDefault="00DE07BE" w:rsidP="00DE07BE">
      <w:pPr>
        <w:tabs>
          <w:tab w:val="left" w:pos="1305"/>
        </w:tabs>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1.1.</w:t>
      </w:r>
      <w:r>
        <w:rPr>
          <w:rFonts w:ascii="Times New Roman" w:hAnsi="Times New Roman" w:cs="Times New Roman"/>
          <w:sz w:val="24"/>
          <w:szCs w:val="24"/>
        </w:rPr>
        <w:t xml:space="preserve">В соответствии с Трудовым кодексом Российской Федерации (с учетом изменений и дополнений), Федеральным законом от 29.12.2012 </w:t>
      </w:r>
      <w:r>
        <w:rPr>
          <w:rFonts w:ascii="Segoe UI Symbol" w:hAnsi="Segoe UI Symbol" w:cs="Segoe UI Symbol"/>
          <w:sz w:val="24"/>
          <w:szCs w:val="24"/>
        </w:rPr>
        <w:t>№</w:t>
      </w:r>
      <w:r w:rsidRPr="00DE07BE">
        <w:rPr>
          <w:rFonts w:ascii="Times New Roman" w:hAnsi="Times New Roman" w:cs="Times New Roman"/>
          <w:sz w:val="24"/>
          <w:szCs w:val="24"/>
        </w:rPr>
        <w:t xml:space="preserve"> 27</w:t>
      </w:r>
      <w:r>
        <w:rPr>
          <w:rFonts w:ascii="Times New Roman" w:hAnsi="Times New Roman" w:cs="Times New Roman"/>
          <w:sz w:val="24"/>
          <w:szCs w:val="24"/>
        </w:rPr>
        <w:t xml:space="preserve">З-ФЗ </w:t>
      </w:r>
      <w:r w:rsidRPr="00DE07BE">
        <w:rPr>
          <w:rFonts w:ascii="Times New Roman" w:hAnsi="Times New Roman" w:cs="Times New Roman"/>
          <w:sz w:val="24"/>
          <w:szCs w:val="24"/>
        </w:rPr>
        <w:t>«</w:t>
      </w:r>
      <w:r>
        <w:rPr>
          <w:rFonts w:ascii="Times New Roman" w:hAnsi="Times New Roman" w:cs="Times New Roman"/>
          <w:sz w:val="24"/>
          <w:szCs w:val="24"/>
        </w:rPr>
        <w:t>Об образовании в РФ</w:t>
      </w:r>
      <w:r w:rsidRPr="00DE07BE">
        <w:rPr>
          <w:rFonts w:ascii="Times New Roman" w:hAnsi="Times New Roman" w:cs="Times New Roman"/>
          <w:sz w:val="24"/>
          <w:szCs w:val="24"/>
        </w:rPr>
        <w:t>» (</w:t>
      </w:r>
      <w:r>
        <w:rPr>
          <w:rFonts w:ascii="Times New Roman" w:hAnsi="Times New Roman" w:cs="Times New Roman"/>
          <w:sz w:val="24"/>
          <w:szCs w:val="24"/>
        </w:rPr>
        <w:t xml:space="preserve">с изменениями и дополнениями), Уставом учреждения и коллективным договором между работниками и учреждением в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7 </w:t>
      </w:r>
      <w:r>
        <w:rPr>
          <w:rFonts w:ascii="Times New Roman" w:hAnsi="Times New Roman" w:cs="Times New Roman"/>
          <w:sz w:val="24"/>
          <w:szCs w:val="24"/>
        </w:rPr>
        <w:t>г. Минеральные Воды устанавливаются выплаты социального характера.</w:t>
      </w:r>
    </w:p>
    <w:p w:rsidR="00DE07BE" w:rsidRPr="00DE07BE" w:rsidRDefault="00DE07BE" w:rsidP="00DE07BE">
      <w:pPr>
        <w:tabs>
          <w:tab w:val="left" w:pos="1305"/>
        </w:tabs>
        <w:autoSpaceDE w:val="0"/>
        <w:autoSpaceDN w:val="0"/>
        <w:adjustRightInd w:val="0"/>
        <w:spacing w:after="0" w:line="240" w:lineRule="auto"/>
        <w:jc w:val="both"/>
        <w:rPr>
          <w:rFonts w:ascii="Calibri" w:hAnsi="Calibri" w:cs="Calibri"/>
        </w:rPr>
      </w:pPr>
    </w:p>
    <w:p w:rsidR="00DE07BE" w:rsidRDefault="00DE07BE" w:rsidP="00DE07BE">
      <w:pPr>
        <w:tabs>
          <w:tab w:val="left" w:pos="1957"/>
        </w:tabs>
        <w:autoSpaceDE w:val="0"/>
        <w:autoSpaceDN w:val="0"/>
        <w:adjustRightInd w:val="0"/>
        <w:spacing w:after="0" w:line="240" w:lineRule="auto"/>
        <w:ind w:left="978"/>
        <w:jc w:val="center"/>
        <w:rPr>
          <w:rFonts w:ascii="Times New Roman" w:hAnsi="Times New Roman" w:cs="Times New Roman"/>
          <w:b/>
          <w:bCs/>
          <w:sz w:val="24"/>
          <w:szCs w:val="24"/>
        </w:rPr>
      </w:pPr>
      <w:r w:rsidRPr="00DE07BE">
        <w:rPr>
          <w:rFonts w:ascii="Times New Roman" w:hAnsi="Times New Roman" w:cs="Times New Roman"/>
          <w:b/>
          <w:bCs/>
          <w:sz w:val="24"/>
          <w:szCs w:val="24"/>
        </w:rPr>
        <w:t>2.</w:t>
      </w:r>
      <w:r>
        <w:rPr>
          <w:rFonts w:ascii="Times New Roman" w:hAnsi="Times New Roman" w:cs="Times New Roman"/>
          <w:b/>
          <w:bCs/>
          <w:sz w:val="24"/>
          <w:szCs w:val="24"/>
        </w:rPr>
        <w:t>Источники выплаты</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 xml:space="preserve">2.1. </w:t>
      </w:r>
      <w:r>
        <w:rPr>
          <w:rFonts w:ascii="Times New Roman" w:hAnsi="Times New Roman" w:cs="Times New Roman"/>
          <w:sz w:val="24"/>
          <w:szCs w:val="24"/>
        </w:rPr>
        <w:t xml:space="preserve">Выплаты социального характера производятся за счет стимулирующей части фонда оплаты труда, формируемого за счет бюджетных ассигнований </w:t>
      </w:r>
      <w:r>
        <w:rPr>
          <w:rFonts w:ascii="Times New Roman" w:hAnsi="Times New Roman" w:cs="Times New Roman"/>
          <w:color w:val="FF0000"/>
          <w:sz w:val="24"/>
          <w:szCs w:val="24"/>
        </w:rPr>
        <w:t>краевого</w:t>
      </w:r>
      <w:r>
        <w:rPr>
          <w:rFonts w:ascii="Times New Roman" w:hAnsi="Times New Roman" w:cs="Times New Roman"/>
          <w:sz w:val="24"/>
          <w:szCs w:val="24"/>
        </w:rPr>
        <w:t xml:space="preserve"> бюджета, и других источников финансирования.</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 xml:space="preserve">2.2. </w:t>
      </w:r>
      <w:r>
        <w:rPr>
          <w:rFonts w:ascii="Times New Roman" w:hAnsi="Times New Roman" w:cs="Times New Roman"/>
          <w:sz w:val="24"/>
          <w:szCs w:val="24"/>
        </w:rPr>
        <w:t>Конкретный объем средств, предусмотренный на выплаты стимулирующего характера, определяется учредителем в порядке определения нормативных затрат на оказание муниципальных услуг (работ).</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 xml:space="preserve">2.3. </w:t>
      </w:r>
      <w:r>
        <w:rPr>
          <w:rFonts w:ascii="Times New Roman" w:hAnsi="Times New Roman" w:cs="Times New Roman"/>
          <w:sz w:val="24"/>
          <w:szCs w:val="24"/>
        </w:rPr>
        <w:t xml:space="preserve">Помимо указанного фонда на выплаты социального характера из бюджетных средств может использоваться экономия фонда оплаты труда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 3 </w:t>
      </w:r>
      <w:r>
        <w:rPr>
          <w:rFonts w:ascii="Times New Roman" w:hAnsi="Times New Roman" w:cs="Times New Roman"/>
          <w:sz w:val="24"/>
          <w:szCs w:val="24"/>
        </w:rPr>
        <w:t>с.Гражданское  в целом.</w:t>
      </w: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Default="00DE07BE" w:rsidP="00DE07BE">
      <w:pPr>
        <w:tabs>
          <w:tab w:val="left" w:pos="1961"/>
        </w:tabs>
        <w:autoSpaceDE w:val="0"/>
        <w:autoSpaceDN w:val="0"/>
        <w:adjustRightInd w:val="0"/>
        <w:spacing w:after="0" w:line="240" w:lineRule="auto"/>
        <w:ind w:left="980"/>
        <w:jc w:val="both"/>
        <w:rPr>
          <w:rFonts w:ascii="Times New Roman" w:hAnsi="Times New Roman" w:cs="Times New Roman"/>
          <w:b/>
          <w:bCs/>
          <w:sz w:val="24"/>
          <w:szCs w:val="24"/>
        </w:rPr>
      </w:pPr>
      <w:r w:rsidRPr="00DE07BE">
        <w:rPr>
          <w:rFonts w:ascii="Times New Roman" w:hAnsi="Times New Roman" w:cs="Times New Roman"/>
          <w:b/>
          <w:bCs/>
          <w:sz w:val="24"/>
          <w:szCs w:val="24"/>
        </w:rPr>
        <w:t>3.</w:t>
      </w:r>
      <w:r>
        <w:rPr>
          <w:rFonts w:ascii="Times New Roman" w:hAnsi="Times New Roman" w:cs="Times New Roman"/>
          <w:b/>
          <w:bCs/>
          <w:sz w:val="24"/>
          <w:szCs w:val="24"/>
        </w:rPr>
        <w:t>Условия и виды выплат и порядок их назначения</w:t>
      </w:r>
    </w:p>
    <w:p w:rsidR="00DE07BE" w:rsidRDefault="00DE07BE" w:rsidP="00DE07BE">
      <w:pPr>
        <w:tabs>
          <w:tab w:val="left" w:pos="1343"/>
        </w:tabs>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3.1.</w:t>
      </w:r>
      <w:r>
        <w:rPr>
          <w:rFonts w:ascii="Times New Roman" w:hAnsi="Times New Roman" w:cs="Times New Roman"/>
          <w:sz w:val="24"/>
          <w:szCs w:val="24"/>
        </w:rPr>
        <w:t>В пределах утвержденного фонда оплаты труда работникам школы могут производиться выплаты, направленные на их социальную поддержку:</w:t>
      </w:r>
    </w:p>
    <w:p w:rsidR="00DE07BE" w:rsidRDefault="00DE07BE" w:rsidP="00DE07BE">
      <w:pPr>
        <w:numPr>
          <w:ilvl w:val="0"/>
          <w:numId w:val="15"/>
        </w:numPr>
        <w:tabs>
          <w:tab w:val="left" w:pos="555"/>
        </w:tabs>
        <w:autoSpaceDE w:val="0"/>
        <w:autoSpaceDN w:val="0"/>
        <w:adjustRightInd w:val="0"/>
        <w:spacing w:after="0" w:line="240" w:lineRule="auto"/>
        <w:ind w:left="1234" w:hanging="178"/>
        <w:jc w:val="both"/>
        <w:rPr>
          <w:rFonts w:ascii="Times New Roman" w:hAnsi="Times New Roman" w:cs="Times New Roman"/>
          <w:sz w:val="24"/>
          <w:szCs w:val="24"/>
        </w:rPr>
      </w:pPr>
      <w:r>
        <w:rPr>
          <w:rFonts w:ascii="Times New Roman" w:hAnsi="Times New Roman" w:cs="Times New Roman"/>
          <w:sz w:val="24"/>
          <w:szCs w:val="24"/>
        </w:rPr>
        <w:t xml:space="preserve">в связи с уходом на пенсию работникам, проработавшим в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3 </w:t>
      </w:r>
      <w:r>
        <w:rPr>
          <w:rFonts w:ascii="Times New Roman" w:hAnsi="Times New Roman" w:cs="Times New Roman"/>
          <w:sz w:val="24"/>
          <w:szCs w:val="24"/>
        </w:rPr>
        <w:t>с.Гражданское не менее 10 лет.</w:t>
      </w:r>
    </w:p>
    <w:p w:rsidR="00DE07BE" w:rsidRDefault="00DE07BE" w:rsidP="00DE07BE">
      <w:pPr>
        <w:numPr>
          <w:ilvl w:val="0"/>
          <w:numId w:val="15"/>
        </w:numPr>
        <w:tabs>
          <w:tab w:val="left" w:pos="2015"/>
          <w:tab w:val="left" w:pos="10908"/>
        </w:tabs>
        <w:autoSpaceDE w:val="0"/>
        <w:autoSpaceDN w:val="0"/>
        <w:adjustRightInd w:val="0"/>
        <w:spacing w:after="0" w:line="240" w:lineRule="auto"/>
        <w:ind w:left="1548" w:right="-8" w:hanging="510"/>
        <w:jc w:val="both"/>
        <w:rPr>
          <w:rFonts w:ascii="Times New Roman" w:hAnsi="Times New Roman" w:cs="Times New Roman"/>
          <w:sz w:val="24"/>
          <w:szCs w:val="24"/>
        </w:rPr>
      </w:pPr>
      <w:r>
        <w:rPr>
          <w:rFonts w:ascii="Times New Roman" w:hAnsi="Times New Roman" w:cs="Times New Roman"/>
          <w:sz w:val="24"/>
          <w:szCs w:val="24"/>
        </w:rPr>
        <w:t xml:space="preserve">выплаты единовременной материальной помощи в случаях смерти близкого родственника (жены, мужа, детей, родителей, родных братьев и сестер), рождения ребенка, вступления в брак (впервые), тяжелого материального положения, нуждаемости в длительном лечении и восстановлении здоровья в </w:t>
      </w:r>
      <w:r>
        <w:rPr>
          <w:rFonts w:ascii="Times New Roman" w:hAnsi="Times New Roman" w:cs="Times New Roman"/>
          <w:sz w:val="24"/>
          <w:szCs w:val="24"/>
        </w:rPr>
        <w:lastRenderedPageBreak/>
        <w:t>связи с увечьем, тяжелым заболеванием или несчастным случаем, подтвержденных соответствующими документами.</w:t>
      </w:r>
    </w:p>
    <w:p w:rsidR="00DE07BE" w:rsidRDefault="00DE07BE" w:rsidP="00DE07BE">
      <w:pPr>
        <w:tabs>
          <w:tab w:val="left" w:pos="1252"/>
          <w:tab w:val="left" w:pos="10057"/>
        </w:tabs>
        <w:autoSpaceDE w:val="0"/>
        <w:autoSpaceDN w:val="0"/>
        <w:adjustRightInd w:val="0"/>
        <w:spacing w:after="0" w:line="240" w:lineRule="auto"/>
        <w:ind w:right="-8"/>
        <w:jc w:val="both"/>
        <w:rPr>
          <w:rFonts w:ascii="Times New Roman" w:hAnsi="Times New Roman" w:cs="Times New Roman"/>
          <w:sz w:val="24"/>
          <w:szCs w:val="24"/>
        </w:rPr>
      </w:pPr>
      <w:r w:rsidRPr="00DE07BE">
        <w:rPr>
          <w:rFonts w:ascii="Times New Roman" w:hAnsi="Times New Roman" w:cs="Times New Roman"/>
          <w:b/>
          <w:bCs/>
          <w:sz w:val="24"/>
          <w:szCs w:val="24"/>
        </w:rPr>
        <w:t xml:space="preserve">3.2. </w:t>
      </w:r>
      <w:r>
        <w:rPr>
          <w:rFonts w:ascii="Times New Roman" w:hAnsi="Times New Roman" w:cs="Times New Roman"/>
          <w:sz w:val="24"/>
          <w:szCs w:val="24"/>
        </w:rPr>
        <w:t>Выплаты социального характера максимальными размерами не ограничиваются.</w:t>
      </w:r>
    </w:p>
    <w:p w:rsidR="00DE07BE" w:rsidRDefault="00DE07BE" w:rsidP="00DE07BE">
      <w:pPr>
        <w:tabs>
          <w:tab w:val="left" w:pos="1406"/>
          <w:tab w:val="left" w:pos="10057"/>
        </w:tabs>
        <w:autoSpaceDE w:val="0"/>
        <w:autoSpaceDN w:val="0"/>
        <w:adjustRightInd w:val="0"/>
        <w:spacing w:after="0" w:line="240" w:lineRule="auto"/>
        <w:ind w:right="-8"/>
        <w:jc w:val="both"/>
        <w:rPr>
          <w:rFonts w:ascii="Times New Roman" w:hAnsi="Times New Roman" w:cs="Times New Roman"/>
          <w:sz w:val="24"/>
          <w:szCs w:val="24"/>
        </w:rPr>
      </w:pPr>
      <w:r w:rsidRPr="00DE07BE">
        <w:rPr>
          <w:rFonts w:ascii="Times New Roman" w:hAnsi="Times New Roman" w:cs="Times New Roman"/>
          <w:b/>
          <w:bCs/>
          <w:sz w:val="24"/>
          <w:szCs w:val="24"/>
        </w:rPr>
        <w:t xml:space="preserve">3.3. </w:t>
      </w:r>
      <w:r>
        <w:rPr>
          <w:rFonts w:ascii="Times New Roman" w:hAnsi="Times New Roman" w:cs="Times New Roman"/>
          <w:sz w:val="24"/>
          <w:szCs w:val="24"/>
        </w:rPr>
        <w:t xml:space="preserve">Решение о выплатах единовременной материальной помощи работнику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3 </w:t>
      </w:r>
      <w:r>
        <w:rPr>
          <w:rFonts w:ascii="Times New Roman" w:hAnsi="Times New Roman" w:cs="Times New Roman"/>
          <w:sz w:val="24"/>
          <w:szCs w:val="24"/>
        </w:rPr>
        <w:t xml:space="preserve">с. Гражданское принимается Комиссией по установлению выплат стимулирующего и социального характера на основании личного заявления работника, прилагаемых к нему оправдательных документов и оформляется приказом директора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3 </w:t>
      </w:r>
      <w:r>
        <w:rPr>
          <w:rFonts w:ascii="Times New Roman" w:hAnsi="Times New Roman" w:cs="Times New Roman"/>
          <w:sz w:val="24"/>
          <w:szCs w:val="24"/>
        </w:rPr>
        <w:t>с. Гражданское.</w:t>
      </w:r>
    </w:p>
    <w:p w:rsidR="00DE07BE" w:rsidRPr="00DE07BE" w:rsidRDefault="00DE07BE" w:rsidP="00DE07BE">
      <w:pPr>
        <w:tabs>
          <w:tab w:val="left" w:pos="1406"/>
          <w:tab w:val="left" w:pos="10057"/>
        </w:tabs>
        <w:autoSpaceDE w:val="0"/>
        <w:autoSpaceDN w:val="0"/>
        <w:adjustRightInd w:val="0"/>
        <w:spacing w:after="0" w:line="240" w:lineRule="auto"/>
        <w:ind w:right="-8"/>
        <w:jc w:val="both"/>
        <w:rPr>
          <w:rFonts w:ascii="Calibri" w:hAnsi="Calibri" w:cs="Calibri"/>
        </w:rPr>
      </w:pPr>
    </w:p>
    <w:p w:rsidR="00DE07BE" w:rsidRDefault="00DE07BE" w:rsidP="00DE07BE">
      <w:pPr>
        <w:tabs>
          <w:tab w:val="left" w:pos="982"/>
          <w:tab w:val="left" w:pos="10057"/>
        </w:tabs>
        <w:autoSpaceDE w:val="0"/>
        <w:autoSpaceDN w:val="0"/>
        <w:adjustRightInd w:val="0"/>
        <w:spacing w:after="0" w:line="240" w:lineRule="auto"/>
        <w:ind w:left="538" w:right="-8"/>
        <w:jc w:val="center"/>
        <w:rPr>
          <w:rFonts w:ascii="Times New Roman" w:hAnsi="Times New Roman" w:cs="Times New Roman"/>
          <w:b/>
          <w:bCs/>
          <w:sz w:val="24"/>
          <w:szCs w:val="24"/>
        </w:rPr>
      </w:pPr>
      <w:r w:rsidRPr="00DE07BE">
        <w:rPr>
          <w:rFonts w:ascii="Times New Roman" w:hAnsi="Times New Roman" w:cs="Times New Roman"/>
          <w:b/>
          <w:bCs/>
          <w:sz w:val="24"/>
          <w:szCs w:val="24"/>
        </w:rPr>
        <w:t>4.</w:t>
      </w:r>
      <w:r>
        <w:rPr>
          <w:rFonts w:ascii="Times New Roman" w:hAnsi="Times New Roman" w:cs="Times New Roman"/>
          <w:b/>
          <w:bCs/>
          <w:sz w:val="24"/>
          <w:szCs w:val="24"/>
        </w:rPr>
        <w:t>Заключительные положения</w:t>
      </w:r>
    </w:p>
    <w:p w:rsidR="00DE07BE" w:rsidRDefault="00DE07BE" w:rsidP="00DE07BE">
      <w:pPr>
        <w:tabs>
          <w:tab w:val="left" w:pos="1367"/>
          <w:tab w:val="left" w:pos="10057"/>
        </w:tabs>
        <w:autoSpaceDE w:val="0"/>
        <w:autoSpaceDN w:val="0"/>
        <w:adjustRightInd w:val="0"/>
        <w:spacing w:after="0" w:line="240" w:lineRule="auto"/>
        <w:ind w:right="-8"/>
        <w:jc w:val="both"/>
        <w:rPr>
          <w:rFonts w:ascii="Times New Roman" w:hAnsi="Times New Roman" w:cs="Times New Roman"/>
          <w:sz w:val="24"/>
          <w:szCs w:val="24"/>
        </w:rPr>
      </w:pPr>
      <w:r w:rsidRPr="00DE07BE">
        <w:rPr>
          <w:rFonts w:ascii="Times New Roman" w:hAnsi="Times New Roman" w:cs="Times New Roman"/>
          <w:b/>
          <w:bCs/>
          <w:sz w:val="24"/>
          <w:szCs w:val="24"/>
        </w:rPr>
        <w:t xml:space="preserve">4.1. </w:t>
      </w:r>
      <w:r>
        <w:rPr>
          <w:rFonts w:ascii="Times New Roman" w:hAnsi="Times New Roman" w:cs="Times New Roman"/>
          <w:sz w:val="24"/>
          <w:szCs w:val="24"/>
        </w:rPr>
        <w:t xml:space="preserve">Положение о выплатах социального характера является неотъемлемой частью Положения об оплате труда работников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3 </w:t>
      </w:r>
      <w:r>
        <w:rPr>
          <w:rFonts w:ascii="Times New Roman" w:hAnsi="Times New Roman" w:cs="Times New Roman"/>
          <w:sz w:val="24"/>
          <w:szCs w:val="24"/>
        </w:rPr>
        <w:t xml:space="preserve">с. Гражданское принимаются на общем собрании трудового коллектива и согласовываются с профсоюзной организацией работников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 3 </w:t>
      </w:r>
      <w:r>
        <w:rPr>
          <w:rFonts w:ascii="Times New Roman" w:hAnsi="Times New Roman" w:cs="Times New Roman"/>
          <w:sz w:val="24"/>
          <w:szCs w:val="24"/>
        </w:rPr>
        <w:t>с. Гражданское.</w:t>
      </w:r>
    </w:p>
    <w:p w:rsidR="00DE07BE" w:rsidRDefault="00DE07BE" w:rsidP="00DE07BE">
      <w:pPr>
        <w:tabs>
          <w:tab w:val="left" w:pos="1247"/>
          <w:tab w:val="left" w:pos="10057"/>
        </w:tabs>
        <w:autoSpaceDE w:val="0"/>
        <w:autoSpaceDN w:val="0"/>
        <w:adjustRightInd w:val="0"/>
        <w:spacing w:after="0" w:line="240" w:lineRule="auto"/>
        <w:ind w:right="-8"/>
        <w:jc w:val="both"/>
        <w:rPr>
          <w:rFonts w:ascii="Times New Roman" w:hAnsi="Times New Roman" w:cs="Times New Roman"/>
          <w:sz w:val="24"/>
          <w:szCs w:val="24"/>
        </w:rPr>
      </w:pPr>
      <w:r w:rsidRPr="00DE07BE">
        <w:rPr>
          <w:rFonts w:ascii="Times New Roman" w:hAnsi="Times New Roman" w:cs="Times New Roman"/>
          <w:b/>
          <w:bCs/>
          <w:sz w:val="24"/>
          <w:szCs w:val="24"/>
        </w:rPr>
        <w:t xml:space="preserve">4.3. </w:t>
      </w:r>
      <w:r>
        <w:rPr>
          <w:rFonts w:ascii="Times New Roman" w:hAnsi="Times New Roman" w:cs="Times New Roman"/>
          <w:sz w:val="24"/>
          <w:szCs w:val="24"/>
        </w:rPr>
        <w:t>Настоящее Положение может быть отменено только общим собранием трудового коллектива.</w:t>
      </w:r>
    </w:p>
    <w:p w:rsidR="00DE07BE" w:rsidRPr="00DE07BE" w:rsidRDefault="00DE07BE" w:rsidP="00DE07BE">
      <w:pPr>
        <w:tabs>
          <w:tab w:val="left" w:pos="10199"/>
        </w:tabs>
        <w:autoSpaceDE w:val="0"/>
        <w:autoSpaceDN w:val="0"/>
        <w:adjustRightInd w:val="0"/>
        <w:spacing w:after="0" w:line="240" w:lineRule="auto"/>
        <w:ind w:right="-7"/>
        <w:jc w:val="right"/>
        <w:rPr>
          <w:rFonts w:ascii="Calibri" w:hAnsi="Calibri" w:cs="Calibri"/>
        </w:rPr>
      </w:pPr>
    </w:p>
    <w:p w:rsidR="00DE07BE" w:rsidRPr="00DE07BE" w:rsidRDefault="00DE07BE" w:rsidP="00DE07BE">
      <w:pPr>
        <w:tabs>
          <w:tab w:val="left" w:pos="10199"/>
        </w:tabs>
        <w:autoSpaceDE w:val="0"/>
        <w:autoSpaceDN w:val="0"/>
        <w:adjustRightInd w:val="0"/>
        <w:spacing w:after="0" w:line="240" w:lineRule="auto"/>
        <w:ind w:right="-7"/>
        <w:jc w:val="right"/>
        <w:rPr>
          <w:rFonts w:ascii="Calibri" w:hAnsi="Calibri" w:cs="Calibri"/>
        </w:rPr>
      </w:pPr>
    </w:p>
    <w:p w:rsidR="00DE07BE" w:rsidRPr="00DE07BE" w:rsidRDefault="00DE07BE" w:rsidP="00DE07BE">
      <w:pPr>
        <w:tabs>
          <w:tab w:val="left" w:pos="10199"/>
        </w:tabs>
        <w:autoSpaceDE w:val="0"/>
        <w:autoSpaceDN w:val="0"/>
        <w:adjustRightInd w:val="0"/>
        <w:spacing w:after="0" w:line="240" w:lineRule="auto"/>
        <w:ind w:right="-7"/>
        <w:jc w:val="right"/>
        <w:rPr>
          <w:rFonts w:ascii="Calibri" w:hAnsi="Calibri" w:cs="Calibri"/>
        </w:rPr>
      </w:pPr>
    </w:p>
    <w:p w:rsidR="00DE07BE" w:rsidRPr="00DE07BE" w:rsidRDefault="00DE07BE" w:rsidP="00DE07BE">
      <w:pPr>
        <w:tabs>
          <w:tab w:val="left" w:pos="10199"/>
        </w:tabs>
        <w:autoSpaceDE w:val="0"/>
        <w:autoSpaceDN w:val="0"/>
        <w:adjustRightInd w:val="0"/>
        <w:spacing w:after="0" w:line="240" w:lineRule="auto"/>
        <w:ind w:right="-7"/>
        <w:jc w:val="right"/>
        <w:rPr>
          <w:rFonts w:ascii="Calibri" w:hAnsi="Calibri" w:cs="Calibri"/>
        </w:rPr>
      </w:pPr>
    </w:p>
    <w:p w:rsidR="00DE07BE" w:rsidRPr="00DE07BE" w:rsidRDefault="00DE07BE" w:rsidP="00DE07BE">
      <w:pPr>
        <w:tabs>
          <w:tab w:val="left" w:pos="10199"/>
        </w:tabs>
        <w:autoSpaceDE w:val="0"/>
        <w:autoSpaceDN w:val="0"/>
        <w:adjustRightInd w:val="0"/>
        <w:spacing w:after="0" w:line="240" w:lineRule="auto"/>
        <w:ind w:right="-7"/>
        <w:jc w:val="right"/>
        <w:rPr>
          <w:rFonts w:ascii="Calibri" w:hAnsi="Calibri" w:cs="Calibri"/>
        </w:rPr>
      </w:pPr>
    </w:p>
    <w:p w:rsidR="00DE07BE" w:rsidRPr="00DE07BE" w:rsidRDefault="00DE07BE" w:rsidP="00DE07BE">
      <w:pPr>
        <w:tabs>
          <w:tab w:val="left" w:pos="10199"/>
        </w:tabs>
        <w:autoSpaceDE w:val="0"/>
        <w:autoSpaceDN w:val="0"/>
        <w:adjustRightInd w:val="0"/>
        <w:spacing w:after="0" w:line="240" w:lineRule="auto"/>
        <w:ind w:right="-7"/>
        <w:jc w:val="right"/>
        <w:rPr>
          <w:rFonts w:ascii="Calibri" w:hAnsi="Calibri" w:cs="Calibri"/>
        </w:rPr>
      </w:pPr>
    </w:p>
    <w:p w:rsidR="00DE07BE" w:rsidRPr="00DE07BE" w:rsidRDefault="00DE07BE" w:rsidP="00DE07BE">
      <w:pPr>
        <w:tabs>
          <w:tab w:val="left" w:pos="10199"/>
        </w:tabs>
        <w:autoSpaceDE w:val="0"/>
        <w:autoSpaceDN w:val="0"/>
        <w:adjustRightInd w:val="0"/>
        <w:spacing w:after="0" w:line="240" w:lineRule="auto"/>
        <w:ind w:right="-7"/>
        <w:jc w:val="right"/>
        <w:rPr>
          <w:rFonts w:ascii="Calibri" w:hAnsi="Calibri" w:cs="Calibri"/>
        </w:rPr>
      </w:pPr>
    </w:p>
    <w:p w:rsidR="00DE07BE" w:rsidRPr="00DE07BE" w:rsidRDefault="00DE07BE" w:rsidP="00DE07BE">
      <w:pPr>
        <w:tabs>
          <w:tab w:val="left" w:pos="10199"/>
        </w:tabs>
        <w:autoSpaceDE w:val="0"/>
        <w:autoSpaceDN w:val="0"/>
        <w:adjustRightInd w:val="0"/>
        <w:spacing w:after="0" w:line="240" w:lineRule="auto"/>
        <w:ind w:right="-7"/>
        <w:jc w:val="right"/>
        <w:rPr>
          <w:rFonts w:ascii="Calibri" w:hAnsi="Calibri" w:cs="Calibri"/>
        </w:rPr>
      </w:pPr>
    </w:p>
    <w:p w:rsidR="00DE07BE" w:rsidRPr="00DE07BE" w:rsidRDefault="00DE07BE" w:rsidP="00DE07BE">
      <w:pPr>
        <w:tabs>
          <w:tab w:val="left" w:pos="10199"/>
        </w:tabs>
        <w:autoSpaceDE w:val="0"/>
        <w:autoSpaceDN w:val="0"/>
        <w:adjustRightInd w:val="0"/>
        <w:spacing w:after="0" w:line="240" w:lineRule="auto"/>
        <w:ind w:right="-7"/>
        <w:jc w:val="right"/>
        <w:rPr>
          <w:rFonts w:ascii="Calibri" w:hAnsi="Calibri" w:cs="Calibri"/>
        </w:rPr>
      </w:pPr>
    </w:p>
    <w:p w:rsidR="00DE07BE" w:rsidRPr="00DE07BE" w:rsidRDefault="00DE07BE" w:rsidP="00DE07BE">
      <w:pPr>
        <w:tabs>
          <w:tab w:val="left" w:pos="10199"/>
        </w:tabs>
        <w:autoSpaceDE w:val="0"/>
        <w:autoSpaceDN w:val="0"/>
        <w:adjustRightInd w:val="0"/>
        <w:spacing w:after="0" w:line="240" w:lineRule="auto"/>
        <w:ind w:right="-7"/>
        <w:jc w:val="right"/>
        <w:rPr>
          <w:rFonts w:ascii="Calibri" w:hAnsi="Calibri" w:cs="Calibri"/>
        </w:rPr>
      </w:pPr>
    </w:p>
    <w:p w:rsidR="00DE07BE" w:rsidRDefault="00DE07BE" w:rsidP="00DE07BE">
      <w:pPr>
        <w:tabs>
          <w:tab w:val="left" w:pos="10199"/>
        </w:tabs>
        <w:autoSpaceDE w:val="0"/>
        <w:autoSpaceDN w:val="0"/>
        <w:adjustRightInd w:val="0"/>
        <w:spacing w:after="0" w:line="240" w:lineRule="auto"/>
        <w:ind w:right="-7"/>
        <w:jc w:val="right"/>
        <w:rPr>
          <w:rFonts w:ascii="Times New Roman" w:hAnsi="Times New Roman" w:cs="Times New Roman"/>
          <w:sz w:val="28"/>
          <w:szCs w:val="28"/>
        </w:rPr>
      </w:pPr>
      <w:r>
        <w:rPr>
          <w:rFonts w:ascii="Times New Roman" w:hAnsi="Times New Roman" w:cs="Times New Roman"/>
          <w:sz w:val="28"/>
          <w:szCs w:val="28"/>
        </w:rPr>
        <w:t>Приложение 8</w:t>
      </w:r>
    </w:p>
    <w:p w:rsidR="00DE07BE" w:rsidRDefault="00DE07BE" w:rsidP="00DE07BE">
      <w:pPr>
        <w:tabs>
          <w:tab w:val="left" w:pos="10199"/>
        </w:tabs>
        <w:autoSpaceDE w:val="0"/>
        <w:autoSpaceDN w:val="0"/>
        <w:adjustRightInd w:val="0"/>
        <w:spacing w:after="0" w:line="240" w:lineRule="auto"/>
        <w:ind w:right="-7"/>
        <w:jc w:val="right"/>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к Коллективному договору</w:t>
      </w:r>
    </w:p>
    <w:p w:rsidR="00DE07BE" w:rsidRDefault="00DE07BE" w:rsidP="00DE07BE">
      <w:pPr>
        <w:tabs>
          <w:tab w:val="left" w:pos="10199"/>
        </w:tabs>
        <w:autoSpaceDE w:val="0"/>
        <w:autoSpaceDN w:val="0"/>
        <w:adjustRightInd w:val="0"/>
        <w:spacing w:after="0" w:line="240" w:lineRule="auto"/>
        <w:ind w:left="537" w:right="-7"/>
        <w:jc w:val="right"/>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 xml:space="preserve">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 xml:space="preserve">с.Гражданское  </w:t>
      </w: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tbl>
      <w:tblPr>
        <w:tblW w:w="0" w:type="auto"/>
        <w:tblLayout w:type="fixed"/>
        <w:tblLook w:val="0000"/>
      </w:tblPr>
      <w:tblGrid>
        <w:gridCol w:w="5048"/>
        <w:gridCol w:w="5367"/>
      </w:tblGrid>
      <w:tr w:rsidR="00DE07BE">
        <w:tblPrEx>
          <w:tblCellMar>
            <w:top w:w="0" w:type="dxa"/>
            <w:bottom w:w="0" w:type="dxa"/>
          </w:tblCellMar>
        </w:tblPrEx>
        <w:trPr>
          <w:trHeight w:val="1"/>
        </w:trPr>
        <w:tc>
          <w:tcPr>
            <w:tcW w:w="5048" w:type="dxa"/>
            <w:tcBorders>
              <w:top w:val="single" w:sz="2" w:space="0" w:color="000000"/>
              <w:left w:val="single" w:sz="2" w:space="0" w:color="000000"/>
              <w:bottom w:val="single" w:sz="2" w:space="0" w:color="000000"/>
              <w:right w:val="single" w:sz="2" w:space="0" w:color="000000"/>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СОГЛАСОВАНО</w:t>
            </w:r>
          </w:p>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профсоюзной организацией</w:t>
            </w:r>
          </w:p>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ПО</w:t>
            </w:r>
          </w:p>
          <w:p w:rsidR="00DE07BE" w:rsidRDefault="00DE07BE">
            <w:pPr>
              <w:tabs>
                <w:tab w:val="left" w:pos="0"/>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__________ </w:t>
            </w:r>
            <w:r>
              <w:rPr>
                <w:rFonts w:ascii="Times New Roman" w:hAnsi="Times New Roman" w:cs="Times New Roman"/>
                <w:sz w:val="24"/>
                <w:szCs w:val="24"/>
              </w:rPr>
              <w:t>С.С.Воробьева</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tcPr>
          <w:p w:rsidR="00DE07BE" w:rsidRDefault="00DE07BE">
            <w:pPr>
              <w:tabs>
                <w:tab w:val="left" w:pos="0"/>
              </w:tabs>
              <w:autoSpaceDE w:val="0"/>
              <w:autoSpaceDN w:val="0"/>
              <w:adjustRightInd w:val="0"/>
              <w:spacing w:after="0" w:line="240" w:lineRule="auto"/>
              <w:jc w:val="center"/>
              <w:rPr>
                <w:rFonts w:ascii="Times New Roman" w:hAnsi="Times New Roman" w:cs="Times New Roman"/>
                <w:b/>
                <w:bCs/>
                <w:sz w:val="24"/>
                <w:szCs w:val="24"/>
              </w:rPr>
            </w:pPr>
            <w:r w:rsidRPr="00DE07BE">
              <w:rPr>
                <w:rFonts w:ascii="Times New Roman" w:hAnsi="Times New Roman" w:cs="Times New Roman"/>
                <w:b/>
                <w:bCs/>
                <w:sz w:val="24"/>
                <w:szCs w:val="24"/>
              </w:rPr>
              <w:t xml:space="preserve">                                                  </w:t>
            </w:r>
            <w:r>
              <w:rPr>
                <w:rFonts w:ascii="Times New Roman" w:hAnsi="Times New Roman" w:cs="Times New Roman"/>
                <w:b/>
                <w:bCs/>
                <w:sz w:val="24"/>
                <w:szCs w:val="24"/>
              </w:rPr>
              <w:t>УТВЕРЖДАЮ</w:t>
            </w:r>
          </w:p>
          <w:p w:rsidR="00DE07BE" w:rsidRDefault="00DE07BE">
            <w:pPr>
              <w:tabs>
                <w:tab w:val="left" w:pos="0"/>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Директор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 3 </w:t>
            </w:r>
            <w:r>
              <w:rPr>
                <w:rFonts w:ascii="Times New Roman" w:hAnsi="Times New Roman" w:cs="Times New Roman"/>
                <w:sz w:val="24"/>
                <w:szCs w:val="24"/>
              </w:rPr>
              <w:t>с.Гражданское</w:t>
            </w:r>
          </w:p>
          <w:p w:rsidR="00DE07BE" w:rsidRDefault="00DE07BE">
            <w:pPr>
              <w:tabs>
                <w:tab w:val="left" w:pos="0"/>
              </w:tabs>
              <w:autoSpaceDE w:val="0"/>
              <w:autoSpaceDN w:val="0"/>
              <w:adjustRightInd w:val="0"/>
              <w:spacing w:after="0" w:line="240" w:lineRule="auto"/>
              <w:jc w:val="center"/>
              <w:rPr>
                <w:rFonts w:ascii="Calibri" w:hAnsi="Calibri" w:cs="Calibri"/>
                <w:lang w:val="en-US"/>
              </w:rPr>
            </w:pPr>
            <w:r w:rsidRPr="00DE07BE">
              <w:rPr>
                <w:rFonts w:ascii="Times New Roman" w:hAnsi="Times New Roman" w:cs="Times New Roman"/>
                <w:sz w:val="24"/>
                <w:szCs w:val="24"/>
              </w:rPr>
              <w:t xml:space="preserve">                           </w:t>
            </w:r>
            <w:r>
              <w:rPr>
                <w:rFonts w:ascii="Times New Roman" w:hAnsi="Times New Roman" w:cs="Times New Roman"/>
                <w:sz w:val="24"/>
                <w:szCs w:val="24"/>
                <w:lang w:val="en-US"/>
              </w:rPr>
              <w:t xml:space="preserve">____________ </w:t>
            </w:r>
            <w:r>
              <w:rPr>
                <w:rFonts w:ascii="Times New Roman" w:hAnsi="Times New Roman" w:cs="Times New Roman"/>
                <w:sz w:val="24"/>
                <w:szCs w:val="24"/>
              </w:rPr>
              <w:t>Л.Н.Небораченко</w:t>
            </w:r>
          </w:p>
        </w:tc>
      </w:tr>
    </w:tbl>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ind w:right="325"/>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rsidR="00DE07BE" w:rsidRDefault="00DE07BE" w:rsidP="00DE07BE">
      <w:pPr>
        <w:autoSpaceDE w:val="0"/>
        <w:autoSpaceDN w:val="0"/>
        <w:adjustRightInd w:val="0"/>
        <w:spacing w:after="0" w:line="240" w:lineRule="auto"/>
        <w:ind w:left="1755" w:right="2063"/>
        <w:jc w:val="center"/>
        <w:rPr>
          <w:rFonts w:ascii="Times New Roman" w:hAnsi="Times New Roman" w:cs="Times New Roman"/>
          <w:b/>
          <w:bCs/>
          <w:sz w:val="28"/>
          <w:szCs w:val="28"/>
        </w:rPr>
      </w:pPr>
      <w:r>
        <w:rPr>
          <w:rFonts w:ascii="Times New Roman" w:hAnsi="Times New Roman" w:cs="Times New Roman"/>
          <w:b/>
          <w:bCs/>
          <w:sz w:val="28"/>
          <w:szCs w:val="28"/>
        </w:rPr>
        <w:t>О РАСПРЕДЕЛЕНИИ СТИМУЛИРУЮЩЕЙ ЧАСТИ ФОНДА ОПЛАТЫ ТРУДА РАБОТНИКАМ</w:t>
      </w:r>
    </w:p>
    <w:p w:rsidR="00DE07BE" w:rsidRDefault="00DE07BE" w:rsidP="00DE07BE">
      <w:pPr>
        <w:autoSpaceDE w:val="0"/>
        <w:autoSpaceDN w:val="0"/>
        <w:adjustRightInd w:val="0"/>
        <w:spacing w:after="0" w:line="240" w:lineRule="auto"/>
        <w:ind w:right="309"/>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МБОУ СОШ </w:t>
      </w:r>
      <w:r>
        <w:rPr>
          <w:rFonts w:ascii="Segoe UI Symbol" w:hAnsi="Segoe UI Symbol" w:cs="Segoe UI Symbol"/>
          <w:b/>
          <w:bCs/>
          <w:sz w:val="28"/>
          <w:szCs w:val="28"/>
        </w:rPr>
        <w:t>№</w:t>
      </w:r>
      <w:r w:rsidRPr="00DE07BE">
        <w:rPr>
          <w:rFonts w:ascii="Times New Roman" w:hAnsi="Times New Roman" w:cs="Times New Roman"/>
          <w:b/>
          <w:bCs/>
          <w:sz w:val="28"/>
          <w:szCs w:val="28"/>
        </w:rPr>
        <w:t xml:space="preserve">3 </w:t>
      </w:r>
      <w:r>
        <w:rPr>
          <w:rFonts w:ascii="Times New Roman" w:hAnsi="Times New Roman" w:cs="Times New Roman"/>
          <w:b/>
          <w:bCs/>
          <w:sz w:val="28"/>
          <w:szCs w:val="28"/>
        </w:rPr>
        <w:t>с.Гражданское</w:t>
      </w: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Default="00DE07BE" w:rsidP="00DE07BE">
      <w:pPr>
        <w:autoSpaceDE w:val="0"/>
        <w:autoSpaceDN w:val="0"/>
        <w:adjustRightInd w:val="0"/>
        <w:spacing w:after="0" w:line="240" w:lineRule="auto"/>
        <w:rPr>
          <w:rFonts w:ascii="Times New Roman" w:hAnsi="Times New Roman" w:cs="Times New Roman"/>
          <w:sz w:val="28"/>
          <w:szCs w:val="28"/>
        </w:rPr>
      </w:pPr>
      <w:r w:rsidRPr="00DE07BE">
        <w:rPr>
          <w:rFonts w:ascii="Times New Roman" w:hAnsi="Times New Roman" w:cs="Times New Roman"/>
          <w:sz w:val="28"/>
          <w:szCs w:val="28"/>
        </w:rPr>
        <w:t xml:space="preserve">                                               1. </w:t>
      </w:r>
      <w:r>
        <w:rPr>
          <w:rFonts w:ascii="Times New Roman" w:hAnsi="Times New Roman" w:cs="Times New Roman"/>
          <w:sz w:val="28"/>
          <w:szCs w:val="28"/>
        </w:rPr>
        <w:t>Общие положения</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1.1. </w:t>
      </w:r>
      <w:r>
        <w:rPr>
          <w:rFonts w:ascii="Times New Roman" w:hAnsi="Times New Roman" w:cs="Times New Roman"/>
          <w:sz w:val="28"/>
          <w:szCs w:val="28"/>
        </w:rPr>
        <w:t xml:space="preserve">Настоящее Положение определяет порядок и условия распределения стимулирующей части фонда оплаты труда работников Муниципального  бюджетного образовательного учреждения средней общеобразовательной школы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с.Гражданское   (далее – МБОУ), в целях усиления материальной заинтересованности работников в повышении качества образовательного и воспитательного процесса, развитии творческой активности и инициативы при выполнении поставленных задач, успешном и добросовестном исполнении своих должностных обязанностей.</w:t>
      </w:r>
      <w:r>
        <w:rPr>
          <w:rFonts w:ascii="Times New Roman" w:hAnsi="Times New Roman" w:cs="Times New Roman"/>
          <w:sz w:val="28"/>
          <w:szCs w:val="28"/>
        </w:rPr>
        <w:tab/>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1.2. </w:t>
      </w:r>
      <w:r>
        <w:rPr>
          <w:rFonts w:ascii="Times New Roman" w:hAnsi="Times New Roman" w:cs="Times New Roman"/>
          <w:sz w:val="28"/>
          <w:szCs w:val="28"/>
        </w:rPr>
        <w:t xml:space="preserve">Правовым основанием введения в школе данной системы оплаты труда является действие статьи 29,41 Закона РФ </w:t>
      </w:r>
      <w:r w:rsidRPr="00DE07BE">
        <w:rPr>
          <w:rFonts w:ascii="Times New Roman" w:hAnsi="Times New Roman" w:cs="Times New Roman"/>
          <w:sz w:val="28"/>
          <w:szCs w:val="28"/>
        </w:rPr>
        <w:t>«</w:t>
      </w:r>
      <w:r>
        <w:rPr>
          <w:rFonts w:ascii="Times New Roman" w:hAnsi="Times New Roman" w:cs="Times New Roman"/>
          <w:sz w:val="28"/>
          <w:szCs w:val="28"/>
        </w:rPr>
        <w:t>Об образовании</w:t>
      </w:r>
      <w:r w:rsidRPr="00DE07BE">
        <w:rPr>
          <w:rFonts w:ascii="Times New Roman" w:hAnsi="Times New Roman" w:cs="Times New Roman"/>
          <w:sz w:val="28"/>
          <w:szCs w:val="28"/>
        </w:rPr>
        <w:t xml:space="preserve">», </w:t>
      </w:r>
      <w:r>
        <w:rPr>
          <w:rFonts w:ascii="Times New Roman" w:hAnsi="Times New Roman" w:cs="Times New Roman"/>
          <w:sz w:val="28"/>
          <w:szCs w:val="28"/>
        </w:rPr>
        <w:t xml:space="preserve">статьи 144, 333 Трудового Кодекса Российской Федерации, иных нормативных правовых актов Российской Федерации, утверждение локального акта собранием трудового коллектива от 20.01.2013г. протокол </w:t>
      </w:r>
      <w:r>
        <w:rPr>
          <w:rFonts w:ascii="Segoe UI Symbol" w:hAnsi="Segoe UI Symbol" w:cs="Segoe UI Symbol"/>
          <w:sz w:val="28"/>
          <w:szCs w:val="28"/>
        </w:rPr>
        <w:t>№</w:t>
      </w:r>
      <w:r w:rsidRPr="00DE07BE">
        <w:rPr>
          <w:rFonts w:ascii="Times New Roman" w:hAnsi="Times New Roman" w:cs="Times New Roman"/>
          <w:sz w:val="28"/>
          <w:szCs w:val="28"/>
        </w:rPr>
        <w:t xml:space="preserve"> 8, </w:t>
      </w:r>
      <w:r>
        <w:rPr>
          <w:rFonts w:ascii="Times New Roman" w:hAnsi="Times New Roman" w:cs="Times New Roman"/>
          <w:sz w:val="28"/>
          <w:szCs w:val="28"/>
        </w:rPr>
        <w:t>согласованного с Профсоюзным комитетом школы.</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1.3. </w:t>
      </w:r>
      <w:r>
        <w:rPr>
          <w:rFonts w:ascii="Times New Roman" w:hAnsi="Times New Roman" w:cs="Times New Roman"/>
          <w:sz w:val="28"/>
          <w:szCs w:val="28"/>
        </w:rPr>
        <w:t>Стимулирующая часть фонда оплаты труда для всех работников, в том числе для заместителей директора МБОУ, формируется за счет:</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ab/>
      </w:r>
      <w:r>
        <w:rPr>
          <w:rFonts w:ascii="Times New Roman" w:hAnsi="Times New Roman" w:cs="Times New Roman"/>
          <w:sz w:val="28"/>
          <w:szCs w:val="28"/>
        </w:rPr>
        <w:t>а) 100 процентов экономии фонда оплаты труда;</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б) экономии по материальным затратам в размере и по перечню, которые согласованы с главным распорядителем бюджетных средств.</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lastRenderedPageBreak/>
        <w:t xml:space="preserve">          1.5. </w:t>
      </w:r>
      <w:r>
        <w:rPr>
          <w:rFonts w:ascii="Times New Roman" w:hAnsi="Times New Roman" w:cs="Times New Roman"/>
          <w:sz w:val="28"/>
          <w:szCs w:val="28"/>
        </w:rPr>
        <w:t>Система стимулирующих выплат работникам МБОУ включает в себя поощрительные выплаты по результатам труда (стимулирующие выплаты на основе оценочного листа, премии и иные выплаты).</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2. </w:t>
      </w:r>
      <w:r>
        <w:rPr>
          <w:rFonts w:ascii="Times New Roman" w:hAnsi="Times New Roman" w:cs="Times New Roman"/>
          <w:sz w:val="28"/>
          <w:szCs w:val="28"/>
        </w:rPr>
        <w:t>Критерии для расчета выплат стимулирующей части фонда оплаты труда</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2.1. </w:t>
      </w:r>
      <w:r>
        <w:rPr>
          <w:rFonts w:ascii="Times New Roman" w:hAnsi="Times New Roman" w:cs="Times New Roman"/>
          <w:sz w:val="28"/>
          <w:szCs w:val="28"/>
        </w:rPr>
        <w:t xml:space="preserve">Основными критериями, влияющими на размер стимулирующих выплат, являются критерии, отражающие результаты качества профессиональной деятельности работников МБОУ, указанные в настоящем Положении согласно приложению </w:t>
      </w:r>
      <w:r>
        <w:rPr>
          <w:rFonts w:ascii="Segoe UI Symbol" w:hAnsi="Segoe UI Symbol" w:cs="Segoe UI Symbol"/>
          <w:sz w:val="28"/>
          <w:szCs w:val="28"/>
        </w:rPr>
        <w:t>№</w:t>
      </w:r>
      <w:r w:rsidRPr="00DE07BE">
        <w:rPr>
          <w:rFonts w:ascii="Times New Roman" w:hAnsi="Times New Roman" w:cs="Times New Roman"/>
          <w:sz w:val="28"/>
          <w:szCs w:val="28"/>
        </w:rPr>
        <w:t xml:space="preserve"> 1,2 </w:t>
      </w:r>
      <w:r>
        <w:rPr>
          <w:rFonts w:ascii="Times New Roman" w:hAnsi="Times New Roman" w:cs="Times New Roman"/>
          <w:sz w:val="28"/>
          <w:szCs w:val="28"/>
        </w:rPr>
        <w:t xml:space="preserve">персональный вклад любого работника в общие результаты работы, основанный на специфике его должностных обязанностей, особенностей труда и личного отношения к делу.    </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2.2. </w:t>
      </w:r>
      <w:r>
        <w:rPr>
          <w:rFonts w:ascii="Times New Roman" w:hAnsi="Times New Roman" w:cs="Times New Roman"/>
          <w:sz w:val="28"/>
          <w:szCs w:val="28"/>
        </w:rPr>
        <w:t xml:space="preserve">Для измерения результативности труда педагогического работника непосредственно по каждому критерию вводятся показатели и шкала показателей (Приложение </w:t>
      </w:r>
      <w:r>
        <w:rPr>
          <w:rFonts w:ascii="Segoe UI Symbol" w:hAnsi="Segoe UI Symbol" w:cs="Segoe UI Symbol"/>
          <w:sz w:val="28"/>
          <w:szCs w:val="28"/>
        </w:rPr>
        <w:t>№</w:t>
      </w:r>
      <w:r w:rsidRPr="00DE07BE">
        <w:rPr>
          <w:rFonts w:ascii="Times New Roman" w:hAnsi="Times New Roman" w:cs="Times New Roman"/>
          <w:sz w:val="28"/>
          <w:szCs w:val="28"/>
        </w:rPr>
        <w:t xml:space="preserve"> 1). </w:t>
      </w:r>
      <w:r>
        <w:rPr>
          <w:rFonts w:ascii="Times New Roman" w:hAnsi="Times New Roman" w:cs="Times New Roman"/>
          <w:sz w:val="28"/>
          <w:szCs w:val="28"/>
        </w:rPr>
        <w:t>Наибольшее количество баллов присвоено критериям, стимулирующим учителя к достижению учащимися наибольших успехов в учебной деятельности.</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2.3. </w:t>
      </w:r>
      <w:r>
        <w:rPr>
          <w:rFonts w:ascii="Times New Roman" w:hAnsi="Times New Roman" w:cs="Times New Roman"/>
          <w:sz w:val="28"/>
          <w:szCs w:val="28"/>
        </w:rPr>
        <w:t>В соответствии с миссией, целями и конкретным социальным заказом возможна корректировка как самих критериев и показателей, так и их весового значения в баллах в сторону усиления воспитательных эффектов, положительных результатов в социализации учащихся и др.</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2.4. </w:t>
      </w:r>
      <w:r>
        <w:rPr>
          <w:rFonts w:ascii="Times New Roman" w:hAnsi="Times New Roman" w:cs="Times New Roman"/>
          <w:sz w:val="28"/>
          <w:szCs w:val="28"/>
        </w:rPr>
        <w:t>При расчете стимулирующих выплат учителям учитываются только не вошедшие в тарификацию часы, и только та воспитательная работа, которая не входит в функционал классного руководителя (например, организация и проведение предметных недель, экскурсий, туристических походов и др.)</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2.5. </w:t>
      </w:r>
      <w:r>
        <w:rPr>
          <w:rFonts w:ascii="Times New Roman" w:hAnsi="Times New Roman" w:cs="Times New Roman"/>
          <w:sz w:val="28"/>
          <w:szCs w:val="28"/>
        </w:rPr>
        <w:t>Расчет размеров выплат производятся по результатам отчетных периодов (полугодие с 01 января по 30 июня и с 01 июля по 31 декабря, год), что позволяет учитывать динамику учебных достижений. Накопление первичных данных для расчета показателей вести в процессе мониторинга профессиональной деятельности в рамках внутришкольного контроля. Для расчета использовать как отчетный период (полугодие), так и результаты срезовых административных (школьных и (или) муниципальных) работ. Предпочтительным является использование преимущественно внешней по отношению к учителю оценки учебных достижений учащихся - результаты ЕГЭ, новая форма аттестации выпускников основной школы, административные контрольные работы и итоговые экзамены, что позволит более объективно оценить учебные достижения учащихся.</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2.6. </w:t>
      </w:r>
      <w:r>
        <w:rPr>
          <w:rFonts w:ascii="Times New Roman" w:hAnsi="Times New Roman" w:cs="Times New Roman"/>
          <w:sz w:val="28"/>
          <w:szCs w:val="28"/>
        </w:rPr>
        <w:t xml:space="preserve">Расчет стимулирующей части педагога исходит из того, что обобщение и распространение передового педагогического опыта с использованием мастер-классов, открытых уроков, выступлений на конференциях, семинарах, круглых столах, опубликования работ, наставничество в отношении молодых учителей ведет к повышению качества и результативности деятельности не только собственной, но и тех, кому транслируется передовой опыт, что приводит к </w:t>
      </w:r>
      <w:r>
        <w:rPr>
          <w:rFonts w:ascii="Times New Roman" w:hAnsi="Times New Roman" w:cs="Times New Roman"/>
          <w:sz w:val="28"/>
          <w:szCs w:val="28"/>
        </w:rPr>
        <w:lastRenderedPageBreak/>
        <w:t xml:space="preserve">общему повышению качества образования. Предложенный в приложении </w:t>
      </w:r>
      <w:r>
        <w:rPr>
          <w:rFonts w:ascii="Segoe UI Symbol" w:hAnsi="Segoe UI Symbol" w:cs="Segoe UI Symbol"/>
          <w:sz w:val="28"/>
          <w:szCs w:val="28"/>
        </w:rPr>
        <w:t>№</w:t>
      </w:r>
      <w:r w:rsidRPr="00DE07BE">
        <w:rPr>
          <w:rFonts w:ascii="Times New Roman" w:hAnsi="Times New Roman" w:cs="Times New Roman"/>
          <w:sz w:val="28"/>
          <w:szCs w:val="28"/>
        </w:rPr>
        <w:t xml:space="preserve"> 1 </w:t>
      </w:r>
      <w:r>
        <w:rPr>
          <w:rFonts w:ascii="Times New Roman" w:hAnsi="Times New Roman" w:cs="Times New Roman"/>
          <w:sz w:val="28"/>
          <w:szCs w:val="28"/>
        </w:rPr>
        <w:t>перечень форм обобщения передового педагогического опыта может быть расширен с учетом передового педагогического опыта и специфики работы школы на учебный год.</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Также учитывается применение собственных методических и дидактических разработок, рекомендаций, учебных пособий, как в собственной профессиональной деятельности, так и в случае применения этих разработок другими учителями. Общеобразовательное учреждение самостоятельно определяет формы экспертизы, признание (сертификации) педагогических разработок, результативности их применения, рекомендации по их применению (заседания, педагогического совета, школьного или муниципального методического объединения учителей, научно-методического совета и др.) В этом показателе учитывать инновационную и экспериментальную деятельность педагогического работника</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2.7. </w:t>
      </w:r>
      <w:r>
        <w:rPr>
          <w:rFonts w:ascii="Times New Roman" w:hAnsi="Times New Roman" w:cs="Times New Roman"/>
          <w:sz w:val="28"/>
          <w:szCs w:val="28"/>
        </w:rPr>
        <w:t>Учитывается субъективная оценка со стороны родителей обучаемых школьников и субъективная оценка со стороны самих школьников.</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2.8. </w:t>
      </w:r>
      <w:r>
        <w:rPr>
          <w:rFonts w:ascii="Times New Roman" w:hAnsi="Times New Roman" w:cs="Times New Roman"/>
          <w:sz w:val="28"/>
          <w:szCs w:val="28"/>
        </w:rPr>
        <w:t>Оценка качества и результативности работы учителя комиссией по распределению стимулирующих выплат производится на основании критериев оценки качества работы.</w:t>
      </w: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3. </w:t>
      </w:r>
      <w:r>
        <w:rPr>
          <w:rFonts w:ascii="Times New Roman" w:hAnsi="Times New Roman" w:cs="Times New Roman"/>
          <w:sz w:val="28"/>
          <w:szCs w:val="28"/>
        </w:rPr>
        <w:t>Порядок определения размера и периодичность стимулирующих выплат работникам.</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3.1.</w:t>
      </w:r>
      <w:r w:rsidRPr="00DE07BE">
        <w:rPr>
          <w:rFonts w:ascii="Times New Roman" w:hAnsi="Times New Roman" w:cs="Times New Roman"/>
          <w:sz w:val="28"/>
          <w:szCs w:val="28"/>
        </w:rPr>
        <w:tab/>
      </w:r>
      <w:r>
        <w:rPr>
          <w:rFonts w:ascii="Times New Roman" w:hAnsi="Times New Roman" w:cs="Times New Roman"/>
          <w:sz w:val="28"/>
          <w:szCs w:val="28"/>
        </w:rPr>
        <w:t>Доплаты, надбавки стимулирующего характера устанавливаются</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размере 70% стимулирующей части фонда оплаты труда МБОУ педагогическому персоналу, непосредственно осуществляющему учебный процесс и иным категориям работников - 30%.</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3.2.</w:t>
      </w:r>
      <w:r w:rsidRPr="00DE07BE">
        <w:rPr>
          <w:rFonts w:ascii="Times New Roman" w:hAnsi="Times New Roman" w:cs="Times New Roman"/>
          <w:sz w:val="28"/>
          <w:szCs w:val="28"/>
        </w:rPr>
        <w:tab/>
      </w:r>
      <w:r>
        <w:rPr>
          <w:rFonts w:ascii="Times New Roman" w:hAnsi="Times New Roman" w:cs="Times New Roman"/>
          <w:sz w:val="28"/>
          <w:szCs w:val="28"/>
        </w:rPr>
        <w:t>Размеры стимулирующих выплат, надбавки за расширение</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функциональных обязанностей, качественные показатели работы максимальными размерами не ограничиваются и устанавливаются в зависимости от выполненного работниками дополнительного объема работ или их качества, продуктивности и результативности деятельности работника. Размер доплат устанавливается в денежном выражении.</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3.3. </w:t>
      </w:r>
      <w:r>
        <w:rPr>
          <w:rFonts w:ascii="Times New Roman" w:hAnsi="Times New Roman" w:cs="Times New Roman"/>
          <w:sz w:val="28"/>
          <w:szCs w:val="28"/>
        </w:rPr>
        <w:t>Выплаты стимулирующего характера могут носить единовременный</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или периодический характер.</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 единовременным выплатам относятся:</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поощрительные выплаты в виде премий в связи с праздничными днями, юбилейными датами;</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оказание материальной помощи в связи с несчастными случаями (смерть близких родственников работника, случаи тяжёлых заболеваний работника).</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премии за выполнение конкретного объёма и вида работ сверх должностных обязанностей (а также временно отсутствующих в связи с болезнью) и др.</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lastRenderedPageBreak/>
        <w:t xml:space="preserve">            </w:t>
      </w:r>
      <w:r>
        <w:rPr>
          <w:rFonts w:ascii="Times New Roman" w:hAnsi="Times New Roman" w:cs="Times New Roman"/>
          <w:sz w:val="28"/>
          <w:szCs w:val="28"/>
        </w:rPr>
        <w:t>К периодическим выплатам относятся выплаты по итогам года, полугодия:</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за качественные показатели работы педагогических работников на основании экспертного заключения (оценочный лист),</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выплаты за высокие результаты работы всех категорий сотрудников школы;</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за выполнение особо важных и срочных работ;</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за работу в выходные и праздничные дни (соревнования, олимпиады, дежурства и т.д.);</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за расширение функциональных обязанностей работников школы учителям (ведение электронных баз данных и др.);</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за осуществление замены уроков;</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за работу в течение учебного года без больничных и в других случаях по коллегиальному решению Школьного управляющего совета, администрации школы и профсоюзного комитета.</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3.4. </w:t>
      </w:r>
      <w:r>
        <w:rPr>
          <w:rFonts w:ascii="Times New Roman" w:hAnsi="Times New Roman" w:cs="Times New Roman"/>
          <w:sz w:val="28"/>
          <w:szCs w:val="28"/>
        </w:rPr>
        <w:t>Производить выплаты из стимулирующего фонда за качественные показатели, интенсивность и высокие результаты работы:</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3.5. </w:t>
      </w:r>
      <w:r>
        <w:rPr>
          <w:rFonts w:ascii="Times New Roman" w:hAnsi="Times New Roman" w:cs="Times New Roman"/>
          <w:sz w:val="28"/>
          <w:szCs w:val="28"/>
        </w:rPr>
        <w:t>Расчет отпускных сумм производится исходя из средней заработной платы работника, в которой учтены стимулирующие выплаты. Период после отпуска до начала учебных занятий также оплачивается исходя из средней заработной платы учителя, в которой учтены стимулирующие выплаты.</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3.6. </w:t>
      </w:r>
      <w:r>
        <w:rPr>
          <w:rFonts w:ascii="Times New Roman" w:hAnsi="Times New Roman" w:cs="Times New Roman"/>
          <w:sz w:val="28"/>
          <w:szCs w:val="28"/>
        </w:rPr>
        <w:t>Регулирование порядка установления размеров доплат и надбавок в</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пределах выделенных средств осуществляется в образовательном учреждении настоящим локальным нормативным актом и закреплено в коллективном договоре.</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3.7. </w:t>
      </w:r>
      <w:r>
        <w:rPr>
          <w:rFonts w:ascii="Times New Roman" w:hAnsi="Times New Roman" w:cs="Times New Roman"/>
          <w:sz w:val="28"/>
          <w:szCs w:val="28"/>
        </w:rPr>
        <w:t>Распределение поощрительных выплат по результатам труда за счет стимулирующей части фонда оплаты производится МБОУ самостоятельно Школьным управляющим советом (далее - ШУС) на основании представленных руководителем образовательного учреждения результатов мониторинга профессиональной деятельности каждого сотрудника в данном учебном году с учетом мнения профсоюзной организации, административного совета и представителей педагогического сообщества.</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3.8 </w:t>
      </w:r>
      <w:r>
        <w:rPr>
          <w:rFonts w:ascii="Times New Roman" w:hAnsi="Times New Roman" w:cs="Times New Roman"/>
          <w:sz w:val="28"/>
          <w:szCs w:val="28"/>
        </w:rPr>
        <w:t>Директор школы до 20 числа соответствующего месяца издаёт приказ об установления выплат стимулирующего характера за учебное полугодие.</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3.9 </w:t>
      </w:r>
      <w:r>
        <w:rPr>
          <w:rFonts w:ascii="Times New Roman" w:hAnsi="Times New Roman" w:cs="Times New Roman"/>
          <w:sz w:val="28"/>
          <w:szCs w:val="28"/>
        </w:rPr>
        <w:t>Выплаты стимулирующего характера производятся одновременно с заработной платой в течение полугодия. При этом допускается рассмотрение на заседаниях Управляющего совета оперативных и частных вопросов по распределению стимулирующей части фонда оплаты труда, внесение изменений в положение, решение персональных вопросов и др.</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3.10 </w:t>
      </w:r>
      <w:r>
        <w:rPr>
          <w:rFonts w:ascii="Times New Roman" w:hAnsi="Times New Roman" w:cs="Times New Roman"/>
          <w:sz w:val="28"/>
          <w:szCs w:val="28"/>
        </w:rPr>
        <w:t>Установление условий премирования, не связанных с результативностью труда, не допускается.</w:t>
      </w: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3.</w:t>
      </w:r>
      <w:r w:rsidRPr="00DE07BE">
        <w:rPr>
          <w:rFonts w:ascii="Times New Roman" w:hAnsi="Times New Roman" w:cs="Times New Roman"/>
          <w:sz w:val="28"/>
          <w:szCs w:val="28"/>
        </w:rPr>
        <w:tab/>
      </w:r>
      <w:r>
        <w:rPr>
          <w:rFonts w:ascii="Times New Roman" w:hAnsi="Times New Roman" w:cs="Times New Roman"/>
          <w:sz w:val="28"/>
          <w:szCs w:val="28"/>
        </w:rPr>
        <w:t>Порядок определения размера стимулирующих выплат.</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lastRenderedPageBreak/>
        <w:t xml:space="preserve">           </w:t>
      </w:r>
      <w:r>
        <w:rPr>
          <w:rFonts w:ascii="Times New Roman" w:hAnsi="Times New Roman" w:cs="Times New Roman"/>
          <w:sz w:val="28"/>
          <w:szCs w:val="28"/>
        </w:rPr>
        <w:t>Для определения размера стимулирующих выплат педагогического персонала, непосредственно осуществляющего учебный процесс:</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4.1. </w:t>
      </w:r>
      <w:r>
        <w:rPr>
          <w:rFonts w:ascii="Times New Roman" w:hAnsi="Times New Roman" w:cs="Times New Roman"/>
          <w:sz w:val="28"/>
          <w:szCs w:val="28"/>
        </w:rPr>
        <w:t>Производится подсчет баллов за период (полугодие, год) по максимально возможному количеству критериев и показателей для каждого педагогического работника;</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4.2. </w:t>
      </w:r>
      <w:r>
        <w:rPr>
          <w:rFonts w:ascii="Times New Roman" w:hAnsi="Times New Roman" w:cs="Times New Roman"/>
          <w:sz w:val="28"/>
          <w:szCs w:val="28"/>
        </w:rPr>
        <w:t>Суммируются баллы, полученные всеми педагогическими работниками (общая сумма баллов);</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4.3. </w:t>
      </w:r>
      <w:r>
        <w:rPr>
          <w:rFonts w:ascii="Times New Roman" w:hAnsi="Times New Roman" w:cs="Times New Roman"/>
          <w:sz w:val="28"/>
          <w:szCs w:val="28"/>
        </w:rPr>
        <w:t>Размер стимулирующей части ФОТ, запланированный на период, за который производится подсчет баллов включительно, необходимо разделить на общую сумму баллов. В результате получаем денежный вес (в рублях) каждого балла.</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4.4. </w:t>
      </w:r>
      <w:r>
        <w:rPr>
          <w:rFonts w:ascii="Times New Roman" w:hAnsi="Times New Roman" w:cs="Times New Roman"/>
          <w:sz w:val="28"/>
          <w:szCs w:val="28"/>
        </w:rPr>
        <w:t>Этот показатель (денежный вес) умножается на сумму баллов каждого учителя. В результате получаем размер стимулирующих выплат каждому учителю за данный период. Выплачивать их можно равными долями ежемесячно или единовременно.</w:t>
      </w:r>
    </w:p>
    <w:p w:rsidR="00DE07BE" w:rsidRP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4.5. </w:t>
      </w:r>
      <w:r>
        <w:rPr>
          <w:rFonts w:ascii="Times New Roman" w:hAnsi="Times New Roman" w:cs="Times New Roman"/>
          <w:sz w:val="28"/>
          <w:szCs w:val="28"/>
        </w:rPr>
        <w:t xml:space="preserve">В рамках внутришкольного контроля, мониторинг профессиональной деятельности каждого учителя проводится по утвержденным критериям и показателям согласно Приложению </w:t>
      </w:r>
      <w:r>
        <w:rPr>
          <w:rFonts w:ascii="Segoe UI Symbol" w:hAnsi="Segoe UI Symbol" w:cs="Segoe UI Symbol"/>
          <w:sz w:val="28"/>
          <w:szCs w:val="28"/>
        </w:rPr>
        <w:t>№</w:t>
      </w:r>
      <w:r w:rsidRPr="00DE07BE">
        <w:rPr>
          <w:rFonts w:ascii="Times New Roman" w:hAnsi="Times New Roman" w:cs="Times New Roman"/>
          <w:sz w:val="28"/>
          <w:szCs w:val="28"/>
        </w:rPr>
        <w:t>1.</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4.6.  </w:t>
      </w:r>
      <w:r>
        <w:rPr>
          <w:rFonts w:ascii="Times New Roman" w:hAnsi="Times New Roman" w:cs="Times New Roman"/>
          <w:sz w:val="28"/>
          <w:szCs w:val="28"/>
        </w:rPr>
        <w:t>Размер выплат стимулирующего характера другим категориям работников (административно-управленческий, иные педагогические работники, учебно-вспомогательный и обслуживающий персонал) определяется в следующем порядке:</w:t>
      </w:r>
    </w:p>
    <w:p w:rsidR="00DE07BE" w:rsidRP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 xml:space="preserve">по результатам полугодия, на основе оценочного листа производится подсчёт баллов согласно критериям для каждого работника (Приложение </w:t>
      </w:r>
      <w:r>
        <w:rPr>
          <w:rFonts w:ascii="Segoe UI Symbol" w:hAnsi="Segoe UI Symbol" w:cs="Segoe UI Symbol"/>
          <w:sz w:val="28"/>
          <w:szCs w:val="28"/>
        </w:rPr>
        <w:t>№</w:t>
      </w:r>
      <w:r w:rsidRPr="00DE07BE">
        <w:rPr>
          <w:rFonts w:ascii="Times New Roman" w:hAnsi="Times New Roman" w:cs="Times New Roman"/>
          <w:sz w:val="28"/>
          <w:szCs w:val="28"/>
        </w:rPr>
        <w:t>2);</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баллы, полученные всеми работниками данной категории, суммируются и вычисляется денежный вес (в рублях) каждого балла, путём деления</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суммы выплат стимулирующего характера для данной категории работников</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общее количество баллов.</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вес балла (в рублях) умножается на количество баллов для каждого работника. В результате получается размер стимулирующих выплат каждого работника.</w:t>
      </w:r>
    </w:p>
    <w:p w:rsidR="00DE07BE" w:rsidRP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4.7. </w:t>
      </w:r>
      <w:r>
        <w:rPr>
          <w:rFonts w:ascii="Times New Roman" w:hAnsi="Times New Roman" w:cs="Times New Roman"/>
          <w:sz w:val="28"/>
          <w:szCs w:val="28"/>
        </w:rPr>
        <w:t xml:space="preserve">Допускается отдельно выплата стимулирующих надбавок иным категориям работников школы (административно-управленческий, иные педагогические работники) осуществляющим учебный процесс в соответствии с долей их педагогической нагрузки по утвержденным критериям и показателям согласно Приложению </w:t>
      </w:r>
      <w:r>
        <w:rPr>
          <w:rFonts w:ascii="Segoe UI Symbol" w:hAnsi="Segoe UI Symbol" w:cs="Segoe UI Symbol"/>
          <w:sz w:val="28"/>
          <w:szCs w:val="28"/>
        </w:rPr>
        <w:t>№</w:t>
      </w:r>
      <w:r w:rsidRPr="00DE07BE">
        <w:rPr>
          <w:rFonts w:ascii="Times New Roman" w:hAnsi="Times New Roman" w:cs="Times New Roman"/>
          <w:sz w:val="28"/>
          <w:szCs w:val="28"/>
        </w:rPr>
        <w:t>1.</w:t>
      </w: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5. </w:t>
      </w:r>
      <w:r>
        <w:rPr>
          <w:rFonts w:ascii="Times New Roman" w:hAnsi="Times New Roman" w:cs="Times New Roman"/>
          <w:sz w:val="28"/>
          <w:szCs w:val="28"/>
        </w:rPr>
        <w:t>Условия и порядок отмены доплат и надбавок стимулирующего характера.</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5.1. </w:t>
      </w:r>
      <w:r>
        <w:rPr>
          <w:rFonts w:ascii="Times New Roman" w:hAnsi="Times New Roman" w:cs="Times New Roman"/>
          <w:sz w:val="28"/>
          <w:szCs w:val="28"/>
        </w:rPr>
        <w:t>Виды и размеры доплат и надбавок стимулирующего характера</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могут пересматриваться на заседании Управляющего совета.</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5.2. </w:t>
      </w:r>
      <w:r>
        <w:rPr>
          <w:rFonts w:ascii="Times New Roman" w:hAnsi="Times New Roman" w:cs="Times New Roman"/>
          <w:sz w:val="28"/>
          <w:szCs w:val="28"/>
        </w:rPr>
        <w:t>Размеры доплат могут быть отменены в зависимости от результатов</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труда работника по следующим причинам:</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lastRenderedPageBreak/>
        <w:t xml:space="preserve">         5.2.1. </w:t>
      </w:r>
      <w:r>
        <w:rPr>
          <w:rFonts w:ascii="Times New Roman" w:hAnsi="Times New Roman" w:cs="Times New Roman"/>
          <w:sz w:val="28"/>
          <w:szCs w:val="28"/>
        </w:rPr>
        <w:t>окончание срока действия доплат и надбавок;</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5.2.2. </w:t>
      </w:r>
      <w:r>
        <w:rPr>
          <w:rFonts w:ascii="Times New Roman" w:hAnsi="Times New Roman" w:cs="Times New Roman"/>
          <w:sz w:val="28"/>
          <w:szCs w:val="28"/>
        </w:rPr>
        <w:t>окончание выполнения дополнительных работ, по которым были определены доплаты;</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5.2.3. </w:t>
      </w:r>
      <w:r>
        <w:rPr>
          <w:rFonts w:ascii="Times New Roman" w:hAnsi="Times New Roman" w:cs="Times New Roman"/>
          <w:sz w:val="28"/>
          <w:szCs w:val="28"/>
        </w:rPr>
        <w:t>снижение качества работы, за которые были определены надбавки;</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5.2.4. </w:t>
      </w:r>
      <w:r>
        <w:rPr>
          <w:rFonts w:ascii="Times New Roman" w:hAnsi="Times New Roman" w:cs="Times New Roman"/>
          <w:sz w:val="28"/>
          <w:szCs w:val="28"/>
        </w:rPr>
        <w:t>отказ работника от выполнения дополнительных работ, за которые были определены доплаты;</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5.2.5. </w:t>
      </w:r>
      <w:r>
        <w:rPr>
          <w:rFonts w:ascii="Times New Roman" w:hAnsi="Times New Roman" w:cs="Times New Roman"/>
          <w:sz w:val="28"/>
          <w:szCs w:val="28"/>
        </w:rPr>
        <w:t>нарушения Устава общеобразовательного учреждения, правил внутреннего трудового распорядка, пожарной и электробезопасности;</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5.2.6. </w:t>
      </w:r>
      <w:r>
        <w:rPr>
          <w:rFonts w:ascii="Times New Roman" w:hAnsi="Times New Roman" w:cs="Times New Roman"/>
          <w:sz w:val="28"/>
          <w:szCs w:val="28"/>
        </w:rPr>
        <w:t>наличие жалоб учащихся, родителей, работников школы;</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5.2.7. </w:t>
      </w:r>
      <w:r>
        <w:rPr>
          <w:rFonts w:ascii="Times New Roman" w:hAnsi="Times New Roman" w:cs="Times New Roman"/>
          <w:sz w:val="28"/>
          <w:szCs w:val="28"/>
        </w:rPr>
        <w:t>за нарушение трудовой дисциплины (опоздание, отсутствие на работе без уважительной причины, невыполнение должностных обязанностей и приказов по школе).</w:t>
      </w:r>
    </w:p>
    <w:p w:rsidR="00DE07BE" w:rsidRDefault="00DE07BE" w:rsidP="00DE07BE">
      <w:pPr>
        <w:autoSpaceDE w:val="0"/>
        <w:autoSpaceDN w:val="0"/>
        <w:adjustRightInd w:val="0"/>
        <w:spacing w:after="0" w:line="240" w:lineRule="auto"/>
        <w:jc w:val="both"/>
        <w:rPr>
          <w:rFonts w:ascii="Times New Roman" w:hAnsi="Times New Roman" w:cs="Times New Roman"/>
          <w:sz w:val="28"/>
          <w:szCs w:val="28"/>
        </w:rPr>
      </w:pPr>
      <w:r w:rsidRPr="00DE07BE">
        <w:rPr>
          <w:rFonts w:ascii="Times New Roman" w:hAnsi="Times New Roman" w:cs="Times New Roman"/>
          <w:sz w:val="28"/>
          <w:szCs w:val="28"/>
        </w:rPr>
        <w:t xml:space="preserve">         5.3. </w:t>
      </w:r>
      <w:r>
        <w:rPr>
          <w:rFonts w:ascii="Times New Roman" w:hAnsi="Times New Roman" w:cs="Times New Roman"/>
          <w:sz w:val="28"/>
          <w:szCs w:val="28"/>
        </w:rPr>
        <w:t>Премирование работника, допустившего вышеуказанные нарушения, не производится, если нарушения имели место в период, за который рассчитывается премия из стимулирующего фонда оплаты труда.</w:t>
      </w: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p w:rsidR="00DE07BE" w:rsidRDefault="00DE07BE" w:rsidP="00DE07BE">
      <w:pPr>
        <w:autoSpaceDE w:val="0"/>
        <w:autoSpaceDN w:val="0"/>
        <w:adjustRightInd w:val="0"/>
        <w:spacing w:after="0" w:line="240" w:lineRule="auto"/>
        <w:ind w:right="1044"/>
        <w:jc w:val="right"/>
        <w:rPr>
          <w:rFonts w:ascii="Times New Roman" w:hAnsi="Times New Roman" w:cs="Times New Roman"/>
          <w:sz w:val="28"/>
          <w:szCs w:val="28"/>
        </w:rPr>
      </w:pPr>
      <w:r>
        <w:rPr>
          <w:rFonts w:ascii="Times New Roman" w:hAnsi="Times New Roman" w:cs="Times New Roman"/>
          <w:sz w:val="28"/>
          <w:szCs w:val="28"/>
        </w:rPr>
        <w:t>Приложение 9</w:t>
      </w:r>
    </w:p>
    <w:p w:rsidR="00DE07BE" w:rsidRDefault="00DE07BE" w:rsidP="00DE07BE">
      <w:pPr>
        <w:autoSpaceDE w:val="0"/>
        <w:autoSpaceDN w:val="0"/>
        <w:adjustRightInd w:val="0"/>
        <w:spacing w:after="0" w:line="240" w:lineRule="auto"/>
        <w:ind w:right="1044"/>
        <w:jc w:val="right"/>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к Коллективному договору</w:t>
      </w:r>
    </w:p>
    <w:p w:rsidR="00DE07BE" w:rsidRDefault="00DE07BE" w:rsidP="00DE07BE">
      <w:pPr>
        <w:autoSpaceDE w:val="0"/>
        <w:autoSpaceDN w:val="0"/>
        <w:adjustRightInd w:val="0"/>
        <w:spacing w:after="0" w:line="240" w:lineRule="auto"/>
        <w:ind w:left="537" w:right="1035"/>
        <w:jc w:val="right"/>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 xml:space="preserve">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 3 </w:t>
      </w:r>
      <w:r>
        <w:rPr>
          <w:rFonts w:ascii="Times New Roman" w:hAnsi="Times New Roman" w:cs="Times New Roman"/>
          <w:sz w:val="28"/>
          <w:szCs w:val="28"/>
        </w:rPr>
        <w:t>с.Гражданское</w:t>
      </w: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tbl>
      <w:tblPr>
        <w:tblW w:w="0" w:type="auto"/>
        <w:tblLayout w:type="fixed"/>
        <w:tblLook w:val="0000"/>
      </w:tblPr>
      <w:tblGrid>
        <w:gridCol w:w="5066"/>
        <w:gridCol w:w="5390"/>
      </w:tblGrid>
      <w:tr w:rsidR="00DE07BE">
        <w:tblPrEx>
          <w:tblCellMar>
            <w:top w:w="0" w:type="dxa"/>
            <w:bottom w:w="0" w:type="dxa"/>
          </w:tblCellMar>
        </w:tblPrEx>
        <w:trPr>
          <w:trHeight w:val="1"/>
        </w:trPr>
        <w:tc>
          <w:tcPr>
            <w:tcW w:w="5066" w:type="dxa"/>
            <w:tcBorders>
              <w:top w:val="single" w:sz="2" w:space="0" w:color="000000"/>
              <w:left w:val="single" w:sz="2" w:space="0" w:color="000000"/>
              <w:bottom w:val="single" w:sz="2" w:space="0" w:color="000000"/>
              <w:right w:val="single" w:sz="2" w:space="0" w:color="000000"/>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СОГЛАСОВАНО</w:t>
            </w:r>
          </w:p>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профсоюзной организацией</w:t>
            </w:r>
          </w:p>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ПО</w:t>
            </w:r>
          </w:p>
          <w:p w:rsidR="00DE07BE" w:rsidRDefault="00DE07BE">
            <w:pPr>
              <w:tabs>
                <w:tab w:val="left" w:pos="0"/>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__________</w:t>
            </w:r>
            <w:r>
              <w:rPr>
                <w:rFonts w:ascii="Times New Roman" w:hAnsi="Times New Roman" w:cs="Times New Roman"/>
                <w:sz w:val="24"/>
                <w:szCs w:val="24"/>
              </w:rPr>
              <w:t>С.С.Воробьева</w:t>
            </w:r>
          </w:p>
        </w:tc>
        <w:tc>
          <w:tcPr>
            <w:tcW w:w="5390" w:type="dxa"/>
            <w:tcBorders>
              <w:top w:val="single" w:sz="2" w:space="0" w:color="000000"/>
              <w:left w:val="single" w:sz="2" w:space="0" w:color="000000"/>
              <w:bottom w:val="single" w:sz="2" w:space="0" w:color="000000"/>
              <w:right w:val="single" w:sz="2" w:space="0" w:color="000000"/>
            </w:tcBorders>
            <w:shd w:val="clear" w:color="000000" w:fill="FFFFFF"/>
          </w:tcPr>
          <w:p w:rsidR="00DE07BE" w:rsidRDefault="00DE07BE">
            <w:pPr>
              <w:tabs>
                <w:tab w:val="left" w:pos="0"/>
              </w:tabs>
              <w:autoSpaceDE w:val="0"/>
              <w:autoSpaceDN w:val="0"/>
              <w:adjustRightInd w:val="0"/>
              <w:spacing w:after="0" w:line="240" w:lineRule="auto"/>
              <w:jc w:val="center"/>
              <w:rPr>
                <w:rFonts w:ascii="Times New Roman" w:hAnsi="Times New Roman" w:cs="Times New Roman"/>
                <w:b/>
                <w:bCs/>
                <w:sz w:val="24"/>
                <w:szCs w:val="24"/>
              </w:rPr>
            </w:pPr>
            <w:r w:rsidRPr="00DE07BE">
              <w:rPr>
                <w:rFonts w:ascii="Times New Roman" w:hAnsi="Times New Roman" w:cs="Times New Roman"/>
                <w:b/>
                <w:bCs/>
                <w:sz w:val="24"/>
                <w:szCs w:val="24"/>
              </w:rPr>
              <w:t xml:space="preserve">                                                  </w:t>
            </w:r>
            <w:r>
              <w:rPr>
                <w:rFonts w:ascii="Times New Roman" w:hAnsi="Times New Roman" w:cs="Times New Roman"/>
                <w:b/>
                <w:bCs/>
                <w:sz w:val="24"/>
                <w:szCs w:val="24"/>
              </w:rPr>
              <w:t>УТВЕРЖДАЮ</w:t>
            </w:r>
          </w:p>
          <w:p w:rsidR="00DE07BE" w:rsidRDefault="00DE07BE">
            <w:pPr>
              <w:tabs>
                <w:tab w:val="left" w:pos="0"/>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Директор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 3 </w:t>
            </w:r>
            <w:r>
              <w:rPr>
                <w:rFonts w:ascii="Times New Roman" w:hAnsi="Times New Roman" w:cs="Times New Roman"/>
                <w:sz w:val="24"/>
                <w:szCs w:val="24"/>
              </w:rPr>
              <w:t>с.Гражданское</w:t>
            </w:r>
          </w:p>
          <w:p w:rsidR="00DE07BE" w:rsidRDefault="00DE07BE">
            <w:pPr>
              <w:tabs>
                <w:tab w:val="left" w:pos="0"/>
              </w:tabs>
              <w:autoSpaceDE w:val="0"/>
              <w:autoSpaceDN w:val="0"/>
              <w:adjustRightInd w:val="0"/>
              <w:spacing w:after="0" w:line="240" w:lineRule="auto"/>
              <w:jc w:val="center"/>
              <w:rPr>
                <w:rFonts w:ascii="Calibri" w:hAnsi="Calibri" w:cs="Calibri"/>
                <w:lang w:val="en-US"/>
              </w:rPr>
            </w:pPr>
            <w:r w:rsidRPr="00DE07BE">
              <w:rPr>
                <w:rFonts w:ascii="Times New Roman" w:hAnsi="Times New Roman" w:cs="Times New Roman"/>
                <w:sz w:val="24"/>
                <w:szCs w:val="24"/>
              </w:rPr>
              <w:t xml:space="preserve">                           </w:t>
            </w:r>
            <w:r>
              <w:rPr>
                <w:rFonts w:ascii="Times New Roman" w:hAnsi="Times New Roman" w:cs="Times New Roman"/>
                <w:sz w:val="24"/>
                <w:szCs w:val="24"/>
                <w:lang w:val="en-US"/>
              </w:rPr>
              <w:t xml:space="preserve">____________ </w:t>
            </w:r>
            <w:r>
              <w:rPr>
                <w:rFonts w:ascii="Times New Roman" w:hAnsi="Times New Roman" w:cs="Times New Roman"/>
                <w:sz w:val="24"/>
                <w:szCs w:val="24"/>
              </w:rPr>
              <w:t>Л.Н.Небораченко</w:t>
            </w:r>
          </w:p>
        </w:tc>
      </w:tr>
    </w:tbl>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ind w:right="1101"/>
        <w:jc w:val="center"/>
        <w:rPr>
          <w:rFonts w:ascii="Times New Roman" w:hAnsi="Times New Roman" w:cs="Times New Roman"/>
          <w:b/>
          <w:bCs/>
          <w:sz w:val="28"/>
          <w:szCs w:val="28"/>
        </w:rPr>
      </w:pPr>
      <w:r>
        <w:rPr>
          <w:rFonts w:ascii="Times New Roman" w:hAnsi="Times New Roman" w:cs="Times New Roman"/>
          <w:b/>
          <w:bCs/>
          <w:sz w:val="28"/>
          <w:szCs w:val="28"/>
        </w:rPr>
        <w:t>Форма расчетного листка</w:t>
      </w:r>
    </w:p>
    <w:p w:rsidR="00DE07BE" w:rsidRDefault="00DE07BE" w:rsidP="00DE07BE">
      <w:pPr>
        <w:autoSpaceDE w:val="0"/>
        <w:autoSpaceDN w:val="0"/>
        <w:adjustRightInd w:val="0"/>
        <w:spacing w:after="0" w:line="240" w:lineRule="auto"/>
        <w:ind w:right="959"/>
        <w:jc w:val="center"/>
        <w:rPr>
          <w:rFonts w:ascii="Times New Roman" w:hAnsi="Times New Roman" w:cs="Times New Roman"/>
          <w:b/>
          <w:bCs/>
          <w:sz w:val="28"/>
          <w:szCs w:val="28"/>
        </w:rPr>
      </w:pPr>
      <w:r>
        <w:rPr>
          <w:rFonts w:ascii="Times New Roman" w:hAnsi="Times New Roman" w:cs="Times New Roman"/>
          <w:b/>
          <w:bCs/>
          <w:sz w:val="28"/>
          <w:szCs w:val="28"/>
        </w:rPr>
        <w:t xml:space="preserve">МБОУ СОШ </w:t>
      </w:r>
      <w:r>
        <w:rPr>
          <w:rFonts w:ascii="Segoe UI Symbol" w:hAnsi="Segoe UI Symbol" w:cs="Segoe UI Symbol"/>
          <w:b/>
          <w:bCs/>
          <w:sz w:val="28"/>
          <w:szCs w:val="28"/>
        </w:rPr>
        <w:t>№</w:t>
      </w:r>
      <w:r>
        <w:rPr>
          <w:rFonts w:ascii="Times New Roman" w:hAnsi="Times New Roman" w:cs="Times New Roman"/>
          <w:b/>
          <w:bCs/>
          <w:sz w:val="28"/>
          <w:szCs w:val="28"/>
          <w:lang w:val="en-US"/>
        </w:rPr>
        <w:t xml:space="preserve"> 3 </w:t>
      </w:r>
      <w:r>
        <w:rPr>
          <w:rFonts w:ascii="Times New Roman" w:hAnsi="Times New Roman" w:cs="Times New Roman"/>
          <w:b/>
          <w:bCs/>
          <w:sz w:val="28"/>
          <w:szCs w:val="28"/>
        </w:rPr>
        <w:t>с.Гражданское</w:t>
      </w:r>
    </w:p>
    <w:p w:rsidR="00DE07BE" w:rsidRDefault="00DE07BE" w:rsidP="00DE07BE">
      <w:pPr>
        <w:autoSpaceDE w:val="0"/>
        <w:autoSpaceDN w:val="0"/>
        <w:adjustRightInd w:val="0"/>
        <w:spacing w:after="0" w:line="240" w:lineRule="auto"/>
        <w:ind w:right="1044"/>
        <w:jc w:val="right"/>
        <w:rPr>
          <w:rFonts w:ascii="Calibri" w:hAnsi="Calibri" w:cs="Calibri"/>
          <w:lang w:val="en-US"/>
        </w:rPr>
      </w:pPr>
    </w:p>
    <w:p w:rsidR="00DE07BE" w:rsidRDefault="00DE07BE" w:rsidP="00DE07BE">
      <w:pPr>
        <w:autoSpaceDE w:val="0"/>
        <w:autoSpaceDN w:val="0"/>
        <w:adjustRightInd w:val="0"/>
        <w:spacing w:after="0" w:line="240" w:lineRule="auto"/>
        <w:ind w:right="1044"/>
        <w:jc w:val="right"/>
        <w:rPr>
          <w:rFonts w:ascii="Calibri" w:hAnsi="Calibri" w:cs="Calibri"/>
          <w:lang w:val="en-US"/>
        </w:rPr>
      </w:pPr>
    </w:p>
    <w:p w:rsidR="00DE07BE" w:rsidRDefault="00DE07BE" w:rsidP="00DE07BE">
      <w:pPr>
        <w:autoSpaceDE w:val="0"/>
        <w:autoSpaceDN w:val="0"/>
        <w:adjustRightInd w:val="0"/>
        <w:spacing w:after="0" w:line="240" w:lineRule="auto"/>
        <w:ind w:right="1044"/>
        <w:jc w:val="right"/>
        <w:rPr>
          <w:rFonts w:ascii="Calibri" w:hAnsi="Calibri" w:cs="Calibri"/>
          <w:lang w:val="en-US"/>
        </w:rPr>
      </w:pPr>
    </w:p>
    <w:p w:rsidR="00DE07BE" w:rsidRDefault="00DE07BE" w:rsidP="00DE07BE">
      <w:pPr>
        <w:autoSpaceDE w:val="0"/>
        <w:autoSpaceDN w:val="0"/>
        <w:adjustRightInd w:val="0"/>
        <w:spacing w:after="0" w:line="240" w:lineRule="auto"/>
        <w:ind w:right="1044"/>
        <w:jc w:val="right"/>
        <w:rPr>
          <w:rFonts w:ascii="Calibri" w:hAnsi="Calibri" w:cs="Calibri"/>
          <w:lang w:val="en-US"/>
        </w:rPr>
      </w:pPr>
    </w:p>
    <w:p w:rsidR="00DE07BE" w:rsidRDefault="00DE07BE" w:rsidP="00DE07BE">
      <w:pPr>
        <w:autoSpaceDE w:val="0"/>
        <w:autoSpaceDN w:val="0"/>
        <w:adjustRightInd w:val="0"/>
        <w:spacing w:after="0" w:line="240" w:lineRule="auto"/>
        <w:ind w:right="1044"/>
        <w:jc w:val="right"/>
        <w:rPr>
          <w:rFonts w:ascii="Calibri" w:hAnsi="Calibri" w:cs="Calibri"/>
          <w:lang w:val="en-US"/>
        </w:rPr>
      </w:pPr>
    </w:p>
    <w:p w:rsidR="00DE07BE" w:rsidRDefault="00DE07BE" w:rsidP="00DE07BE">
      <w:pPr>
        <w:autoSpaceDE w:val="0"/>
        <w:autoSpaceDN w:val="0"/>
        <w:adjustRightInd w:val="0"/>
        <w:spacing w:after="0" w:line="240" w:lineRule="auto"/>
        <w:ind w:right="1044"/>
        <w:jc w:val="right"/>
        <w:rPr>
          <w:rFonts w:ascii="Calibri" w:hAnsi="Calibri" w:cs="Calibri"/>
          <w:lang w:val="en-US"/>
        </w:rPr>
      </w:pPr>
    </w:p>
    <w:p w:rsidR="00DE07BE" w:rsidRDefault="00DE07BE" w:rsidP="00DE07BE">
      <w:pPr>
        <w:autoSpaceDE w:val="0"/>
        <w:autoSpaceDN w:val="0"/>
        <w:adjustRightInd w:val="0"/>
        <w:spacing w:after="0" w:line="240" w:lineRule="auto"/>
        <w:ind w:right="1044"/>
        <w:jc w:val="right"/>
        <w:rPr>
          <w:rFonts w:ascii="Calibri" w:hAnsi="Calibri" w:cs="Calibri"/>
          <w:lang w:val="en-US"/>
        </w:rPr>
      </w:pPr>
    </w:p>
    <w:p w:rsidR="00DE07BE" w:rsidRDefault="00DE07BE" w:rsidP="00DE07BE">
      <w:pPr>
        <w:autoSpaceDE w:val="0"/>
        <w:autoSpaceDN w:val="0"/>
        <w:adjustRightInd w:val="0"/>
        <w:spacing w:after="0" w:line="240" w:lineRule="auto"/>
        <w:ind w:right="1044"/>
        <w:jc w:val="both"/>
        <w:rPr>
          <w:rFonts w:ascii="Calibri" w:hAnsi="Calibri" w:cs="Calibri"/>
          <w:lang w:val="en-US"/>
        </w:rPr>
      </w:pPr>
    </w:p>
    <w:p w:rsidR="00DE07BE" w:rsidRDefault="00DE07BE" w:rsidP="00DE07BE">
      <w:pPr>
        <w:autoSpaceDE w:val="0"/>
        <w:autoSpaceDN w:val="0"/>
        <w:adjustRightInd w:val="0"/>
        <w:spacing w:after="0" w:line="240" w:lineRule="auto"/>
        <w:ind w:right="1044"/>
        <w:jc w:val="right"/>
        <w:rPr>
          <w:rFonts w:ascii="Calibri" w:hAnsi="Calibri" w:cs="Calibri"/>
          <w:lang w:val="en-US"/>
        </w:rPr>
      </w:pPr>
    </w:p>
    <w:p w:rsidR="00DE07BE" w:rsidRDefault="00DE07BE" w:rsidP="00DE07BE">
      <w:pPr>
        <w:autoSpaceDE w:val="0"/>
        <w:autoSpaceDN w:val="0"/>
        <w:adjustRightInd w:val="0"/>
        <w:spacing w:after="0" w:line="240" w:lineRule="auto"/>
        <w:ind w:right="1044"/>
        <w:jc w:val="right"/>
        <w:rPr>
          <w:rFonts w:ascii="Calibri" w:hAnsi="Calibri" w:cs="Calibri"/>
          <w:lang w:val="en-US"/>
        </w:rPr>
      </w:pPr>
    </w:p>
    <w:p w:rsidR="00DE07BE" w:rsidRDefault="00DE07BE" w:rsidP="00DE07BE">
      <w:pPr>
        <w:tabs>
          <w:tab w:val="left" w:pos="4962"/>
        </w:tabs>
        <w:autoSpaceDE w:val="0"/>
        <w:autoSpaceDN w:val="0"/>
        <w:adjustRightInd w:val="0"/>
        <w:spacing w:after="0" w:line="240" w:lineRule="auto"/>
        <w:ind w:right="4670"/>
        <w:jc w:val="both"/>
        <w:rPr>
          <w:rFonts w:ascii="Calibri" w:hAnsi="Calibri" w:cs="Calibri"/>
          <w:lang w:val="en-US"/>
        </w:rPr>
      </w:pPr>
    </w:p>
    <w:p w:rsidR="00DE07BE" w:rsidRDefault="00DE07BE" w:rsidP="00DE07BE">
      <w:pPr>
        <w:autoSpaceDE w:val="0"/>
        <w:autoSpaceDN w:val="0"/>
        <w:adjustRightInd w:val="0"/>
        <w:spacing w:after="0" w:line="240" w:lineRule="auto"/>
        <w:ind w:right="1044"/>
        <w:jc w:val="right"/>
        <w:rPr>
          <w:rFonts w:ascii="Calibri" w:hAnsi="Calibri" w:cs="Calibri"/>
          <w:lang w:val="en-US"/>
        </w:rPr>
      </w:pPr>
    </w:p>
    <w:p w:rsidR="00DE07BE" w:rsidRDefault="00DE07BE" w:rsidP="00DE07BE">
      <w:pPr>
        <w:autoSpaceDE w:val="0"/>
        <w:autoSpaceDN w:val="0"/>
        <w:adjustRightInd w:val="0"/>
        <w:spacing w:after="0" w:line="240" w:lineRule="auto"/>
        <w:ind w:right="-7"/>
        <w:jc w:val="right"/>
        <w:rPr>
          <w:rFonts w:ascii="Calibri" w:hAnsi="Calibri" w:cs="Calibri"/>
          <w:lang w:val="en-US"/>
        </w:rPr>
      </w:pPr>
    </w:p>
    <w:p w:rsidR="00DE07BE" w:rsidRDefault="00DE07BE" w:rsidP="00DE07BE">
      <w:pPr>
        <w:autoSpaceDE w:val="0"/>
        <w:autoSpaceDN w:val="0"/>
        <w:adjustRightInd w:val="0"/>
        <w:spacing w:after="0" w:line="240" w:lineRule="auto"/>
        <w:ind w:right="-7"/>
        <w:jc w:val="right"/>
        <w:rPr>
          <w:rFonts w:ascii="Calibri" w:hAnsi="Calibri" w:cs="Calibri"/>
          <w:lang w:val="en-US"/>
        </w:rPr>
      </w:pPr>
    </w:p>
    <w:p w:rsidR="00DE07BE" w:rsidRDefault="00DE07BE" w:rsidP="00DE07BE">
      <w:pPr>
        <w:autoSpaceDE w:val="0"/>
        <w:autoSpaceDN w:val="0"/>
        <w:adjustRightInd w:val="0"/>
        <w:spacing w:after="0" w:line="240" w:lineRule="auto"/>
        <w:ind w:right="-7"/>
        <w:jc w:val="right"/>
        <w:rPr>
          <w:rFonts w:ascii="Calibri" w:hAnsi="Calibri" w:cs="Calibri"/>
          <w:lang w:val="en-US"/>
        </w:rPr>
      </w:pPr>
    </w:p>
    <w:p w:rsidR="00DE07BE" w:rsidRDefault="00DE07BE" w:rsidP="00DE07BE">
      <w:pPr>
        <w:autoSpaceDE w:val="0"/>
        <w:autoSpaceDN w:val="0"/>
        <w:adjustRightInd w:val="0"/>
        <w:spacing w:after="0" w:line="240" w:lineRule="auto"/>
        <w:ind w:right="-7"/>
        <w:jc w:val="right"/>
        <w:rPr>
          <w:rFonts w:ascii="Calibri" w:hAnsi="Calibri" w:cs="Calibri"/>
          <w:lang w:val="en-US"/>
        </w:rPr>
      </w:pPr>
    </w:p>
    <w:p w:rsidR="00DE07BE" w:rsidRDefault="00DE07BE" w:rsidP="00DE07BE">
      <w:pPr>
        <w:autoSpaceDE w:val="0"/>
        <w:autoSpaceDN w:val="0"/>
        <w:adjustRightInd w:val="0"/>
        <w:spacing w:after="0" w:line="240" w:lineRule="auto"/>
        <w:ind w:right="-7"/>
        <w:jc w:val="right"/>
        <w:rPr>
          <w:rFonts w:ascii="Calibri" w:hAnsi="Calibri" w:cs="Calibri"/>
          <w:lang w:val="en-US"/>
        </w:rPr>
      </w:pPr>
    </w:p>
    <w:p w:rsidR="00DE07BE" w:rsidRDefault="00DE07BE" w:rsidP="00DE07BE">
      <w:pPr>
        <w:autoSpaceDE w:val="0"/>
        <w:autoSpaceDN w:val="0"/>
        <w:adjustRightInd w:val="0"/>
        <w:spacing w:after="0" w:line="240" w:lineRule="auto"/>
        <w:ind w:right="-7"/>
        <w:jc w:val="right"/>
        <w:rPr>
          <w:rFonts w:ascii="Calibri" w:hAnsi="Calibri" w:cs="Calibri"/>
          <w:lang w:val="en-US"/>
        </w:rPr>
      </w:pPr>
    </w:p>
    <w:p w:rsidR="00DE07BE" w:rsidRDefault="00DE07BE" w:rsidP="00DE07BE">
      <w:pPr>
        <w:autoSpaceDE w:val="0"/>
        <w:autoSpaceDN w:val="0"/>
        <w:adjustRightInd w:val="0"/>
        <w:spacing w:after="0" w:line="240" w:lineRule="auto"/>
        <w:ind w:right="-7"/>
        <w:jc w:val="right"/>
        <w:rPr>
          <w:rFonts w:ascii="Calibri" w:hAnsi="Calibri" w:cs="Calibri"/>
          <w:lang w:val="en-US"/>
        </w:rPr>
      </w:pPr>
    </w:p>
    <w:p w:rsidR="00DE07BE" w:rsidRDefault="00DE07BE" w:rsidP="00DE07BE">
      <w:pPr>
        <w:autoSpaceDE w:val="0"/>
        <w:autoSpaceDN w:val="0"/>
        <w:adjustRightInd w:val="0"/>
        <w:spacing w:after="0" w:line="240" w:lineRule="auto"/>
        <w:ind w:right="-7"/>
        <w:jc w:val="right"/>
        <w:rPr>
          <w:rFonts w:ascii="Calibri" w:hAnsi="Calibri" w:cs="Calibri"/>
          <w:lang w:val="en-US"/>
        </w:rPr>
      </w:pPr>
    </w:p>
    <w:p w:rsidR="00DE07BE" w:rsidRDefault="00DE07BE" w:rsidP="00DE07BE">
      <w:pPr>
        <w:autoSpaceDE w:val="0"/>
        <w:autoSpaceDN w:val="0"/>
        <w:adjustRightInd w:val="0"/>
        <w:spacing w:after="0" w:line="240" w:lineRule="auto"/>
        <w:ind w:right="-7"/>
        <w:jc w:val="right"/>
        <w:rPr>
          <w:rFonts w:ascii="Calibri" w:hAnsi="Calibri" w:cs="Calibri"/>
          <w:lang w:val="en-US"/>
        </w:rPr>
      </w:pPr>
    </w:p>
    <w:p w:rsidR="00DE07BE" w:rsidRDefault="00DE07BE" w:rsidP="00DE07BE">
      <w:pPr>
        <w:autoSpaceDE w:val="0"/>
        <w:autoSpaceDN w:val="0"/>
        <w:adjustRightInd w:val="0"/>
        <w:spacing w:after="0" w:line="240" w:lineRule="auto"/>
        <w:ind w:right="-7"/>
        <w:jc w:val="right"/>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ind w:right="1044"/>
        <w:jc w:val="right"/>
        <w:rPr>
          <w:rFonts w:ascii="Times New Roman" w:hAnsi="Times New Roman" w:cs="Times New Roman"/>
          <w:sz w:val="28"/>
          <w:szCs w:val="28"/>
        </w:rPr>
      </w:pPr>
      <w:r>
        <w:rPr>
          <w:rFonts w:ascii="Times New Roman" w:hAnsi="Times New Roman" w:cs="Times New Roman"/>
          <w:sz w:val="28"/>
          <w:szCs w:val="28"/>
        </w:rPr>
        <w:t>Приложение 10</w:t>
      </w:r>
    </w:p>
    <w:p w:rsidR="00DE07BE" w:rsidRDefault="00DE07BE" w:rsidP="00DE07BE">
      <w:pPr>
        <w:autoSpaceDE w:val="0"/>
        <w:autoSpaceDN w:val="0"/>
        <w:adjustRightInd w:val="0"/>
        <w:spacing w:after="0" w:line="240" w:lineRule="auto"/>
        <w:ind w:right="1044"/>
        <w:jc w:val="right"/>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к Коллективному договору</w:t>
      </w:r>
    </w:p>
    <w:p w:rsidR="00DE07BE" w:rsidRDefault="00DE07BE" w:rsidP="00DE07BE">
      <w:pPr>
        <w:autoSpaceDE w:val="0"/>
        <w:autoSpaceDN w:val="0"/>
        <w:adjustRightInd w:val="0"/>
        <w:spacing w:after="0" w:line="240" w:lineRule="auto"/>
        <w:ind w:left="537" w:right="1035"/>
        <w:jc w:val="right"/>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 xml:space="preserve">МБОУ СОШ </w:t>
      </w:r>
      <w:r>
        <w:rPr>
          <w:rFonts w:ascii="Segoe UI Symbol" w:hAnsi="Segoe UI Symbol" w:cs="Segoe UI Symbol"/>
          <w:sz w:val="28"/>
          <w:szCs w:val="28"/>
        </w:rPr>
        <w:t>№</w:t>
      </w:r>
      <w:r>
        <w:rPr>
          <w:rFonts w:ascii="Times New Roman" w:hAnsi="Times New Roman" w:cs="Times New Roman"/>
          <w:sz w:val="28"/>
          <w:szCs w:val="28"/>
          <w:lang w:val="en-US"/>
        </w:rPr>
        <w:t xml:space="preserve"> 3 </w:t>
      </w:r>
      <w:r>
        <w:rPr>
          <w:rFonts w:ascii="Times New Roman" w:hAnsi="Times New Roman" w:cs="Times New Roman"/>
          <w:sz w:val="28"/>
          <w:szCs w:val="28"/>
        </w:rPr>
        <w:t>с. Гражданское</w:t>
      </w:r>
    </w:p>
    <w:p w:rsidR="00DE07BE" w:rsidRDefault="00DE07BE" w:rsidP="00DE07BE">
      <w:pPr>
        <w:autoSpaceDE w:val="0"/>
        <w:autoSpaceDN w:val="0"/>
        <w:adjustRightInd w:val="0"/>
        <w:spacing w:after="0" w:line="240" w:lineRule="auto"/>
        <w:rPr>
          <w:rFonts w:ascii="Calibri" w:hAnsi="Calibri" w:cs="Calibri"/>
          <w:lang w:val="en-US"/>
        </w:rPr>
      </w:pPr>
    </w:p>
    <w:tbl>
      <w:tblPr>
        <w:tblW w:w="0" w:type="auto"/>
        <w:tblLayout w:type="fixed"/>
        <w:tblLook w:val="0000"/>
      </w:tblPr>
      <w:tblGrid>
        <w:gridCol w:w="5066"/>
        <w:gridCol w:w="5390"/>
      </w:tblGrid>
      <w:tr w:rsidR="00DE07BE">
        <w:tblPrEx>
          <w:tblCellMar>
            <w:top w:w="0" w:type="dxa"/>
            <w:bottom w:w="0" w:type="dxa"/>
          </w:tblCellMar>
        </w:tblPrEx>
        <w:trPr>
          <w:trHeight w:val="1"/>
        </w:trPr>
        <w:tc>
          <w:tcPr>
            <w:tcW w:w="5066" w:type="dxa"/>
            <w:tcBorders>
              <w:top w:val="single" w:sz="2" w:space="0" w:color="000000"/>
              <w:left w:val="single" w:sz="2" w:space="0" w:color="000000"/>
              <w:bottom w:val="single" w:sz="2" w:space="0" w:color="000000"/>
              <w:right w:val="single" w:sz="2" w:space="0" w:color="000000"/>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СОГЛАСОВАНО</w:t>
            </w:r>
          </w:p>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профсоюзной организацией</w:t>
            </w:r>
          </w:p>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ПО</w:t>
            </w:r>
          </w:p>
          <w:p w:rsidR="00DE07BE" w:rsidRDefault="00DE07BE">
            <w:pPr>
              <w:tabs>
                <w:tab w:val="left" w:pos="0"/>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__________</w:t>
            </w:r>
            <w:r>
              <w:rPr>
                <w:rFonts w:ascii="Times New Roman" w:hAnsi="Times New Roman" w:cs="Times New Roman"/>
                <w:sz w:val="24"/>
                <w:szCs w:val="24"/>
              </w:rPr>
              <w:t>С.С. Воробьева</w:t>
            </w:r>
          </w:p>
        </w:tc>
        <w:tc>
          <w:tcPr>
            <w:tcW w:w="5390" w:type="dxa"/>
            <w:tcBorders>
              <w:top w:val="single" w:sz="2" w:space="0" w:color="000000"/>
              <w:left w:val="single" w:sz="2" w:space="0" w:color="000000"/>
              <w:bottom w:val="single" w:sz="2" w:space="0" w:color="000000"/>
              <w:right w:val="single" w:sz="2" w:space="0" w:color="000000"/>
            </w:tcBorders>
            <w:shd w:val="clear" w:color="000000" w:fill="FFFFFF"/>
          </w:tcPr>
          <w:p w:rsidR="00DE07BE" w:rsidRDefault="00DE07BE">
            <w:pPr>
              <w:tabs>
                <w:tab w:val="left" w:pos="0"/>
              </w:tabs>
              <w:autoSpaceDE w:val="0"/>
              <w:autoSpaceDN w:val="0"/>
              <w:adjustRightInd w:val="0"/>
              <w:spacing w:after="0" w:line="240" w:lineRule="auto"/>
              <w:jc w:val="center"/>
              <w:rPr>
                <w:rFonts w:ascii="Times New Roman" w:hAnsi="Times New Roman" w:cs="Times New Roman"/>
                <w:b/>
                <w:bCs/>
                <w:sz w:val="24"/>
                <w:szCs w:val="24"/>
              </w:rPr>
            </w:pPr>
            <w:r w:rsidRPr="00DE07BE">
              <w:rPr>
                <w:rFonts w:ascii="Times New Roman" w:hAnsi="Times New Roman" w:cs="Times New Roman"/>
                <w:b/>
                <w:bCs/>
                <w:sz w:val="24"/>
                <w:szCs w:val="24"/>
              </w:rPr>
              <w:t xml:space="preserve">                                                  </w:t>
            </w:r>
            <w:r>
              <w:rPr>
                <w:rFonts w:ascii="Times New Roman" w:hAnsi="Times New Roman" w:cs="Times New Roman"/>
                <w:b/>
                <w:bCs/>
                <w:sz w:val="24"/>
                <w:szCs w:val="24"/>
              </w:rPr>
              <w:t>УТВЕРЖДАЮ</w:t>
            </w:r>
          </w:p>
          <w:p w:rsidR="00DE07BE" w:rsidRDefault="00DE07BE">
            <w:pPr>
              <w:tabs>
                <w:tab w:val="left" w:pos="0"/>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Директор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3 </w:t>
            </w:r>
            <w:r>
              <w:rPr>
                <w:rFonts w:ascii="Times New Roman" w:hAnsi="Times New Roman" w:cs="Times New Roman"/>
                <w:sz w:val="24"/>
                <w:szCs w:val="24"/>
              </w:rPr>
              <w:t xml:space="preserve">с.Гражданское  </w:t>
            </w:r>
          </w:p>
          <w:p w:rsidR="00DE07BE" w:rsidRDefault="00DE07BE">
            <w:pPr>
              <w:tabs>
                <w:tab w:val="left" w:pos="0"/>
              </w:tabs>
              <w:autoSpaceDE w:val="0"/>
              <w:autoSpaceDN w:val="0"/>
              <w:adjustRightInd w:val="0"/>
              <w:spacing w:after="0" w:line="240" w:lineRule="auto"/>
              <w:jc w:val="center"/>
              <w:rPr>
                <w:rFonts w:ascii="Calibri" w:hAnsi="Calibri" w:cs="Calibri"/>
                <w:lang w:val="en-US"/>
              </w:rPr>
            </w:pPr>
            <w:r w:rsidRPr="00DE07BE">
              <w:rPr>
                <w:rFonts w:ascii="Times New Roman" w:hAnsi="Times New Roman" w:cs="Times New Roman"/>
                <w:sz w:val="24"/>
                <w:szCs w:val="24"/>
              </w:rPr>
              <w:t xml:space="preserve">                           </w:t>
            </w:r>
            <w:r>
              <w:rPr>
                <w:rFonts w:ascii="Times New Roman" w:hAnsi="Times New Roman" w:cs="Times New Roman"/>
                <w:sz w:val="24"/>
                <w:szCs w:val="24"/>
                <w:lang w:val="en-US"/>
              </w:rPr>
              <w:t xml:space="preserve">____________ </w:t>
            </w:r>
            <w:r>
              <w:rPr>
                <w:rFonts w:ascii="Times New Roman" w:hAnsi="Times New Roman" w:cs="Times New Roman"/>
                <w:sz w:val="24"/>
                <w:szCs w:val="24"/>
              </w:rPr>
              <w:t>Л.Н.Небораченко</w:t>
            </w:r>
          </w:p>
        </w:tc>
      </w:tr>
    </w:tbl>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ind w:right="640"/>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rsidR="00DE07BE" w:rsidRDefault="00DE07BE" w:rsidP="00DE07BE">
      <w:pPr>
        <w:autoSpaceDE w:val="0"/>
        <w:autoSpaceDN w:val="0"/>
        <w:adjustRightInd w:val="0"/>
        <w:spacing w:after="0" w:line="240" w:lineRule="auto"/>
        <w:ind w:left="410" w:right="1048"/>
        <w:jc w:val="center"/>
        <w:rPr>
          <w:rFonts w:ascii="Times New Roman" w:hAnsi="Times New Roman" w:cs="Times New Roman"/>
          <w:b/>
          <w:bCs/>
          <w:sz w:val="28"/>
          <w:szCs w:val="28"/>
        </w:rPr>
      </w:pPr>
      <w:r>
        <w:rPr>
          <w:rFonts w:ascii="Times New Roman" w:hAnsi="Times New Roman" w:cs="Times New Roman"/>
          <w:b/>
          <w:bCs/>
          <w:sz w:val="28"/>
          <w:szCs w:val="28"/>
        </w:rPr>
        <w:t>о нормах профессиональной этики педагогических работников</w:t>
      </w:r>
    </w:p>
    <w:p w:rsidR="00DE07BE" w:rsidRDefault="00DE07BE" w:rsidP="00DE07BE">
      <w:pPr>
        <w:autoSpaceDE w:val="0"/>
        <w:autoSpaceDN w:val="0"/>
        <w:adjustRightInd w:val="0"/>
        <w:spacing w:after="0" w:line="240" w:lineRule="auto"/>
        <w:ind w:left="410" w:right="1048"/>
        <w:jc w:val="center"/>
        <w:rPr>
          <w:rFonts w:ascii="Times New Roman" w:hAnsi="Times New Roman" w:cs="Times New Roman"/>
          <w:b/>
          <w:bCs/>
          <w:sz w:val="28"/>
          <w:szCs w:val="28"/>
        </w:rPr>
      </w:pPr>
      <w:r w:rsidRPr="00DE07BE">
        <w:rPr>
          <w:rFonts w:ascii="Times New Roman" w:hAnsi="Times New Roman" w:cs="Times New Roman"/>
          <w:b/>
          <w:bCs/>
          <w:sz w:val="28"/>
          <w:szCs w:val="28"/>
        </w:rPr>
        <w:t xml:space="preserve"> </w:t>
      </w:r>
      <w:r>
        <w:rPr>
          <w:rFonts w:ascii="Times New Roman" w:hAnsi="Times New Roman" w:cs="Times New Roman"/>
          <w:b/>
          <w:bCs/>
          <w:sz w:val="28"/>
          <w:szCs w:val="28"/>
        </w:rPr>
        <w:t xml:space="preserve">МБОУ СОШ </w:t>
      </w:r>
      <w:r>
        <w:rPr>
          <w:rFonts w:ascii="Segoe UI Symbol" w:hAnsi="Segoe UI Symbol" w:cs="Segoe UI Symbol"/>
          <w:b/>
          <w:bCs/>
          <w:sz w:val="28"/>
          <w:szCs w:val="28"/>
        </w:rPr>
        <w:t>№</w:t>
      </w:r>
      <w:r w:rsidRPr="00DE07BE">
        <w:rPr>
          <w:rFonts w:ascii="Times New Roman" w:hAnsi="Times New Roman" w:cs="Times New Roman"/>
          <w:b/>
          <w:bCs/>
          <w:sz w:val="28"/>
          <w:szCs w:val="28"/>
        </w:rPr>
        <w:t xml:space="preserve"> 3 </w:t>
      </w:r>
      <w:r>
        <w:rPr>
          <w:rFonts w:ascii="Times New Roman" w:hAnsi="Times New Roman" w:cs="Times New Roman"/>
          <w:b/>
          <w:bCs/>
          <w:sz w:val="28"/>
          <w:szCs w:val="28"/>
        </w:rPr>
        <w:t>с. Гражданское</w:t>
      </w:r>
    </w:p>
    <w:p w:rsidR="00DE07BE" w:rsidRPr="00DE07BE" w:rsidRDefault="00DE07BE" w:rsidP="00DE07BE">
      <w:pPr>
        <w:autoSpaceDE w:val="0"/>
        <w:autoSpaceDN w:val="0"/>
        <w:adjustRightInd w:val="0"/>
        <w:spacing w:after="0" w:line="240" w:lineRule="auto"/>
        <w:ind w:firstLine="709"/>
        <w:jc w:val="right"/>
        <w:rPr>
          <w:rFonts w:ascii="Calibri" w:hAnsi="Calibri" w:cs="Calibri"/>
        </w:rPr>
      </w:pPr>
    </w:p>
    <w:p w:rsidR="00DE07BE" w:rsidRDefault="00DE07BE" w:rsidP="00DE07BE">
      <w:pPr>
        <w:autoSpaceDE w:val="0"/>
        <w:autoSpaceDN w:val="0"/>
        <w:adjustRightInd w:val="0"/>
        <w:spacing w:after="120" w:line="240" w:lineRule="auto"/>
        <w:ind w:left="283"/>
        <w:jc w:val="center"/>
        <w:rPr>
          <w:rFonts w:ascii="Times New Roman" w:hAnsi="Times New Roman" w:cs="Times New Roman"/>
          <w:b/>
          <w:bCs/>
          <w:color w:val="000000"/>
          <w:sz w:val="24"/>
          <w:szCs w:val="24"/>
        </w:rPr>
      </w:pPr>
      <w:r w:rsidRPr="00DE07BE">
        <w:rPr>
          <w:rFonts w:ascii="Times New Roman CYR" w:hAnsi="Times New Roman CYR" w:cs="Times New Roman CYR"/>
          <w:b/>
          <w:bCs/>
          <w:color w:val="000000"/>
          <w:spacing w:val="-3"/>
          <w:sz w:val="24"/>
          <w:szCs w:val="24"/>
        </w:rPr>
        <w:t xml:space="preserve">1. </w:t>
      </w:r>
      <w:r>
        <w:rPr>
          <w:rFonts w:ascii="Times New Roman" w:hAnsi="Times New Roman" w:cs="Times New Roman"/>
          <w:b/>
          <w:bCs/>
          <w:color w:val="000000"/>
          <w:sz w:val="24"/>
          <w:szCs w:val="24"/>
        </w:rPr>
        <w:t>Общие положения</w:t>
      </w:r>
    </w:p>
    <w:p w:rsidR="00DE07BE" w:rsidRDefault="00DE07BE" w:rsidP="00DE07BE">
      <w:pPr>
        <w:numPr>
          <w:ilvl w:val="0"/>
          <w:numId w:val="16"/>
        </w:numPr>
        <w:autoSpaceDE w:val="0"/>
        <w:autoSpaceDN w:val="0"/>
        <w:adjustRightInd w:val="0"/>
        <w:spacing w:after="0" w:line="240" w:lineRule="auto"/>
        <w:ind w:left="1954" w:hanging="124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Положение о нормах профессиональной этики работников МБОУ СОШ </w:t>
      </w:r>
      <w:r>
        <w:rPr>
          <w:rFonts w:ascii="Segoe UI Symbol" w:hAnsi="Segoe UI Symbol" w:cs="Segoe UI Symbol"/>
          <w:color w:val="000000"/>
          <w:sz w:val="24"/>
          <w:szCs w:val="24"/>
        </w:rPr>
        <w:t>№</w:t>
      </w:r>
      <w:r w:rsidRPr="00DE07BE">
        <w:rPr>
          <w:rFonts w:ascii="Times New Roman" w:hAnsi="Times New Roman" w:cs="Times New Roman"/>
          <w:color w:val="000000"/>
          <w:sz w:val="24"/>
          <w:szCs w:val="24"/>
        </w:rPr>
        <w:t xml:space="preserve">3 </w:t>
      </w:r>
      <w:r>
        <w:rPr>
          <w:rFonts w:ascii="Times New Roman" w:hAnsi="Times New Roman" w:cs="Times New Roman"/>
          <w:color w:val="000000"/>
          <w:sz w:val="24"/>
          <w:szCs w:val="24"/>
        </w:rPr>
        <w:t>с.Гражданское   (далее – Положение) разработано в соответствии с:</w:t>
      </w:r>
    </w:p>
    <w:p w:rsidR="00DE07BE" w:rsidRP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Федеральным законом от 29.12.2012 г. </w:t>
      </w:r>
      <w:r>
        <w:rPr>
          <w:rFonts w:ascii="Segoe UI Symbol" w:hAnsi="Segoe UI Symbol" w:cs="Segoe UI Symbol"/>
          <w:color w:val="000000"/>
          <w:sz w:val="24"/>
          <w:szCs w:val="24"/>
        </w:rPr>
        <w:t>№</w:t>
      </w:r>
      <w:r w:rsidRPr="00DE07BE">
        <w:rPr>
          <w:rFonts w:ascii="Times New Roman" w:hAnsi="Times New Roman" w:cs="Times New Roman"/>
          <w:color w:val="000000"/>
          <w:sz w:val="24"/>
          <w:szCs w:val="24"/>
        </w:rPr>
        <w:t>273-</w:t>
      </w:r>
      <w:r>
        <w:rPr>
          <w:rFonts w:ascii="Times New Roman" w:hAnsi="Times New Roman" w:cs="Times New Roman"/>
          <w:color w:val="000000"/>
          <w:sz w:val="24"/>
          <w:szCs w:val="24"/>
        </w:rPr>
        <w:t xml:space="preserve">ФЗ </w:t>
      </w:r>
      <w:r w:rsidRPr="00DE07BE">
        <w:rPr>
          <w:rFonts w:ascii="Times New Roman" w:hAnsi="Times New Roman" w:cs="Times New Roman"/>
          <w:color w:val="000000"/>
          <w:sz w:val="24"/>
          <w:szCs w:val="24"/>
        </w:rPr>
        <w:t>«</w:t>
      </w:r>
      <w:r>
        <w:rPr>
          <w:rFonts w:ascii="Times New Roman" w:hAnsi="Times New Roman" w:cs="Times New Roman"/>
          <w:color w:val="000000"/>
          <w:sz w:val="24"/>
          <w:szCs w:val="24"/>
        </w:rPr>
        <w:t>Об образовании в Российской Федерации</w:t>
      </w:r>
      <w:r w:rsidRPr="00DE07BE">
        <w:rPr>
          <w:rFonts w:ascii="Times New Roman" w:hAnsi="Times New Roman" w:cs="Times New Roman"/>
          <w:color w:val="000000"/>
          <w:sz w:val="24"/>
          <w:szCs w:val="24"/>
        </w:rPr>
        <w:t>»;</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sz w:val="24"/>
          <w:szCs w:val="24"/>
        </w:rPr>
      </w:pPr>
      <w:r>
        <w:rPr>
          <w:rFonts w:ascii="Times New Roman" w:hAnsi="Times New Roman" w:cs="Times New Roman"/>
          <w:sz w:val="24"/>
          <w:szCs w:val="24"/>
        </w:rPr>
        <w:t>Конституцией Российской Федерации;</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sz w:val="24"/>
          <w:szCs w:val="24"/>
        </w:rPr>
      </w:pPr>
      <w:r>
        <w:rPr>
          <w:rFonts w:ascii="Times New Roman" w:hAnsi="Times New Roman" w:cs="Times New Roman"/>
          <w:sz w:val="24"/>
          <w:szCs w:val="24"/>
        </w:rPr>
        <w:t>Трудовым кодексом Российской Федерации;</w:t>
      </w:r>
    </w:p>
    <w:p w:rsid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sz w:val="24"/>
          <w:szCs w:val="24"/>
          <w:highlight w:val="white"/>
        </w:rPr>
      </w:pPr>
      <w:r>
        <w:rPr>
          <w:rFonts w:ascii="Times New Roman" w:hAnsi="Times New Roman" w:cs="Times New Roman"/>
          <w:sz w:val="24"/>
          <w:szCs w:val="24"/>
          <w:highlight w:val="white"/>
        </w:rPr>
        <w:t>Федеральным законом от 29 декабря 2010 г. N 436-ФЗ "О защите детей от информации, причиняющей вред их здоровью и развитию";</w:t>
      </w:r>
    </w:p>
    <w:p w:rsidR="00DE07BE" w:rsidRPr="00DE07BE" w:rsidRDefault="00DE07BE" w:rsidP="00DE07BE">
      <w:pPr>
        <w:numPr>
          <w:ilvl w:val="0"/>
          <w:numId w:val="1"/>
        </w:numPr>
        <w:autoSpaceDE w:val="0"/>
        <w:autoSpaceDN w:val="0"/>
        <w:adjustRightInd w:val="0"/>
        <w:spacing w:after="0" w:line="240" w:lineRule="auto"/>
        <w:ind w:left="1257" w:hanging="360"/>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Письмом Министерства просвещения РФ и Профессионального союза работников народного образования и науки РФ от 20 августа 2019 г. </w:t>
      </w:r>
      <w:r>
        <w:rPr>
          <w:rFonts w:ascii="Segoe UI Symbol" w:hAnsi="Segoe UI Symbol" w:cs="Segoe UI Symbol"/>
          <w:sz w:val="24"/>
          <w:szCs w:val="24"/>
          <w:highlight w:val="white"/>
        </w:rPr>
        <w:t>№</w:t>
      </w:r>
      <w:r w:rsidRPr="00DE07BE">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 xml:space="preserve">ИП-941/06/484 </w:t>
      </w:r>
      <w:r w:rsidRPr="00DE07BE">
        <w:rPr>
          <w:rFonts w:ascii="Times New Roman" w:hAnsi="Times New Roman" w:cs="Times New Roman"/>
          <w:sz w:val="24"/>
          <w:szCs w:val="24"/>
          <w:highlight w:val="white"/>
        </w:rPr>
        <w:t>«</w:t>
      </w:r>
      <w:r>
        <w:rPr>
          <w:rFonts w:ascii="Times New Roman" w:hAnsi="Times New Roman" w:cs="Times New Roman"/>
          <w:sz w:val="24"/>
          <w:szCs w:val="24"/>
          <w:highlight w:val="white"/>
        </w:rPr>
        <w:t>О примерном положении о нормах профессиональной этики педагогических работников</w:t>
      </w:r>
      <w:r w:rsidRPr="00DE07BE">
        <w:rPr>
          <w:rFonts w:ascii="Times New Roman" w:hAnsi="Times New Roman" w:cs="Times New Roman"/>
          <w:sz w:val="24"/>
          <w:szCs w:val="24"/>
          <w:highlight w:val="white"/>
        </w:rPr>
        <w:t>».</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 xml:space="preserve">1.2. </w:t>
      </w:r>
      <w:r>
        <w:rPr>
          <w:rFonts w:ascii="Times New Roman" w:hAnsi="Times New Roman" w:cs="Times New Roman"/>
          <w:sz w:val="24"/>
          <w:szCs w:val="24"/>
        </w:rPr>
        <w:t xml:space="preserve">Положение принимается педагогическим советом, имеющим право вносить в него изменения и дополнения, утверждается приказом директора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3 </w:t>
      </w:r>
      <w:r>
        <w:rPr>
          <w:rFonts w:ascii="Times New Roman" w:hAnsi="Times New Roman" w:cs="Times New Roman"/>
          <w:sz w:val="24"/>
          <w:szCs w:val="24"/>
        </w:rPr>
        <w:t>с.Гражданское   (далее по тексту - Школа).</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highlight w:val="white"/>
        </w:rPr>
      </w:pPr>
      <w:r w:rsidRPr="00DE07BE">
        <w:rPr>
          <w:rFonts w:ascii="Times New Roman" w:hAnsi="Times New Roman" w:cs="Times New Roman"/>
          <w:b/>
          <w:bCs/>
          <w:sz w:val="24"/>
          <w:szCs w:val="24"/>
          <w:highlight w:val="white"/>
        </w:rPr>
        <w:t xml:space="preserve">1.3. </w:t>
      </w:r>
      <w:r>
        <w:rPr>
          <w:rFonts w:ascii="Times New Roman" w:hAnsi="Times New Roman" w:cs="Times New Roman"/>
          <w:sz w:val="24"/>
          <w:szCs w:val="24"/>
          <w:highlight w:val="white"/>
        </w:rPr>
        <w:t>Настоящее Положение определяет нормы профессиональной этики педагогических работников и механизмы реализации права педагогических работников на справедливое и объективное расследование нарушения норм профессиональной этики.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1.4. </w:t>
      </w:r>
      <w:r>
        <w:rPr>
          <w:rFonts w:ascii="Times New Roman" w:hAnsi="Times New Roman" w:cs="Times New Roman"/>
          <w:color w:val="000000"/>
          <w:sz w:val="24"/>
          <w:szCs w:val="24"/>
        </w:rPr>
        <w:t>Целью настоящего Положения является:</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sz w:val="24"/>
          <w:szCs w:val="24"/>
        </w:rPr>
        <w:t xml:space="preserve">   </w:t>
      </w:r>
      <w:r w:rsidRPr="00DE07BE">
        <w:rPr>
          <w:rFonts w:ascii="Times New Roman" w:hAnsi="Times New Roman" w:cs="Times New Roman"/>
          <w:b/>
          <w:bCs/>
          <w:sz w:val="24"/>
          <w:szCs w:val="24"/>
        </w:rPr>
        <w:t xml:space="preserve">1.4.1. </w:t>
      </w:r>
      <w:r>
        <w:rPr>
          <w:rFonts w:ascii="Times New Roman" w:hAnsi="Times New Roman" w:cs="Times New Roman"/>
          <w:sz w:val="24"/>
          <w:szCs w:val="24"/>
        </w:rPr>
        <w:t>Установление нравственно-этических норм деятельности педагогических работников и их профессионального поведения для эффективного осуществления ими своей профессиональной деятельности;</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 xml:space="preserve">   1.4.2. </w:t>
      </w:r>
      <w:r>
        <w:rPr>
          <w:rFonts w:ascii="Times New Roman" w:hAnsi="Times New Roman" w:cs="Times New Roman"/>
          <w:sz w:val="24"/>
          <w:szCs w:val="24"/>
        </w:rPr>
        <w:t>Содействие укреплению авторитета и обеспечению единых норм поведения педагогических работников Школы;</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lastRenderedPageBreak/>
        <w:t xml:space="preserve">   1.4.3. </w:t>
      </w:r>
      <w:r>
        <w:rPr>
          <w:rFonts w:ascii="Times New Roman" w:hAnsi="Times New Roman" w:cs="Times New Roman"/>
          <w:sz w:val="24"/>
          <w:szCs w:val="24"/>
        </w:rPr>
        <w:t>Регулирование профессионально-этических проблем, возникающих в процессе совместной деятельности педагогических работников с другими участниками образовательного процесса.</w:t>
      </w:r>
    </w:p>
    <w:p w:rsidR="00DE07BE" w:rsidRPr="00DE07BE" w:rsidRDefault="00DE07BE" w:rsidP="00DE07BE">
      <w:pPr>
        <w:autoSpaceDE w:val="0"/>
        <w:autoSpaceDN w:val="0"/>
        <w:adjustRightInd w:val="0"/>
        <w:spacing w:after="0" w:line="240" w:lineRule="auto"/>
        <w:rPr>
          <w:rFonts w:ascii="Calibri" w:hAnsi="Calibri" w:cs="Calibri"/>
        </w:rPr>
      </w:pPr>
    </w:p>
    <w:p w:rsidR="00DE07BE" w:rsidRDefault="00DE07BE" w:rsidP="00DE07BE">
      <w:pPr>
        <w:numPr>
          <w:ilvl w:val="0"/>
          <w:numId w:val="16"/>
        </w:numPr>
        <w:tabs>
          <w:tab w:val="left" w:pos="284"/>
        </w:tabs>
        <w:autoSpaceDE w:val="0"/>
        <w:autoSpaceDN w:val="0"/>
        <w:adjustRightInd w:val="0"/>
        <w:spacing w:after="0" w:line="240" w:lineRule="auto"/>
        <w:ind w:left="1245" w:hanging="1245"/>
        <w:jc w:val="center"/>
        <w:rPr>
          <w:rFonts w:ascii="Times New Roman" w:hAnsi="Times New Roman" w:cs="Times New Roman"/>
          <w:b/>
          <w:bCs/>
          <w:sz w:val="24"/>
          <w:szCs w:val="24"/>
          <w:highlight w:val="white"/>
        </w:rPr>
      </w:pPr>
      <w:r>
        <w:rPr>
          <w:rFonts w:ascii="Times New Roman" w:hAnsi="Times New Roman" w:cs="Times New Roman"/>
          <w:b/>
          <w:bCs/>
          <w:sz w:val="24"/>
          <w:szCs w:val="24"/>
          <w:highlight w:val="white"/>
        </w:rPr>
        <w:t>Обязанности педагогического работника как педагога</w:t>
      </w:r>
    </w:p>
    <w:p w:rsidR="00DE07BE" w:rsidRDefault="00DE07BE" w:rsidP="00DE07BE">
      <w:pPr>
        <w:autoSpaceDE w:val="0"/>
        <w:autoSpaceDN w:val="0"/>
        <w:adjustRightInd w:val="0"/>
        <w:spacing w:after="0" w:line="240" w:lineRule="auto"/>
        <w:ind w:firstLine="709"/>
        <w:jc w:val="both"/>
        <w:rPr>
          <w:rFonts w:ascii="Calibri" w:hAnsi="Calibri" w:cs="Calibri"/>
          <w:lang w:val="en-US"/>
        </w:rPr>
      </w:pPr>
    </w:p>
    <w:p w:rsidR="00DE07BE" w:rsidRDefault="00DE07BE" w:rsidP="00DE07BE">
      <w:pPr>
        <w:numPr>
          <w:ilvl w:val="0"/>
          <w:numId w:val="16"/>
        </w:numPr>
        <w:autoSpaceDE w:val="0"/>
        <w:autoSpaceDN w:val="0"/>
        <w:adjustRightInd w:val="0"/>
        <w:spacing w:after="0" w:line="240" w:lineRule="auto"/>
        <w:ind w:left="2521" w:hanging="1812"/>
        <w:jc w:val="both"/>
        <w:rPr>
          <w:rFonts w:ascii="Times New Roman" w:hAnsi="Times New Roman" w:cs="Times New Roman"/>
          <w:sz w:val="24"/>
          <w:szCs w:val="24"/>
        </w:rPr>
      </w:pPr>
      <w:r>
        <w:rPr>
          <w:rFonts w:ascii="Times New Roman" w:hAnsi="Times New Roman" w:cs="Times New Roman"/>
          <w:sz w:val="24"/>
          <w:szCs w:val="24"/>
        </w:rPr>
        <w:t>Педагогический работник обязан:</w:t>
      </w:r>
    </w:p>
    <w:p w:rsidR="00DE07BE" w:rsidRDefault="00DE07BE" w:rsidP="00DE07BE">
      <w:pPr>
        <w:tabs>
          <w:tab w:val="left" w:pos="284"/>
        </w:tabs>
        <w:autoSpaceDE w:val="0"/>
        <w:autoSpaceDN w:val="0"/>
        <w:adjustRightInd w:val="0"/>
        <w:spacing w:after="0" w:line="240" w:lineRule="auto"/>
        <w:rPr>
          <w:rFonts w:ascii="Times New Roman" w:hAnsi="Times New Roman" w:cs="Times New Roman"/>
          <w:sz w:val="24"/>
          <w:szCs w:val="24"/>
        </w:rPr>
      </w:pPr>
      <w:r w:rsidRPr="00DE07BE">
        <w:rPr>
          <w:rFonts w:ascii="Times New Roman" w:hAnsi="Times New Roman" w:cs="Times New Roman"/>
          <w:b/>
          <w:bCs/>
          <w:sz w:val="24"/>
          <w:szCs w:val="24"/>
        </w:rPr>
        <w:t xml:space="preserve">      2.1.1. </w:t>
      </w:r>
      <w:r>
        <w:rPr>
          <w:rFonts w:ascii="Times New Roman" w:hAnsi="Times New Roman" w:cs="Times New Roman"/>
          <w:sz w:val="24"/>
          <w:szCs w:val="24"/>
        </w:rPr>
        <w:t>Соблюдать правовые, нравственные и этические нормы, следовать требованиям профессиональной этики;</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highlight w:val="white"/>
        </w:rPr>
      </w:pPr>
      <w:r w:rsidRPr="00DE07BE">
        <w:rPr>
          <w:rFonts w:ascii="Times New Roman" w:hAnsi="Times New Roman" w:cs="Times New Roman"/>
          <w:b/>
          <w:bCs/>
          <w:sz w:val="24"/>
          <w:szCs w:val="24"/>
          <w:highlight w:val="white"/>
        </w:rPr>
        <w:t xml:space="preserve">     2.1.2. </w:t>
      </w:r>
      <w:r>
        <w:rPr>
          <w:rFonts w:ascii="Times New Roman" w:hAnsi="Times New Roman" w:cs="Times New Roman"/>
          <w:sz w:val="24"/>
          <w:szCs w:val="24"/>
          <w:highlight w:val="white"/>
        </w:rP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highlight w:val="white"/>
        </w:rPr>
      </w:pPr>
      <w:r w:rsidRPr="00DE07BE">
        <w:rPr>
          <w:rFonts w:ascii="Times New Roman" w:hAnsi="Times New Roman" w:cs="Times New Roman"/>
          <w:b/>
          <w:bCs/>
          <w:sz w:val="24"/>
          <w:szCs w:val="24"/>
          <w:highlight w:val="white"/>
        </w:rPr>
        <w:t xml:space="preserve">     2.1.3.</w:t>
      </w:r>
      <w:r w:rsidRPr="00DE07BE">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Уважать честь и достоинство учащихся и других участников образовательных отношений;</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highlight w:val="white"/>
        </w:rPr>
      </w:pPr>
      <w:r w:rsidRPr="00DE07BE">
        <w:rPr>
          <w:rFonts w:ascii="Times New Roman" w:hAnsi="Times New Roman" w:cs="Times New Roman"/>
          <w:sz w:val="24"/>
          <w:szCs w:val="24"/>
          <w:highlight w:val="white"/>
        </w:rPr>
        <w:t xml:space="preserve">    </w:t>
      </w:r>
      <w:r w:rsidRPr="00DE07BE">
        <w:rPr>
          <w:rFonts w:ascii="Times New Roman" w:hAnsi="Times New Roman" w:cs="Times New Roman"/>
          <w:b/>
          <w:bCs/>
          <w:sz w:val="24"/>
          <w:szCs w:val="24"/>
          <w:highlight w:val="white"/>
        </w:rPr>
        <w:t>2.1.4.</w:t>
      </w:r>
      <w:r w:rsidRPr="00DE07BE">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Проявлять доброжелательность, вежливость, тактичность и внимательность к учащимся, их родителям (законным представителям) и коллегам;</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highlight w:val="white"/>
        </w:rPr>
      </w:pPr>
      <w:r w:rsidRPr="00DE07BE">
        <w:rPr>
          <w:rFonts w:ascii="Times New Roman" w:hAnsi="Times New Roman" w:cs="Times New Roman"/>
          <w:b/>
          <w:bCs/>
          <w:sz w:val="24"/>
          <w:szCs w:val="24"/>
          <w:highlight w:val="white"/>
        </w:rPr>
        <w:t xml:space="preserve">   2.1.5.</w:t>
      </w:r>
      <w:r w:rsidRPr="00DE07BE">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учащимися;</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highlight w:val="white"/>
        </w:rPr>
      </w:pPr>
      <w:r w:rsidRPr="00DE07BE">
        <w:rPr>
          <w:rFonts w:ascii="Times New Roman" w:hAnsi="Times New Roman" w:cs="Times New Roman"/>
          <w:sz w:val="24"/>
          <w:szCs w:val="24"/>
          <w:highlight w:val="white"/>
        </w:rPr>
        <w:t xml:space="preserve">   </w:t>
      </w:r>
      <w:r w:rsidRPr="00DE07BE">
        <w:rPr>
          <w:rFonts w:ascii="Times New Roman" w:hAnsi="Times New Roman" w:cs="Times New Roman"/>
          <w:b/>
          <w:bCs/>
          <w:sz w:val="24"/>
          <w:szCs w:val="24"/>
          <w:highlight w:val="white"/>
        </w:rPr>
        <w:t xml:space="preserve">2.1.6. </w:t>
      </w:r>
      <w:r>
        <w:rPr>
          <w:rFonts w:ascii="Times New Roman" w:hAnsi="Times New Roman" w:cs="Times New Roman"/>
          <w:sz w:val="24"/>
          <w:szCs w:val="24"/>
          <w:highlight w:val="white"/>
        </w:rPr>
        <w:t>Соблюдать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color w:val="000000"/>
          <w:sz w:val="24"/>
          <w:szCs w:val="24"/>
        </w:rPr>
        <w:t xml:space="preserve">   </w:t>
      </w:r>
      <w:r w:rsidRPr="00DE07BE">
        <w:rPr>
          <w:rFonts w:ascii="Times New Roman" w:hAnsi="Times New Roman" w:cs="Times New Roman"/>
          <w:b/>
          <w:bCs/>
          <w:color w:val="000000"/>
          <w:sz w:val="24"/>
          <w:szCs w:val="24"/>
        </w:rPr>
        <w:t>2.1.7.</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Сохранять в своей деятельности культурные и исторические традиции Российской Федерации, Ставропольского края;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2.1.8. </w:t>
      </w:r>
      <w:r>
        <w:rPr>
          <w:rFonts w:ascii="Times New Roman" w:hAnsi="Times New Roman" w:cs="Times New Roman"/>
          <w:color w:val="000000"/>
          <w:sz w:val="24"/>
          <w:szCs w:val="24"/>
        </w:rPr>
        <w:t>Соблюдать правила русского языка, культуру устной и письменной речи, не использовать самому и не допускать использования в присутствии участников образовательного процесса ругательств, вульгаризмов, грубых или оскорбительных фраз, злой иронии;</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highlight w:val="white"/>
        </w:rPr>
      </w:pPr>
      <w:r w:rsidRPr="00DE07BE">
        <w:rPr>
          <w:rFonts w:ascii="Times New Roman" w:hAnsi="Times New Roman" w:cs="Times New Roman"/>
          <w:sz w:val="24"/>
          <w:szCs w:val="24"/>
          <w:highlight w:val="white"/>
        </w:rPr>
        <w:t xml:space="preserve">  </w:t>
      </w:r>
      <w:r w:rsidRPr="00DE07BE">
        <w:rPr>
          <w:rFonts w:ascii="Times New Roman" w:hAnsi="Times New Roman" w:cs="Times New Roman"/>
          <w:b/>
          <w:bCs/>
          <w:sz w:val="24"/>
          <w:szCs w:val="24"/>
          <w:highlight w:val="white"/>
        </w:rPr>
        <w:t xml:space="preserve">2.1.9. </w:t>
      </w:r>
      <w:r>
        <w:rPr>
          <w:rFonts w:ascii="Times New Roman" w:hAnsi="Times New Roman" w:cs="Times New Roman"/>
          <w:sz w:val="24"/>
          <w:szCs w:val="24"/>
          <w:highlight w:val="white"/>
        </w:rPr>
        <w:t>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highlight w:val="white"/>
        </w:rPr>
      </w:pPr>
      <w:r w:rsidRPr="00DE07BE">
        <w:rPr>
          <w:rFonts w:ascii="Times New Roman" w:hAnsi="Times New Roman" w:cs="Times New Roman"/>
          <w:b/>
          <w:bCs/>
          <w:sz w:val="24"/>
          <w:szCs w:val="24"/>
          <w:highlight w:val="white"/>
        </w:rPr>
        <w:t xml:space="preserve">  2.1.10.</w:t>
      </w:r>
      <w:r w:rsidRPr="00DE07BE">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Избегать ситуаций, способных нанести вред чести, достоинству и деловой репутации педагогического работника и (или) Школы;</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color w:val="000000"/>
          <w:sz w:val="24"/>
          <w:szCs w:val="24"/>
        </w:rPr>
        <w:t xml:space="preserve">  </w:t>
      </w:r>
      <w:r w:rsidRPr="00DE07BE">
        <w:rPr>
          <w:rFonts w:ascii="Times New Roman" w:hAnsi="Times New Roman" w:cs="Times New Roman"/>
          <w:b/>
          <w:bCs/>
          <w:color w:val="000000"/>
          <w:sz w:val="24"/>
          <w:szCs w:val="24"/>
        </w:rPr>
        <w:t>2.1.11.</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Занимать активную жизненную позицию, участвовать в жизни Школы, стремиться к совершенствованию своих знаний, умений, навыков, методики обучения;</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 xml:space="preserve">   2.1.12.</w:t>
      </w:r>
      <w:r w:rsidRPr="00DE07BE">
        <w:rPr>
          <w:rFonts w:ascii="Times New Roman" w:hAnsi="Times New Roman" w:cs="Times New Roman"/>
          <w:sz w:val="24"/>
          <w:szCs w:val="24"/>
        </w:rPr>
        <w:t xml:space="preserve">  </w:t>
      </w:r>
      <w:r>
        <w:rPr>
          <w:rFonts w:ascii="Times New Roman" w:hAnsi="Times New Roman" w:cs="Times New Roman"/>
          <w:sz w:val="24"/>
          <w:szCs w:val="24"/>
        </w:rPr>
        <w:t>Допускать пренебрежительных отзывов о деятельности Школы или проведения необоснованные сравнения ее с другими образовательными организациями;</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color w:val="000000"/>
          <w:sz w:val="24"/>
          <w:szCs w:val="24"/>
        </w:rPr>
        <w:t xml:space="preserve">   2.1.13.</w:t>
      </w:r>
      <w:r w:rsidRPr="00DE07BE">
        <w:rPr>
          <w:rFonts w:ascii="Times New Roman" w:hAnsi="Times New Roman" w:cs="Times New Roman"/>
          <w:sz w:val="24"/>
          <w:szCs w:val="24"/>
        </w:rPr>
        <w:t xml:space="preserve"> </w:t>
      </w:r>
      <w:r>
        <w:rPr>
          <w:rFonts w:ascii="Times New Roman" w:hAnsi="Times New Roman" w:cs="Times New Roman"/>
          <w:sz w:val="24"/>
          <w:szCs w:val="24"/>
        </w:rPr>
        <w:t>Не терять чувства меры и самообладания;</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color w:val="000000"/>
          <w:sz w:val="24"/>
          <w:szCs w:val="24"/>
        </w:rPr>
        <w:t xml:space="preserve">   2.1.14.</w:t>
      </w:r>
      <w:r w:rsidRPr="00DE07BE">
        <w:rPr>
          <w:rFonts w:ascii="Times New Roman" w:hAnsi="Times New Roman" w:cs="Times New Roman"/>
          <w:sz w:val="24"/>
          <w:szCs w:val="24"/>
        </w:rPr>
        <w:t xml:space="preserve"> </w:t>
      </w:r>
      <w:r>
        <w:rPr>
          <w:rFonts w:ascii="Times New Roman" w:hAnsi="Times New Roman" w:cs="Times New Roman"/>
          <w:sz w:val="24"/>
          <w:szCs w:val="24"/>
        </w:rPr>
        <w:t>Не допускать</w:t>
      </w:r>
      <w:r>
        <w:rPr>
          <w:rFonts w:ascii="Times New Roman" w:hAnsi="Times New Roman" w:cs="Times New Roman"/>
          <w:color w:val="000000"/>
          <w:sz w:val="24"/>
          <w:szCs w:val="24"/>
        </w:rPr>
        <w:t xml:space="preserve"> в</w:t>
      </w:r>
      <w:r>
        <w:rPr>
          <w:rFonts w:ascii="Times New Roman" w:hAnsi="Times New Roman" w:cs="Times New Roman"/>
          <w:sz w:val="24"/>
          <w:szCs w:val="24"/>
        </w:rPr>
        <w:t>о время учебных занятий и любых официальных мероприятий телефонные переговоры, своевременно отключать звуковой сигнал мобильного телефона;</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 xml:space="preserve">   2.1.15.</w:t>
      </w:r>
      <w:r w:rsidRPr="00DE07BE">
        <w:rPr>
          <w:rFonts w:ascii="Times New Roman" w:hAnsi="Times New Roman" w:cs="Times New Roman"/>
          <w:sz w:val="24"/>
          <w:szCs w:val="24"/>
        </w:rPr>
        <w:t xml:space="preserve"> </w:t>
      </w:r>
      <w:r>
        <w:rPr>
          <w:rFonts w:ascii="Times New Roman" w:hAnsi="Times New Roman" w:cs="Times New Roman"/>
          <w:sz w:val="24"/>
          <w:szCs w:val="24"/>
        </w:rPr>
        <w:t>Соблюдать деловой стиль, аккуратность и чувство меры во внешнем виде;</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    2.1.16.</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Быть примером достойного поведения и высокого морального долга как в Школе, так и за ее пределами.</w:t>
      </w:r>
    </w:p>
    <w:p w:rsidR="00DE07BE" w:rsidRPr="00DE07BE" w:rsidRDefault="00DE07BE" w:rsidP="00DE07BE">
      <w:pPr>
        <w:autoSpaceDE w:val="0"/>
        <w:autoSpaceDN w:val="0"/>
        <w:adjustRightInd w:val="0"/>
        <w:spacing w:after="0" w:line="240" w:lineRule="auto"/>
        <w:ind w:firstLine="567"/>
        <w:jc w:val="both"/>
        <w:rPr>
          <w:rFonts w:ascii="Calibri" w:hAnsi="Calibri" w:cs="Calibri"/>
        </w:rPr>
      </w:pPr>
    </w:p>
    <w:p w:rsidR="00DE07BE" w:rsidRDefault="00DE07BE" w:rsidP="00DE07BE">
      <w:pPr>
        <w:numPr>
          <w:ilvl w:val="0"/>
          <w:numId w:val="16"/>
        </w:numPr>
        <w:autoSpaceDE w:val="0"/>
        <w:autoSpaceDN w:val="0"/>
        <w:adjustRightInd w:val="0"/>
        <w:spacing w:after="0" w:line="240" w:lineRule="auto"/>
        <w:ind w:left="1782" w:hanging="1497"/>
        <w:jc w:val="both"/>
        <w:rPr>
          <w:rFonts w:ascii="Times New Roman" w:hAnsi="Times New Roman" w:cs="Times New Roman"/>
          <w:b/>
          <w:bCs/>
          <w:sz w:val="24"/>
          <w:szCs w:val="24"/>
          <w:highlight w:val="white"/>
        </w:rPr>
      </w:pPr>
      <w:r>
        <w:rPr>
          <w:rFonts w:ascii="Times New Roman" w:hAnsi="Times New Roman" w:cs="Times New Roman"/>
          <w:b/>
          <w:bCs/>
          <w:sz w:val="24"/>
          <w:szCs w:val="24"/>
          <w:highlight w:val="white"/>
        </w:rPr>
        <w:t>Обязанности педагогического работника перед учащимися</w:t>
      </w:r>
    </w:p>
    <w:p w:rsidR="00DE07BE" w:rsidRDefault="00DE07BE" w:rsidP="00DE07BE">
      <w:pPr>
        <w:autoSpaceDE w:val="0"/>
        <w:autoSpaceDN w:val="0"/>
        <w:adjustRightInd w:val="0"/>
        <w:spacing w:after="0" w:line="240" w:lineRule="auto"/>
        <w:ind w:firstLine="709"/>
        <w:jc w:val="center"/>
        <w:rPr>
          <w:rFonts w:ascii="Calibri" w:hAnsi="Calibri" w:cs="Calibri"/>
          <w:lang w:val="en-US"/>
        </w:rPr>
      </w:pP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3.1.</w:t>
      </w:r>
      <w:r w:rsidRPr="00DE07BE">
        <w:rPr>
          <w:rFonts w:ascii="Times New Roman" w:hAnsi="Times New Roman" w:cs="Times New Roman"/>
          <w:sz w:val="24"/>
          <w:szCs w:val="24"/>
        </w:rPr>
        <w:t xml:space="preserve"> </w:t>
      </w:r>
      <w:r>
        <w:rPr>
          <w:rFonts w:ascii="Times New Roman" w:hAnsi="Times New Roman" w:cs="Times New Roman"/>
          <w:sz w:val="24"/>
          <w:szCs w:val="24"/>
        </w:rPr>
        <w:t>Педагогический работник в процессе взаимодействия с учащимися обязан:</w:t>
      </w:r>
    </w:p>
    <w:p w:rsidR="00DE07BE" w:rsidRDefault="00DE07BE" w:rsidP="00DE07BE">
      <w:pPr>
        <w:numPr>
          <w:ilvl w:val="0"/>
          <w:numId w:val="1"/>
        </w:numPr>
        <w:autoSpaceDE w:val="0"/>
        <w:autoSpaceDN w:val="0"/>
        <w:adjustRightInd w:val="0"/>
        <w:spacing w:after="0" w:line="240" w:lineRule="auto"/>
        <w:ind w:left="2770" w:hanging="1068"/>
        <w:rPr>
          <w:rFonts w:ascii="Times New Roman" w:hAnsi="Times New Roman" w:cs="Times New Roman"/>
          <w:sz w:val="24"/>
          <w:szCs w:val="24"/>
        </w:rPr>
      </w:pPr>
      <w:r>
        <w:rPr>
          <w:rFonts w:ascii="Times New Roman" w:hAnsi="Times New Roman" w:cs="Times New Roman"/>
          <w:sz w:val="24"/>
          <w:szCs w:val="24"/>
        </w:rPr>
        <w:lastRenderedPageBreak/>
        <w:t>уважать честь и достоинство учащихся;</w:t>
      </w:r>
    </w:p>
    <w:p w:rsidR="00DE07BE" w:rsidRDefault="00DE07BE" w:rsidP="00DE07BE">
      <w:pPr>
        <w:numPr>
          <w:ilvl w:val="0"/>
          <w:numId w:val="1"/>
        </w:numPr>
        <w:autoSpaceDE w:val="0"/>
        <w:autoSpaceDN w:val="0"/>
        <w:adjustRightInd w:val="0"/>
        <w:spacing w:after="0" w:line="240" w:lineRule="auto"/>
        <w:ind w:left="2770" w:hanging="1068"/>
        <w:jc w:val="both"/>
        <w:rPr>
          <w:rFonts w:ascii="Times New Roman" w:hAnsi="Times New Roman" w:cs="Times New Roman"/>
          <w:sz w:val="24"/>
          <w:szCs w:val="24"/>
        </w:rPr>
      </w:pPr>
      <w:r>
        <w:rPr>
          <w:rFonts w:ascii="Times New Roman" w:hAnsi="Times New Roman" w:cs="Times New Roman"/>
          <w:sz w:val="24"/>
          <w:szCs w:val="24"/>
        </w:rPr>
        <w:t>выбирать стиль общения, основанный на взаимном уважении;</w:t>
      </w:r>
    </w:p>
    <w:p w:rsidR="00DE07BE" w:rsidRDefault="00DE07BE" w:rsidP="00DE07BE">
      <w:pPr>
        <w:numPr>
          <w:ilvl w:val="0"/>
          <w:numId w:val="1"/>
        </w:numPr>
        <w:autoSpaceDE w:val="0"/>
        <w:autoSpaceDN w:val="0"/>
        <w:adjustRightInd w:val="0"/>
        <w:spacing w:after="0" w:line="240" w:lineRule="auto"/>
        <w:ind w:left="2770" w:hanging="1068"/>
        <w:jc w:val="both"/>
        <w:rPr>
          <w:rFonts w:ascii="Times New Roman" w:hAnsi="Times New Roman" w:cs="Times New Roman"/>
          <w:sz w:val="24"/>
          <w:szCs w:val="24"/>
        </w:rPr>
      </w:pPr>
      <w:r>
        <w:rPr>
          <w:rFonts w:ascii="Times New Roman" w:hAnsi="Times New Roman" w:cs="Times New Roman"/>
          <w:sz w:val="24"/>
          <w:szCs w:val="24"/>
        </w:rPr>
        <w:t>стараться обеспечить поддержку каждому учащемуся для наилучшего раскрытия и применения его потенциала;</w:t>
      </w:r>
    </w:p>
    <w:p w:rsidR="00DE07BE" w:rsidRDefault="00DE07BE" w:rsidP="00DE07BE">
      <w:pPr>
        <w:numPr>
          <w:ilvl w:val="0"/>
          <w:numId w:val="1"/>
        </w:numPr>
        <w:autoSpaceDE w:val="0"/>
        <w:autoSpaceDN w:val="0"/>
        <w:adjustRightInd w:val="0"/>
        <w:spacing w:after="0" w:line="240" w:lineRule="auto"/>
        <w:ind w:left="2770" w:hanging="1068"/>
        <w:jc w:val="both"/>
        <w:rPr>
          <w:rFonts w:ascii="Times New Roman" w:hAnsi="Times New Roman" w:cs="Times New Roman"/>
          <w:sz w:val="24"/>
          <w:szCs w:val="24"/>
        </w:rPr>
      </w:pPr>
      <w:r>
        <w:rPr>
          <w:rFonts w:ascii="Times New Roman" w:hAnsi="Times New Roman" w:cs="Times New Roman"/>
          <w:sz w:val="24"/>
          <w:szCs w:val="24"/>
        </w:rPr>
        <w:t>выбирать такие методы работы, которые поощряют в учениках развитие самостоятельности, инициативности, ответственности, самоконтроля, самовоспитания, желания сотрудничать и помогать другим;</w:t>
      </w:r>
    </w:p>
    <w:p w:rsidR="00DE07BE" w:rsidRDefault="00DE07BE" w:rsidP="00DE07BE">
      <w:pPr>
        <w:numPr>
          <w:ilvl w:val="0"/>
          <w:numId w:val="1"/>
        </w:numPr>
        <w:autoSpaceDE w:val="0"/>
        <w:autoSpaceDN w:val="0"/>
        <w:adjustRightInd w:val="0"/>
        <w:spacing w:after="0" w:line="240" w:lineRule="auto"/>
        <w:ind w:left="2770" w:hanging="1068"/>
        <w:jc w:val="both"/>
        <w:rPr>
          <w:rFonts w:ascii="Times New Roman" w:hAnsi="Times New Roman" w:cs="Times New Roman"/>
          <w:sz w:val="24"/>
          <w:szCs w:val="24"/>
        </w:rPr>
      </w:pPr>
      <w:r>
        <w:rPr>
          <w:rFonts w:ascii="Times New Roman" w:hAnsi="Times New Roman" w:cs="Times New Roman"/>
          <w:sz w:val="24"/>
          <w:szCs w:val="24"/>
        </w:rPr>
        <w:t>при оценке поведения и достижений учащихся стремиться укреплять их самоуважение и веру в свои силы, показывать возможности совершенствования, повышать мотивацию обучения;</w:t>
      </w:r>
    </w:p>
    <w:p w:rsidR="00DE07BE" w:rsidRDefault="00DE07BE" w:rsidP="00DE07BE">
      <w:pPr>
        <w:numPr>
          <w:ilvl w:val="0"/>
          <w:numId w:val="1"/>
        </w:numPr>
        <w:autoSpaceDE w:val="0"/>
        <w:autoSpaceDN w:val="0"/>
        <w:adjustRightInd w:val="0"/>
        <w:spacing w:after="0" w:line="240" w:lineRule="auto"/>
        <w:ind w:left="2770" w:hanging="1068"/>
        <w:jc w:val="both"/>
        <w:rPr>
          <w:rFonts w:ascii="Times New Roman" w:hAnsi="Times New Roman" w:cs="Times New Roman"/>
          <w:sz w:val="24"/>
          <w:szCs w:val="24"/>
        </w:rPr>
      </w:pPr>
      <w:r>
        <w:rPr>
          <w:rFonts w:ascii="Times New Roman" w:hAnsi="Times New Roman" w:cs="Times New Roman"/>
          <w:sz w:val="24"/>
          <w:szCs w:val="24"/>
        </w:rPr>
        <w:t>проявлять толерантность;</w:t>
      </w:r>
    </w:p>
    <w:p w:rsidR="00DE07BE" w:rsidRDefault="00DE07BE" w:rsidP="00DE07BE">
      <w:pPr>
        <w:numPr>
          <w:ilvl w:val="0"/>
          <w:numId w:val="1"/>
        </w:numPr>
        <w:autoSpaceDE w:val="0"/>
        <w:autoSpaceDN w:val="0"/>
        <w:adjustRightInd w:val="0"/>
        <w:spacing w:after="0" w:line="240" w:lineRule="auto"/>
        <w:ind w:left="2770" w:hanging="1068"/>
        <w:jc w:val="both"/>
        <w:rPr>
          <w:rFonts w:ascii="Times New Roman" w:hAnsi="Times New Roman" w:cs="Times New Roman"/>
          <w:sz w:val="24"/>
          <w:szCs w:val="24"/>
        </w:rPr>
      </w:pPr>
      <w:r>
        <w:rPr>
          <w:rFonts w:ascii="Times New Roman" w:hAnsi="Times New Roman" w:cs="Times New Roman"/>
          <w:sz w:val="24"/>
          <w:szCs w:val="24"/>
        </w:rPr>
        <w:t>защищать их от физического и (или) психического насилия;</w:t>
      </w:r>
    </w:p>
    <w:p w:rsidR="00DE07BE" w:rsidRDefault="00DE07BE" w:rsidP="00DE07BE">
      <w:pPr>
        <w:numPr>
          <w:ilvl w:val="0"/>
          <w:numId w:val="1"/>
        </w:numPr>
        <w:autoSpaceDE w:val="0"/>
        <w:autoSpaceDN w:val="0"/>
        <w:adjustRightInd w:val="0"/>
        <w:spacing w:after="0" w:line="240" w:lineRule="auto"/>
        <w:ind w:left="2770" w:hanging="1068"/>
        <w:jc w:val="both"/>
        <w:rPr>
          <w:rFonts w:ascii="Times New Roman" w:hAnsi="Times New Roman" w:cs="Times New Roman"/>
          <w:color w:val="000000"/>
          <w:sz w:val="24"/>
          <w:szCs w:val="24"/>
        </w:rPr>
      </w:pPr>
      <w:r>
        <w:rPr>
          <w:rFonts w:ascii="Times New Roman" w:hAnsi="Times New Roman" w:cs="Times New Roman"/>
          <w:color w:val="000000"/>
          <w:sz w:val="24"/>
          <w:szCs w:val="24"/>
        </w:rPr>
        <w:t>не допускать проявления превосходства, выражения к кому-либо из учащихся предпочтения или неприязни;</w:t>
      </w:r>
    </w:p>
    <w:p w:rsidR="00DE07BE" w:rsidRDefault="00DE07BE" w:rsidP="00DE07BE">
      <w:pPr>
        <w:autoSpaceDE w:val="0"/>
        <w:autoSpaceDN w:val="0"/>
        <w:adjustRightInd w:val="0"/>
        <w:spacing w:after="0" w:line="240" w:lineRule="auto"/>
        <w:ind w:left="1134" w:hanging="708"/>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3.1.9</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 настраивать учащихся на негативную оценку деятельности  других педагогов с целью снижения авторитета своих коллег и повышения своего;</w:t>
      </w:r>
    </w:p>
    <w:p w:rsidR="00DE07BE" w:rsidRDefault="00DE07BE" w:rsidP="00DE07BE">
      <w:pPr>
        <w:autoSpaceDE w:val="0"/>
        <w:autoSpaceDN w:val="0"/>
        <w:adjustRightInd w:val="0"/>
        <w:spacing w:after="0" w:line="240" w:lineRule="auto"/>
        <w:ind w:left="1134" w:hanging="708"/>
        <w:jc w:val="both"/>
        <w:rPr>
          <w:rFonts w:ascii="Times New Roman" w:hAnsi="Times New Roman" w:cs="Times New Roman"/>
          <w:sz w:val="24"/>
          <w:szCs w:val="24"/>
        </w:rPr>
      </w:pPr>
      <w:r w:rsidRPr="00DE07BE">
        <w:rPr>
          <w:rFonts w:ascii="Times New Roman" w:hAnsi="Times New Roman" w:cs="Times New Roman"/>
          <w:b/>
          <w:bCs/>
          <w:sz w:val="24"/>
          <w:szCs w:val="24"/>
        </w:rPr>
        <w:t xml:space="preserve">3.1.10 </w:t>
      </w:r>
      <w:r>
        <w:rPr>
          <w:rFonts w:ascii="Times New Roman" w:hAnsi="Times New Roman" w:cs="Times New Roman"/>
          <w:sz w:val="24"/>
          <w:szCs w:val="24"/>
        </w:rPr>
        <w:t>стремиться стать для учащихся положительным примером.</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3.2.</w:t>
      </w:r>
      <w:r w:rsidRPr="00DE07BE">
        <w:rPr>
          <w:rFonts w:ascii="Times New Roman" w:hAnsi="Times New Roman" w:cs="Times New Roman"/>
          <w:sz w:val="24"/>
          <w:szCs w:val="24"/>
        </w:rPr>
        <w:t xml:space="preserve"> </w:t>
      </w:r>
      <w:r>
        <w:rPr>
          <w:rFonts w:ascii="Times New Roman" w:hAnsi="Times New Roman" w:cs="Times New Roman"/>
          <w:sz w:val="24"/>
          <w:szCs w:val="24"/>
        </w:rPr>
        <w:t>В процессе взаимодействия с учащимися педагогический работник обязан воздерживаться от:</w:t>
      </w:r>
    </w:p>
    <w:p w:rsidR="00DE07BE" w:rsidRDefault="00DE07BE" w:rsidP="00DE07BE">
      <w:pPr>
        <w:numPr>
          <w:ilvl w:val="0"/>
          <w:numId w:val="1"/>
        </w:numPr>
        <w:autoSpaceDE w:val="0"/>
        <w:autoSpaceDN w:val="0"/>
        <w:adjustRightInd w:val="0"/>
        <w:spacing w:after="0" w:line="240" w:lineRule="auto"/>
        <w:ind w:left="2574" w:hanging="1068"/>
        <w:jc w:val="both"/>
        <w:rPr>
          <w:rFonts w:ascii="Times New Roman" w:hAnsi="Times New Roman" w:cs="Times New Roman"/>
          <w:sz w:val="24"/>
          <w:szCs w:val="24"/>
        </w:rPr>
      </w:pPr>
      <w:r>
        <w:rPr>
          <w:rFonts w:ascii="Times New Roman" w:hAnsi="Times New Roman" w:cs="Times New Roman"/>
          <w:sz w:val="24"/>
          <w:szCs w:val="24"/>
        </w:rPr>
        <w:t>навязывания им своих взглядов, убеждений и предпочтений;</w:t>
      </w:r>
    </w:p>
    <w:p w:rsidR="00DE07BE" w:rsidRDefault="00DE07BE" w:rsidP="00DE07BE">
      <w:pPr>
        <w:numPr>
          <w:ilvl w:val="0"/>
          <w:numId w:val="1"/>
        </w:numPr>
        <w:autoSpaceDE w:val="0"/>
        <w:autoSpaceDN w:val="0"/>
        <w:adjustRightInd w:val="0"/>
        <w:spacing w:after="0" w:line="240" w:lineRule="auto"/>
        <w:ind w:left="2574" w:hanging="1068"/>
        <w:jc w:val="both"/>
        <w:rPr>
          <w:rFonts w:ascii="Times New Roman" w:hAnsi="Times New Roman" w:cs="Times New Roman"/>
          <w:sz w:val="24"/>
          <w:szCs w:val="24"/>
        </w:rPr>
      </w:pPr>
      <w:r>
        <w:rPr>
          <w:rFonts w:ascii="Times New Roman" w:hAnsi="Times New Roman" w:cs="Times New Roman"/>
          <w:sz w:val="24"/>
          <w:szCs w:val="24"/>
        </w:rPr>
        <w:t>оценки их личности и личности их родителей (законных представителей);</w:t>
      </w:r>
    </w:p>
    <w:p w:rsidR="00DE07BE" w:rsidRDefault="00DE07BE" w:rsidP="00DE07BE">
      <w:pPr>
        <w:numPr>
          <w:ilvl w:val="0"/>
          <w:numId w:val="1"/>
        </w:numPr>
        <w:autoSpaceDE w:val="0"/>
        <w:autoSpaceDN w:val="0"/>
        <w:adjustRightInd w:val="0"/>
        <w:spacing w:after="0" w:line="240" w:lineRule="auto"/>
        <w:ind w:left="2574" w:hanging="1068"/>
        <w:jc w:val="both"/>
        <w:rPr>
          <w:rFonts w:ascii="Times New Roman" w:hAnsi="Times New Roman" w:cs="Times New Roman"/>
          <w:sz w:val="24"/>
          <w:szCs w:val="24"/>
        </w:rPr>
      </w:pPr>
      <w:r>
        <w:rPr>
          <w:rFonts w:ascii="Times New Roman" w:hAnsi="Times New Roman" w:cs="Times New Roman"/>
          <w:sz w:val="24"/>
          <w:szCs w:val="24"/>
        </w:rPr>
        <w:t>предвзятой и необъективной оценки их деятельности и поступков;</w:t>
      </w:r>
    </w:p>
    <w:p w:rsidR="00DE07BE" w:rsidRDefault="00DE07BE" w:rsidP="00DE07BE">
      <w:pPr>
        <w:numPr>
          <w:ilvl w:val="0"/>
          <w:numId w:val="1"/>
        </w:numPr>
        <w:autoSpaceDE w:val="0"/>
        <w:autoSpaceDN w:val="0"/>
        <w:adjustRightInd w:val="0"/>
        <w:spacing w:after="0" w:line="240" w:lineRule="auto"/>
        <w:ind w:left="2574" w:hanging="1068"/>
        <w:jc w:val="both"/>
        <w:rPr>
          <w:rFonts w:ascii="Times New Roman" w:hAnsi="Times New Roman" w:cs="Times New Roman"/>
          <w:sz w:val="24"/>
          <w:szCs w:val="24"/>
        </w:rPr>
      </w:pPr>
      <w:r>
        <w:rPr>
          <w:rFonts w:ascii="Times New Roman" w:hAnsi="Times New Roman" w:cs="Times New Roman"/>
          <w:sz w:val="24"/>
          <w:szCs w:val="24"/>
        </w:rPr>
        <w:t>предвзятой и необъективной оценки действий родителей (законных представителей) учащихся.</w:t>
      </w:r>
    </w:p>
    <w:p w:rsidR="00DE07BE" w:rsidRPr="00DE07BE" w:rsidRDefault="00DE07BE" w:rsidP="00DE07BE">
      <w:pPr>
        <w:autoSpaceDE w:val="0"/>
        <w:autoSpaceDN w:val="0"/>
        <w:adjustRightInd w:val="0"/>
        <w:spacing w:after="0" w:line="240" w:lineRule="auto"/>
        <w:ind w:left="709"/>
        <w:jc w:val="both"/>
        <w:rPr>
          <w:rFonts w:ascii="Calibri" w:hAnsi="Calibri" w:cs="Calibri"/>
        </w:rPr>
      </w:pPr>
    </w:p>
    <w:p w:rsidR="00DE07BE" w:rsidRDefault="00DE07BE" w:rsidP="00DE07BE">
      <w:pPr>
        <w:autoSpaceDE w:val="0"/>
        <w:autoSpaceDN w:val="0"/>
        <w:adjustRightInd w:val="0"/>
        <w:spacing w:after="0" w:line="240" w:lineRule="auto"/>
        <w:ind w:firstLine="709"/>
        <w:jc w:val="center"/>
        <w:rPr>
          <w:rFonts w:ascii="Times New Roman" w:hAnsi="Times New Roman" w:cs="Times New Roman"/>
          <w:b/>
          <w:bCs/>
          <w:sz w:val="24"/>
          <w:szCs w:val="24"/>
          <w:highlight w:val="white"/>
        </w:rPr>
      </w:pPr>
      <w:r w:rsidRPr="00DE07BE">
        <w:rPr>
          <w:rFonts w:ascii="Times New Roman" w:hAnsi="Times New Roman" w:cs="Times New Roman"/>
          <w:b/>
          <w:bCs/>
          <w:sz w:val="24"/>
          <w:szCs w:val="24"/>
          <w:highlight w:val="white"/>
        </w:rPr>
        <w:t>4.</w:t>
      </w:r>
      <w:r>
        <w:rPr>
          <w:rFonts w:ascii="Times New Roman" w:hAnsi="Times New Roman" w:cs="Times New Roman"/>
          <w:b/>
          <w:bCs/>
          <w:sz w:val="24"/>
          <w:szCs w:val="24"/>
          <w:highlight w:val="white"/>
        </w:rPr>
        <w:t>Обязанности педагогического работника перед родителями (законными представителями) учащихся</w:t>
      </w:r>
    </w:p>
    <w:p w:rsidR="00DE07BE" w:rsidRPr="00DE07BE" w:rsidRDefault="00DE07BE" w:rsidP="00DE07BE">
      <w:pPr>
        <w:autoSpaceDE w:val="0"/>
        <w:autoSpaceDN w:val="0"/>
        <w:adjustRightInd w:val="0"/>
        <w:spacing w:after="0" w:line="240" w:lineRule="auto"/>
        <w:ind w:firstLine="709"/>
        <w:rPr>
          <w:rFonts w:ascii="Calibri" w:hAnsi="Calibri" w:cs="Calibri"/>
        </w:rPr>
      </w:pP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4.1.</w:t>
      </w:r>
      <w:r w:rsidRPr="00DE07BE">
        <w:rPr>
          <w:rFonts w:ascii="Times New Roman" w:hAnsi="Times New Roman" w:cs="Times New Roman"/>
          <w:sz w:val="24"/>
          <w:szCs w:val="24"/>
        </w:rPr>
        <w:t xml:space="preserve"> </w:t>
      </w:r>
      <w:r>
        <w:rPr>
          <w:rFonts w:ascii="Times New Roman" w:hAnsi="Times New Roman" w:cs="Times New Roman"/>
          <w:sz w:val="24"/>
          <w:szCs w:val="24"/>
        </w:rPr>
        <w:t>Педагогический работник в процессе взаимодействия с родителями (законными представителями) учащихся обязан:</w:t>
      </w:r>
    </w:p>
    <w:p w:rsidR="00DE07BE" w:rsidRDefault="00DE07BE" w:rsidP="00DE07BE">
      <w:pPr>
        <w:autoSpaceDE w:val="0"/>
        <w:autoSpaceDN w:val="0"/>
        <w:adjustRightInd w:val="0"/>
        <w:spacing w:after="0" w:line="240" w:lineRule="auto"/>
        <w:ind w:left="1134" w:hanging="708"/>
        <w:jc w:val="both"/>
        <w:rPr>
          <w:rFonts w:ascii="Times New Roman" w:hAnsi="Times New Roman" w:cs="Times New Roman"/>
          <w:sz w:val="24"/>
          <w:szCs w:val="24"/>
        </w:rPr>
      </w:pPr>
      <w:r w:rsidRPr="00DE07BE">
        <w:rPr>
          <w:rFonts w:ascii="Times New Roman" w:hAnsi="Times New Roman" w:cs="Times New Roman"/>
          <w:b/>
          <w:bCs/>
          <w:sz w:val="24"/>
          <w:szCs w:val="24"/>
        </w:rPr>
        <w:t>4.1.1</w:t>
      </w:r>
      <w:r w:rsidRPr="00DE07BE">
        <w:rPr>
          <w:rFonts w:ascii="Times New Roman" w:hAnsi="Times New Roman" w:cs="Times New Roman"/>
          <w:sz w:val="24"/>
          <w:szCs w:val="24"/>
        </w:rPr>
        <w:t xml:space="preserve"> </w:t>
      </w:r>
      <w:r>
        <w:rPr>
          <w:rFonts w:ascii="Times New Roman" w:hAnsi="Times New Roman" w:cs="Times New Roman"/>
          <w:sz w:val="24"/>
          <w:szCs w:val="24"/>
        </w:rPr>
        <w:t>прилагать все усилия, чтобы привлечь родителей (законных представителей) к активному участию в образовании их ребенка;</w:t>
      </w:r>
    </w:p>
    <w:p w:rsidR="00DE07BE" w:rsidRDefault="00DE07BE" w:rsidP="00DE07BE">
      <w:pPr>
        <w:autoSpaceDE w:val="0"/>
        <w:autoSpaceDN w:val="0"/>
        <w:adjustRightInd w:val="0"/>
        <w:spacing w:after="0" w:line="240" w:lineRule="auto"/>
        <w:ind w:left="1134" w:hanging="708"/>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 xml:space="preserve">4.1.2 </w:t>
      </w:r>
      <w:r>
        <w:rPr>
          <w:rFonts w:ascii="Times New Roman" w:hAnsi="Times New Roman" w:cs="Times New Roman"/>
          <w:color w:val="000000"/>
          <w:sz w:val="24"/>
          <w:szCs w:val="24"/>
        </w:rPr>
        <w:t>осуществлять помощь родителям (законным представителям) в решении вопросов, связанных с процессом образования и воспитания их детей;</w:t>
      </w:r>
    </w:p>
    <w:p w:rsidR="00DE07BE" w:rsidRDefault="00DE07BE" w:rsidP="00DE07BE">
      <w:pPr>
        <w:autoSpaceDE w:val="0"/>
        <w:autoSpaceDN w:val="0"/>
        <w:adjustRightInd w:val="0"/>
        <w:spacing w:after="0" w:line="240" w:lineRule="auto"/>
        <w:ind w:left="1134" w:hanging="708"/>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4.1.3</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осуществлять педагогическое воздействие на учащегося только с согласия его родителей (законных представителей);</w:t>
      </w:r>
    </w:p>
    <w:p w:rsidR="00DE07BE" w:rsidRDefault="00DE07BE" w:rsidP="00DE07BE">
      <w:pPr>
        <w:autoSpaceDE w:val="0"/>
        <w:autoSpaceDN w:val="0"/>
        <w:adjustRightInd w:val="0"/>
        <w:spacing w:after="0" w:line="240" w:lineRule="auto"/>
        <w:ind w:left="1134" w:hanging="708"/>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4.1.4</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 препятствовать родителю (законному представителю) в защите законных прав и интересов ребенка;</w:t>
      </w:r>
    </w:p>
    <w:p w:rsidR="00DE07BE" w:rsidRDefault="00DE07BE" w:rsidP="00DE07BE">
      <w:pPr>
        <w:autoSpaceDE w:val="0"/>
        <w:autoSpaceDN w:val="0"/>
        <w:adjustRightInd w:val="0"/>
        <w:spacing w:after="0" w:line="240" w:lineRule="auto"/>
        <w:ind w:left="1134" w:hanging="708"/>
        <w:jc w:val="both"/>
        <w:rPr>
          <w:rFonts w:ascii="Times New Roman" w:hAnsi="Times New Roman" w:cs="Times New Roman"/>
          <w:sz w:val="24"/>
          <w:szCs w:val="24"/>
        </w:rPr>
      </w:pPr>
      <w:r w:rsidRPr="00DE07BE">
        <w:rPr>
          <w:rFonts w:ascii="Times New Roman" w:hAnsi="Times New Roman" w:cs="Times New Roman"/>
          <w:b/>
          <w:bCs/>
          <w:sz w:val="24"/>
          <w:szCs w:val="24"/>
        </w:rPr>
        <w:t>4.1.5</w:t>
      </w:r>
      <w:r w:rsidRPr="00DE07BE">
        <w:rPr>
          <w:rFonts w:ascii="Times New Roman" w:hAnsi="Times New Roman" w:cs="Times New Roman"/>
          <w:sz w:val="24"/>
          <w:szCs w:val="24"/>
        </w:rPr>
        <w:t xml:space="preserve"> </w:t>
      </w:r>
      <w:r>
        <w:rPr>
          <w:rFonts w:ascii="Times New Roman" w:hAnsi="Times New Roman" w:cs="Times New Roman"/>
          <w:sz w:val="24"/>
          <w:szCs w:val="24"/>
        </w:rPr>
        <w:t>в случае конфликтного поведения со стороны родителя (законного представителя) учащегося принять меры для того, чтобы снять его эмоциональное напряжение, а затем спокойно разъяснить ему порядок решения вопроса;</w:t>
      </w:r>
    </w:p>
    <w:p w:rsidR="00DE07BE" w:rsidRDefault="00DE07BE" w:rsidP="00DE07BE">
      <w:pPr>
        <w:autoSpaceDE w:val="0"/>
        <w:autoSpaceDN w:val="0"/>
        <w:adjustRightInd w:val="0"/>
        <w:spacing w:after="0" w:line="240" w:lineRule="auto"/>
        <w:ind w:left="1134" w:hanging="708"/>
        <w:jc w:val="both"/>
        <w:rPr>
          <w:rFonts w:ascii="Times New Roman" w:hAnsi="Times New Roman" w:cs="Times New Roman"/>
          <w:sz w:val="24"/>
          <w:szCs w:val="24"/>
        </w:rPr>
      </w:pPr>
      <w:r w:rsidRPr="00DE07BE">
        <w:rPr>
          <w:rFonts w:ascii="Times New Roman" w:hAnsi="Times New Roman" w:cs="Times New Roman"/>
          <w:b/>
          <w:bCs/>
          <w:sz w:val="24"/>
          <w:szCs w:val="24"/>
        </w:rPr>
        <w:t xml:space="preserve">4.1.6 </w:t>
      </w:r>
      <w:r>
        <w:rPr>
          <w:rFonts w:ascii="Times New Roman" w:hAnsi="Times New Roman" w:cs="Times New Roman"/>
          <w:sz w:val="24"/>
          <w:szCs w:val="24"/>
        </w:rPr>
        <w:t xml:space="preserve">проявлять доброжелательность и уважение к </w:t>
      </w:r>
      <w:r>
        <w:rPr>
          <w:rFonts w:ascii="Times New Roman" w:hAnsi="Times New Roman" w:cs="Times New Roman"/>
          <w:color w:val="000000"/>
          <w:sz w:val="24"/>
          <w:szCs w:val="24"/>
        </w:rPr>
        <w:t xml:space="preserve">родителям (законным представителям), </w:t>
      </w:r>
      <w:r>
        <w:rPr>
          <w:rFonts w:ascii="Times New Roman" w:hAnsi="Times New Roman" w:cs="Times New Roman"/>
          <w:sz w:val="24"/>
          <w:szCs w:val="24"/>
        </w:rPr>
        <w:t>высказываться в корректной и убедительной форме; разъяснить при необходимости требования действующего законодательства и локальных актов по обсуждаемому вопросу.</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lastRenderedPageBreak/>
        <w:t>4.2</w:t>
      </w:r>
      <w:r w:rsidRPr="00DE07BE">
        <w:rPr>
          <w:rFonts w:ascii="Times New Roman" w:hAnsi="Times New Roman" w:cs="Times New Roman"/>
          <w:sz w:val="24"/>
          <w:szCs w:val="24"/>
        </w:rPr>
        <w:t xml:space="preserve"> </w:t>
      </w:r>
      <w:r>
        <w:rPr>
          <w:rFonts w:ascii="Times New Roman" w:hAnsi="Times New Roman" w:cs="Times New Roman"/>
          <w:sz w:val="24"/>
          <w:szCs w:val="24"/>
        </w:rPr>
        <w:t>В процессе взаимодействия с законными представителями учащихся педагогический работник не должен:</w:t>
      </w:r>
    </w:p>
    <w:p w:rsidR="00DE07BE" w:rsidRDefault="00DE07BE" w:rsidP="00DE07BE">
      <w:pPr>
        <w:numPr>
          <w:ilvl w:val="0"/>
          <w:numId w:val="1"/>
        </w:numPr>
        <w:tabs>
          <w:tab w:val="left" w:pos="1701"/>
        </w:tabs>
        <w:autoSpaceDE w:val="0"/>
        <w:autoSpaceDN w:val="0"/>
        <w:adjustRightInd w:val="0"/>
        <w:spacing w:after="0" w:line="240" w:lineRule="auto"/>
        <w:ind w:left="2705" w:hanging="501"/>
        <w:jc w:val="both"/>
        <w:rPr>
          <w:rFonts w:ascii="Times New Roman" w:hAnsi="Times New Roman" w:cs="Times New Roman"/>
          <w:sz w:val="24"/>
          <w:szCs w:val="24"/>
        </w:rPr>
      </w:pPr>
      <w:r>
        <w:rPr>
          <w:rFonts w:ascii="Times New Roman" w:hAnsi="Times New Roman" w:cs="Times New Roman"/>
          <w:sz w:val="24"/>
          <w:szCs w:val="24"/>
        </w:rPr>
        <w:t>заставлять их необоснованно долго ожидать приема;</w:t>
      </w:r>
    </w:p>
    <w:p w:rsidR="00DE07BE" w:rsidRDefault="00DE07BE" w:rsidP="00DE07BE">
      <w:pPr>
        <w:numPr>
          <w:ilvl w:val="0"/>
          <w:numId w:val="1"/>
        </w:numPr>
        <w:tabs>
          <w:tab w:val="left" w:pos="1701"/>
        </w:tabs>
        <w:autoSpaceDE w:val="0"/>
        <w:autoSpaceDN w:val="0"/>
        <w:adjustRightInd w:val="0"/>
        <w:spacing w:after="0" w:line="240" w:lineRule="auto"/>
        <w:ind w:left="2705" w:hanging="501"/>
        <w:jc w:val="both"/>
        <w:rPr>
          <w:rFonts w:ascii="Times New Roman" w:hAnsi="Times New Roman" w:cs="Times New Roman"/>
          <w:sz w:val="24"/>
          <w:szCs w:val="24"/>
        </w:rPr>
      </w:pPr>
      <w:r>
        <w:rPr>
          <w:rFonts w:ascii="Times New Roman" w:hAnsi="Times New Roman" w:cs="Times New Roman"/>
          <w:sz w:val="24"/>
          <w:szCs w:val="24"/>
        </w:rPr>
        <w:t>разговаривать по телефону, игнорируя их присутствие;</w:t>
      </w:r>
    </w:p>
    <w:p w:rsidR="00DE07BE" w:rsidRDefault="00DE07BE" w:rsidP="00DE07BE">
      <w:pPr>
        <w:numPr>
          <w:ilvl w:val="0"/>
          <w:numId w:val="1"/>
        </w:numPr>
        <w:tabs>
          <w:tab w:val="left" w:pos="1701"/>
        </w:tabs>
        <w:autoSpaceDE w:val="0"/>
        <w:autoSpaceDN w:val="0"/>
        <w:adjustRightInd w:val="0"/>
        <w:spacing w:after="0" w:line="240" w:lineRule="auto"/>
        <w:ind w:left="2705" w:hanging="501"/>
        <w:jc w:val="both"/>
        <w:rPr>
          <w:rFonts w:ascii="Times New Roman" w:hAnsi="Times New Roman" w:cs="Times New Roman"/>
          <w:sz w:val="24"/>
          <w:szCs w:val="24"/>
        </w:rPr>
      </w:pPr>
      <w:r>
        <w:rPr>
          <w:rFonts w:ascii="Times New Roman" w:hAnsi="Times New Roman" w:cs="Times New Roman"/>
          <w:sz w:val="24"/>
          <w:szCs w:val="24"/>
        </w:rPr>
        <w:t>проявлять раздражение и недовольство по отношению к ним;</w:t>
      </w:r>
    </w:p>
    <w:p w:rsidR="00DE07BE" w:rsidRDefault="00DE07BE" w:rsidP="00DE07BE">
      <w:pPr>
        <w:numPr>
          <w:ilvl w:val="0"/>
          <w:numId w:val="1"/>
        </w:numPr>
        <w:tabs>
          <w:tab w:val="left" w:pos="1701"/>
        </w:tabs>
        <w:autoSpaceDE w:val="0"/>
        <w:autoSpaceDN w:val="0"/>
        <w:adjustRightInd w:val="0"/>
        <w:spacing w:after="0" w:line="240" w:lineRule="auto"/>
        <w:ind w:left="2705" w:hanging="501"/>
        <w:jc w:val="both"/>
        <w:rPr>
          <w:rFonts w:ascii="Times New Roman" w:hAnsi="Times New Roman" w:cs="Times New Roman"/>
          <w:sz w:val="24"/>
          <w:szCs w:val="24"/>
        </w:rPr>
      </w:pPr>
      <w:r>
        <w:rPr>
          <w:rFonts w:ascii="Times New Roman" w:hAnsi="Times New Roman" w:cs="Times New Roman"/>
          <w:sz w:val="24"/>
          <w:szCs w:val="24"/>
        </w:rPr>
        <w:t>переносить свое отношение к законным представителям учащихся на оценку личности и достижений их детей.</w:t>
      </w:r>
    </w:p>
    <w:p w:rsidR="00DE07BE" w:rsidRPr="00DE07BE" w:rsidRDefault="00DE07BE" w:rsidP="00DE07BE">
      <w:pPr>
        <w:autoSpaceDE w:val="0"/>
        <w:autoSpaceDN w:val="0"/>
        <w:adjustRightInd w:val="0"/>
        <w:spacing w:after="0" w:line="240" w:lineRule="auto"/>
        <w:ind w:left="709"/>
        <w:jc w:val="both"/>
        <w:rPr>
          <w:rFonts w:ascii="Calibri" w:hAnsi="Calibri" w:cs="Calibri"/>
        </w:rPr>
      </w:pPr>
    </w:p>
    <w:p w:rsidR="00DE07BE" w:rsidRDefault="00DE07BE" w:rsidP="00DE07BE">
      <w:pPr>
        <w:autoSpaceDE w:val="0"/>
        <w:autoSpaceDN w:val="0"/>
        <w:adjustRightInd w:val="0"/>
        <w:spacing w:after="0" w:line="240" w:lineRule="auto"/>
        <w:ind w:firstLine="708"/>
        <w:jc w:val="center"/>
        <w:rPr>
          <w:rFonts w:ascii="Times New Roman" w:hAnsi="Times New Roman" w:cs="Times New Roman"/>
          <w:b/>
          <w:bCs/>
          <w:sz w:val="24"/>
          <w:szCs w:val="24"/>
          <w:highlight w:val="white"/>
        </w:rPr>
      </w:pPr>
      <w:r w:rsidRPr="00DE07BE">
        <w:rPr>
          <w:rFonts w:ascii="Times New Roman" w:hAnsi="Times New Roman" w:cs="Times New Roman"/>
          <w:b/>
          <w:bCs/>
          <w:sz w:val="24"/>
          <w:szCs w:val="24"/>
          <w:highlight w:val="white"/>
        </w:rPr>
        <w:t>5.</w:t>
      </w:r>
      <w:r>
        <w:rPr>
          <w:rFonts w:ascii="Times New Roman" w:hAnsi="Times New Roman" w:cs="Times New Roman"/>
          <w:b/>
          <w:bCs/>
          <w:sz w:val="24"/>
          <w:szCs w:val="24"/>
          <w:highlight w:val="white"/>
        </w:rPr>
        <w:t>Обязанности педагогического работника перед коллегами</w:t>
      </w:r>
    </w:p>
    <w:p w:rsidR="00DE07BE" w:rsidRPr="00DE07BE" w:rsidRDefault="00DE07BE" w:rsidP="00DE07BE">
      <w:pPr>
        <w:autoSpaceDE w:val="0"/>
        <w:autoSpaceDN w:val="0"/>
        <w:adjustRightInd w:val="0"/>
        <w:spacing w:after="0" w:line="240" w:lineRule="auto"/>
        <w:ind w:firstLine="709"/>
        <w:rPr>
          <w:rFonts w:ascii="Calibri" w:hAnsi="Calibri" w:cs="Calibri"/>
        </w:rPr>
      </w:pP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5.1.</w:t>
      </w:r>
      <w:r w:rsidRPr="00DE07BE">
        <w:rPr>
          <w:rFonts w:ascii="Times New Roman" w:hAnsi="Times New Roman" w:cs="Times New Roman"/>
          <w:sz w:val="24"/>
          <w:szCs w:val="24"/>
        </w:rPr>
        <w:t xml:space="preserve"> </w:t>
      </w:r>
      <w:r>
        <w:rPr>
          <w:rFonts w:ascii="Times New Roman" w:hAnsi="Times New Roman" w:cs="Times New Roman"/>
          <w:sz w:val="24"/>
          <w:szCs w:val="24"/>
        </w:rPr>
        <w:t>Педагогический работник в процессе взаимодействия с коллегами обязан:</w:t>
      </w:r>
    </w:p>
    <w:p w:rsidR="00DE07BE" w:rsidRDefault="00DE07BE" w:rsidP="00DE07BE">
      <w:pPr>
        <w:autoSpaceDE w:val="0"/>
        <w:autoSpaceDN w:val="0"/>
        <w:adjustRightInd w:val="0"/>
        <w:spacing w:after="0" w:line="240" w:lineRule="auto"/>
        <w:ind w:left="1134" w:hanging="708"/>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5.1.1</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быть честным, справедливым, порядочным, с уважением относиться к их знаниям и опыту, а также быть готовым бескорыстно передавать свой опыт и знания;</w:t>
      </w:r>
    </w:p>
    <w:p w:rsidR="00DE07BE" w:rsidRDefault="00DE07BE" w:rsidP="00DE07BE">
      <w:pPr>
        <w:autoSpaceDE w:val="0"/>
        <w:autoSpaceDN w:val="0"/>
        <w:adjustRightInd w:val="0"/>
        <w:spacing w:after="0" w:line="240" w:lineRule="auto"/>
        <w:ind w:left="1134" w:hanging="708"/>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5.1.2</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высказывать критику в адрес коллег аргументированно, конструктивно, без использования оскорбительных слов;</w:t>
      </w:r>
    </w:p>
    <w:p w:rsidR="00DE07BE" w:rsidRDefault="00DE07BE" w:rsidP="00DE07BE">
      <w:pPr>
        <w:autoSpaceDE w:val="0"/>
        <w:autoSpaceDN w:val="0"/>
        <w:adjustRightInd w:val="0"/>
        <w:spacing w:after="0" w:line="240" w:lineRule="auto"/>
        <w:ind w:left="1134" w:hanging="708"/>
        <w:jc w:val="both"/>
        <w:rPr>
          <w:rFonts w:ascii="Times New Roman" w:hAnsi="Times New Roman" w:cs="Times New Roman"/>
          <w:sz w:val="24"/>
          <w:szCs w:val="24"/>
        </w:rPr>
      </w:pPr>
      <w:r w:rsidRPr="00DE07BE">
        <w:rPr>
          <w:rFonts w:ascii="Times New Roman" w:hAnsi="Times New Roman" w:cs="Times New Roman"/>
          <w:b/>
          <w:bCs/>
          <w:sz w:val="24"/>
          <w:szCs w:val="24"/>
        </w:rPr>
        <w:t>5.1.3</w:t>
      </w:r>
      <w:r w:rsidRPr="00DE07BE">
        <w:rPr>
          <w:rFonts w:ascii="Times New Roman" w:hAnsi="Times New Roman" w:cs="Times New Roman"/>
          <w:sz w:val="24"/>
          <w:szCs w:val="24"/>
        </w:rPr>
        <w:t xml:space="preserve"> </w:t>
      </w:r>
      <w:r>
        <w:rPr>
          <w:rFonts w:ascii="Times New Roman" w:hAnsi="Times New Roman" w:cs="Times New Roman"/>
          <w:sz w:val="24"/>
          <w:szCs w:val="24"/>
        </w:rPr>
        <w:t>воздерживаться от пренебрежительных отзывов о работе других педагогических работников или проведения необоснованного сравнения их работы со своей;</w:t>
      </w:r>
    </w:p>
    <w:p w:rsidR="00DE07BE" w:rsidRDefault="00DE07BE" w:rsidP="00DE07BE">
      <w:pPr>
        <w:autoSpaceDE w:val="0"/>
        <w:autoSpaceDN w:val="0"/>
        <w:adjustRightInd w:val="0"/>
        <w:spacing w:after="0" w:line="240" w:lineRule="auto"/>
        <w:ind w:left="1134" w:hanging="708"/>
        <w:jc w:val="both"/>
        <w:rPr>
          <w:rFonts w:ascii="Times New Roman" w:hAnsi="Times New Roman" w:cs="Times New Roman"/>
          <w:color w:val="000000"/>
          <w:sz w:val="24"/>
          <w:szCs w:val="24"/>
        </w:rPr>
      </w:pPr>
      <w:r w:rsidRPr="00DE07BE">
        <w:rPr>
          <w:rFonts w:ascii="Times New Roman" w:hAnsi="Times New Roman" w:cs="Times New Roman"/>
          <w:b/>
          <w:bCs/>
          <w:color w:val="000000"/>
          <w:sz w:val="24"/>
          <w:szCs w:val="24"/>
        </w:rPr>
        <w:t>5.1.4</w:t>
      </w: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 допускать негативных высказываний о своих коллегах и их работе в присутствии учащихся и их родителей (законных представителей).</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5.2</w:t>
      </w:r>
      <w:r w:rsidRPr="00DE07BE">
        <w:rPr>
          <w:rFonts w:ascii="Times New Roman" w:hAnsi="Times New Roman" w:cs="Times New Roman"/>
          <w:sz w:val="24"/>
          <w:szCs w:val="24"/>
        </w:rPr>
        <w:t xml:space="preserve"> </w:t>
      </w:r>
      <w:r>
        <w:rPr>
          <w:rFonts w:ascii="Times New Roman" w:hAnsi="Times New Roman" w:cs="Times New Roman"/>
          <w:sz w:val="24"/>
          <w:szCs w:val="24"/>
        </w:rPr>
        <w:t>При разрешении конфликтной ситуации, возникшей между педагогическими работниками, приоритетным является учет интересов Школы в целом.</w:t>
      </w: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Default="00DE07BE" w:rsidP="00DE07BE">
      <w:pPr>
        <w:autoSpaceDE w:val="0"/>
        <w:autoSpaceDN w:val="0"/>
        <w:adjustRightInd w:val="0"/>
        <w:spacing w:after="0" w:line="240" w:lineRule="auto"/>
        <w:jc w:val="center"/>
        <w:rPr>
          <w:rFonts w:ascii="Times New Roman" w:hAnsi="Times New Roman" w:cs="Times New Roman"/>
          <w:b/>
          <w:bCs/>
          <w:sz w:val="24"/>
          <w:szCs w:val="24"/>
          <w:highlight w:val="white"/>
        </w:rPr>
      </w:pPr>
      <w:r w:rsidRPr="00DE07BE">
        <w:rPr>
          <w:rFonts w:ascii="Times New Roman" w:hAnsi="Times New Roman" w:cs="Times New Roman"/>
          <w:b/>
          <w:bCs/>
          <w:sz w:val="24"/>
          <w:szCs w:val="24"/>
          <w:highlight w:val="white"/>
        </w:rPr>
        <w:t xml:space="preserve">6. </w:t>
      </w:r>
      <w:r>
        <w:rPr>
          <w:rFonts w:ascii="Times New Roman" w:hAnsi="Times New Roman" w:cs="Times New Roman"/>
          <w:b/>
          <w:bCs/>
          <w:sz w:val="24"/>
          <w:szCs w:val="24"/>
          <w:highlight w:val="white"/>
        </w:rPr>
        <w:t>Обязанности педагогического работника перед</w:t>
      </w:r>
    </w:p>
    <w:p w:rsidR="00DE07BE" w:rsidRDefault="00DE07BE" w:rsidP="00DE07BE">
      <w:pPr>
        <w:autoSpaceDE w:val="0"/>
        <w:autoSpaceDN w:val="0"/>
        <w:adjustRightInd w:val="0"/>
        <w:spacing w:after="0" w:line="240" w:lineRule="auto"/>
        <w:ind w:left="1776"/>
        <w:jc w:val="both"/>
        <w:rPr>
          <w:rFonts w:ascii="Times New Roman" w:hAnsi="Times New Roman" w:cs="Times New Roman"/>
          <w:b/>
          <w:bCs/>
          <w:sz w:val="24"/>
          <w:szCs w:val="24"/>
          <w:highlight w:val="white"/>
        </w:rPr>
      </w:pPr>
      <w:r w:rsidRPr="00DE07BE">
        <w:rPr>
          <w:rFonts w:ascii="Times New Roman" w:hAnsi="Times New Roman" w:cs="Times New Roman"/>
          <w:b/>
          <w:bCs/>
          <w:sz w:val="24"/>
          <w:szCs w:val="24"/>
          <w:highlight w:val="white"/>
        </w:rPr>
        <w:t xml:space="preserve">                     </w:t>
      </w:r>
      <w:r>
        <w:rPr>
          <w:rFonts w:ascii="Times New Roman" w:hAnsi="Times New Roman" w:cs="Times New Roman"/>
          <w:b/>
          <w:bCs/>
          <w:sz w:val="24"/>
          <w:szCs w:val="24"/>
          <w:highlight w:val="white"/>
        </w:rPr>
        <w:t>администрацией Школы</w:t>
      </w:r>
    </w:p>
    <w:p w:rsidR="00DE07BE" w:rsidRPr="00DE07BE" w:rsidRDefault="00DE07BE" w:rsidP="00DE07BE">
      <w:pPr>
        <w:autoSpaceDE w:val="0"/>
        <w:autoSpaceDN w:val="0"/>
        <w:adjustRightInd w:val="0"/>
        <w:spacing w:after="0" w:line="240" w:lineRule="auto"/>
        <w:ind w:firstLine="709"/>
        <w:jc w:val="center"/>
        <w:rPr>
          <w:rFonts w:ascii="Calibri" w:hAnsi="Calibri" w:cs="Calibri"/>
        </w:rPr>
      </w:pP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6.1.</w:t>
      </w:r>
      <w:r w:rsidRPr="00DE07BE">
        <w:rPr>
          <w:rFonts w:ascii="Times New Roman" w:hAnsi="Times New Roman" w:cs="Times New Roman"/>
          <w:sz w:val="24"/>
          <w:szCs w:val="24"/>
        </w:rPr>
        <w:t xml:space="preserve"> </w:t>
      </w:r>
      <w:r>
        <w:rPr>
          <w:rFonts w:ascii="Times New Roman" w:hAnsi="Times New Roman" w:cs="Times New Roman"/>
          <w:sz w:val="24"/>
          <w:szCs w:val="24"/>
        </w:rPr>
        <w:t>В процессе взаимодействия с администрацией педагогический работник обязан:</w:t>
      </w:r>
    </w:p>
    <w:p w:rsidR="00DE07BE" w:rsidRDefault="00DE07BE" w:rsidP="00DE07BE">
      <w:pPr>
        <w:autoSpaceDE w:val="0"/>
        <w:autoSpaceDN w:val="0"/>
        <w:adjustRightInd w:val="0"/>
        <w:spacing w:after="0" w:line="240" w:lineRule="auto"/>
        <w:ind w:left="1276" w:hanging="850"/>
        <w:jc w:val="both"/>
        <w:rPr>
          <w:rFonts w:ascii="Times New Roman" w:hAnsi="Times New Roman" w:cs="Times New Roman"/>
          <w:sz w:val="24"/>
          <w:szCs w:val="24"/>
        </w:rPr>
      </w:pPr>
      <w:r w:rsidRPr="00DE07BE">
        <w:rPr>
          <w:rFonts w:ascii="Times New Roman" w:hAnsi="Times New Roman" w:cs="Times New Roman"/>
          <w:b/>
          <w:bCs/>
          <w:sz w:val="24"/>
          <w:szCs w:val="24"/>
        </w:rPr>
        <w:t>6.1.1.</w:t>
      </w:r>
      <w:r w:rsidRPr="00DE07BE">
        <w:rPr>
          <w:rFonts w:ascii="Times New Roman" w:hAnsi="Times New Roman" w:cs="Times New Roman"/>
          <w:sz w:val="24"/>
          <w:szCs w:val="24"/>
        </w:rPr>
        <w:t xml:space="preserve"> </w:t>
      </w:r>
      <w:r>
        <w:rPr>
          <w:rFonts w:ascii="Times New Roman" w:hAnsi="Times New Roman" w:cs="Times New Roman"/>
          <w:sz w:val="24"/>
          <w:szCs w:val="24"/>
        </w:rPr>
        <w:t>Своевременно и точно исполнять распоряжения администрации;</w:t>
      </w:r>
    </w:p>
    <w:p w:rsidR="00DE07BE" w:rsidRDefault="00DE07BE" w:rsidP="00DE07BE">
      <w:pPr>
        <w:autoSpaceDE w:val="0"/>
        <w:autoSpaceDN w:val="0"/>
        <w:adjustRightInd w:val="0"/>
        <w:spacing w:after="0" w:line="240" w:lineRule="auto"/>
        <w:ind w:left="1276" w:hanging="850"/>
        <w:jc w:val="both"/>
        <w:rPr>
          <w:rFonts w:ascii="Times New Roman" w:hAnsi="Times New Roman" w:cs="Times New Roman"/>
          <w:sz w:val="24"/>
          <w:szCs w:val="24"/>
        </w:rPr>
      </w:pPr>
      <w:r w:rsidRPr="00DE07BE">
        <w:rPr>
          <w:rFonts w:ascii="Times New Roman" w:hAnsi="Times New Roman" w:cs="Times New Roman"/>
          <w:b/>
          <w:bCs/>
          <w:sz w:val="24"/>
          <w:szCs w:val="24"/>
        </w:rPr>
        <w:t>6.1.2</w:t>
      </w:r>
      <w:r w:rsidRPr="00DE07BE">
        <w:rPr>
          <w:rFonts w:ascii="Times New Roman" w:hAnsi="Times New Roman" w:cs="Times New Roman"/>
          <w:sz w:val="24"/>
          <w:szCs w:val="24"/>
        </w:rPr>
        <w:t xml:space="preserve">. </w:t>
      </w:r>
      <w:r>
        <w:rPr>
          <w:rFonts w:ascii="Times New Roman" w:hAnsi="Times New Roman" w:cs="Times New Roman"/>
          <w:sz w:val="24"/>
          <w:szCs w:val="24"/>
        </w:rPr>
        <w:t>В случае несогласия высказывать свое мнение в корректной форме;</w:t>
      </w:r>
    </w:p>
    <w:p w:rsidR="00DE07BE" w:rsidRDefault="00DE07BE" w:rsidP="00DE07BE">
      <w:pPr>
        <w:autoSpaceDE w:val="0"/>
        <w:autoSpaceDN w:val="0"/>
        <w:adjustRightInd w:val="0"/>
        <w:spacing w:after="0" w:line="240" w:lineRule="auto"/>
        <w:ind w:left="1276" w:hanging="850"/>
        <w:jc w:val="both"/>
        <w:rPr>
          <w:rFonts w:ascii="Times New Roman" w:hAnsi="Times New Roman" w:cs="Times New Roman"/>
          <w:sz w:val="24"/>
          <w:szCs w:val="24"/>
        </w:rPr>
      </w:pPr>
      <w:r w:rsidRPr="00DE07BE">
        <w:rPr>
          <w:rFonts w:ascii="Times New Roman" w:hAnsi="Times New Roman" w:cs="Times New Roman"/>
          <w:b/>
          <w:bCs/>
          <w:sz w:val="24"/>
          <w:szCs w:val="24"/>
        </w:rPr>
        <w:t>6.1.3.</w:t>
      </w:r>
      <w:r w:rsidRPr="00DE07BE">
        <w:rPr>
          <w:rFonts w:ascii="Times New Roman" w:hAnsi="Times New Roman" w:cs="Times New Roman"/>
          <w:sz w:val="24"/>
          <w:szCs w:val="24"/>
        </w:rPr>
        <w:tab/>
      </w:r>
      <w:r>
        <w:rPr>
          <w:rFonts w:ascii="Times New Roman" w:hAnsi="Times New Roman" w:cs="Times New Roman"/>
          <w:sz w:val="24"/>
          <w:szCs w:val="24"/>
        </w:rPr>
        <w:t>Сохранять чувство собственного достоинства, воздерживаться от заискивания.</w:t>
      </w:r>
    </w:p>
    <w:p w:rsidR="00DE07BE" w:rsidRPr="00DE07BE" w:rsidRDefault="00DE07BE" w:rsidP="00DE07BE">
      <w:pPr>
        <w:autoSpaceDE w:val="0"/>
        <w:autoSpaceDN w:val="0"/>
        <w:adjustRightInd w:val="0"/>
        <w:spacing w:after="0" w:line="240" w:lineRule="auto"/>
        <w:ind w:left="1276" w:hanging="850"/>
        <w:jc w:val="both"/>
        <w:rPr>
          <w:rFonts w:ascii="Calibri" w:hAnsi="Calibri" w:cs="Calibri"/>
        </w:rPr>
      </w:pPr>
    </w:p>
    <w:p w:rsidR="00DE07BE" w:rsidRDefault="00DE07BE" w:rsidP="00DE07BE">
      <w:pPr>
        <w:autoSpaceDE w:val="0"/>
        <w:autoSpaceDN w:val="0"/>
        <w:adjustRightInd w:val="0"/>
        <w:spacing w:after="0" w:line="240" w:lineRule="auto"/>
        <w:ind w:left="720"/>
        <w:jc w:val="both"/>
        <w:rPr>
          <w:rFonts w:ascii="Times New Roman" w:hAnsi="Times New Roman" w:cs="Times New Roman"/>
          <w:b/>
          <w:bCs/>
          <w:sz w:val="24"/>
          <w:szCs w:val="24"/>
          <w:highlight w:val="white"/>
        </w:rPr>
      </w:pPr>
      <w:r w:rsidRPr="00DE07BE">
        <w:rPr>
          <w:rFonts w:ascii="Times New Roman" w:hAnsi="Times New Roman" w:cs="Times New Roman"/>
          <w:b/>
          <w:bCs/>
          <w:sz w:val="24"/>
          <w:szCs w:val="24"/>
          <w:highlight w:val="white"/>
        </w:rPr>
        <w:t>7.</w:t>
      </w:r>
      <w:r>
        <w:rPr>
          <w:rFonts w:ascii="Times New Roman" w:hAnsi="Times New Roman" w:cs="Times New Roman"/>
          <w:b/>
          <w:bCs/>
          <w:sz w:val="24"/>
          <w:szCs w:val="24"/>
          <w:highlight w:val="white"/>
        </w:rPr>
        <w:t>Обязанности администрации перед педагогическими работниками</w:t>
      </w:r>
    </w:p>
    <w:p w:rsidR="00DE07BE" w:rsidRPr="00DE07BE" w:rsidRDefault="00DE07BE" w:rsidP="00DE07BE">
      <w:pPr>
        <w:autoSpaceDE w:val="0"/>
        <w:autoSpaceDN w:val="0"/>
        <w:adjustRightInd w:val="0"/>
        <w:spacing w:after="0" w:line="240" w:lineRule="auto"/>
        <w:ind w:firstLine="709"/>
        <w:jc w:val="both"/>
        <w:rPr>
          <w:rFonts w:ascii="Calibri" w:hAnsi="Calibri" w:cs="Calibri"/>
        </w:rPr>
      </w:pP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7.1.</w:t>
      </w:r>
      <w:r w:rsidRPr="00DE07BE">
        <w:rPr>
          <w:rFonts w:ascii="Times New Roman" w:hAnsi="Times New Roman" w:cs="Times New Roman"/>
          <w:sz w:val="24"/>
          <w:szCs w:val="24"/>
        </w:rPr>
        <w:t xml:space="preserve"> </w:t>
      </w:r>
      <w:r>
        <w:rPr>
          <w:rFonts w:ascii="Times New Roman" w:hAnsi="Times New Roman" w:cs="Times New Roman"/>
          <w:sz w:val="24"/>
          <w:szCs w:val="24"/>
        </w:rPr>
        <w:t>В процессе взаимодействия с педагогическими работниками представитель администрация обязан:</w:t>
      </w:r>
    </w:p>
    <w:p w:rsidR="00DE07BE" w:rsidRDefault="00DE07BE" w:rsidP="00DE07BE">
      <w:pPr>
        <w:numPr>
          <w:ilvl w:val="0"/>
          <w:numId w:val="1"/>
        </w:numPr>
        <w:autoSpaceDE w:val="0"/>
        <w:autoSpaceDN w:val="0"/>
        <w:adjustRightInd w:val="0"/>
        <w:spacing w:after="0" w:line="240" w:lineRule="auto"/>
        <w:ind w:left="2062" w:hanging="1210"/>
        <w:jc w:val="both"/>
        <w:rPr>
          <w:rFonts w:ascii="Times New Roman" w:hAnsi="Times New Roman" w:cs="Times New Roman"/>
          <w:sz w:val="24"/>
          <w:szCs w:val="24"/>
        </w:rPr>
      </w:pPr>
      <w:r w:rsidRPr="00DE07BE">
        <w:rPr>
          <w:rFonts w:ascii="Times New Roman" w:hAnsi="Times New Roman" w:cs="Times New Roman"/>
          <w:sz w:val="24"/>
          <w:szCs w:val="24"/>
        </w:rPr>
        <w:t xml:space="preserve"> </w:t>
      </w:r>
      <w:r>
        <w:rPr>
          <w:rFonts w:ascii="Times New Roman" w:hAnsi="Times New Roman" w:cs="Times New Roman"/>
          <w:sz w:val="24"/>
          <w:szCs w:val="24"/>
        </w:rPr>
        <w:t>быть для других педагогических работников образцом профессионализма, безупречной репутации, способствовать формированию в Школе благоприятного морально-психологического климата;</w:t>
      </w:r>
    </w:p>
    <w:p w:rsidR="00DE07BE" w:rsidRDefault="00DE07BE" w:rsidP="00DE07BE">
      <w:pPr>
        <w:numPr>
          <w:ilvl w:val="0"/>
          <w:numId w:val="1"/>
        </w:numPr>
        <w:autoSpaceDE w:val="0"/>
        <w:autoSpaceDN w:val="0"/>
        <w:adjustRightInd w:val="0"/>
        <w:spacing w:after="0" w:line="240" w:lineRule="auto"/>
        <w:ind w:left="2062" w:hanging="1210"/>
        <w:jc w:val="both"/>
        <w:rPr>
          <w:rFonts w:ascii="Times New Roman" w:hAnsi="Times New Roman" w:cs="Times New Roman"/>
          <w:sz w:val="24"/>
          <w:szCs w:val="24"/>
        </w:rPr>
      </w:pPr>
      <w:r>
        <w:rPr>
          <w:rFonts w:ascii="Times New Roman" w:hAnsi="Times New Roman" w:cs="Times New Roman"/>
          <w:sz w:val="24"/>
          <w:szCs w:val="24"/>
        </w:rPr>
        <w:t>делать все возможное для полного раскрытия способностей и умений каждого педагогического работника;</w:t>
      </w:r>
    </w:p>
    <w:p w:rsidR="00DE07BE" w:rsidRDefault="00DE07BE" w:rsidP="00DE07BE">
      <w:pPr>
        <w:numPr>
          <w:ilvl w:val="0"/>
          <w:numId w:val="1"/>
        </w:numPr>
        <w:autoSpaceDE w:val="0"/>
        <w:autoSpaceDN w:val="0"/>
        <w:adjustRightInd w:val="0"/>
        <w:spacing w:after="0" w:line="240" w:lineRule="auto"/>
        <w:ind w:left="2062" w:hanging="1210"/>
        <w:jc w:val="both"/>
        <w:rPr>
          <w:rFonts w:ascii="Times New Roman" w:hAnsi="Times New Roman" w:cs="Times New Roman"/>
          <w:sz w:val="24"/>
          <w:szCs w:val="24"/>
        </w:rPr>
      </w:pPr>
      <w:r>
        <w:rPr>
          <w:rFonts w:ascii="Times New Roman" w:hAnsi="Times New Roman" w:cs="Times New Roman"/>
          <w:sz w:val="24"/>
          <w:szCs w:val="24"/>
        </w:rPr>
        <w:t>оказывать педагогическим работникам морально-психологическую помощь и поддержку, вникать в запросы и нужды;</w:t>
      </w:r>
    </w:p>
    <w:p w:rsidR="00DE07BE" w:rsidRDefault="00DE07BE" w:rsidP="00DE07BE">
      <w:pPr>
        <w:numPr>
          <w:ilvl w:val="0"/>
          <w:numId w:val="1"/>
        </w:numPr>
        <w:autoSpaceDE w:val="0"/>
        <w:autoSpaceDN w:val="0"/>
        <w:adjustRightInd w:val="0"/>
        <w:spacing w:after="0" w:line="240" w:lineRule="auto"/>
        <w:ind w:left="2062" w:hanging="1210"/>
        <w:jc w:val="both"/>
        <w:rPr>
          <w:rFonts w:ascii="Times New Roman" w:hAnsi="Times New Roman" w:cs="Times New Roman"/>
          <w:sz w:val="24"/>
          <w:szCs w:val="24"/>
        </w:rPr>
      </w:pPr>
      <w:r>
        <w:rPr>
          <w:rFonts w:ascii="Times New Roman" w:hAnsi="Times New Roman" w:cs="Times New Roman"/>
          <w:sz w:val="24"/>
          <w:szCs w:val="24"/>
        </w:rPr>
        <w:t>регулировать взаимоотношения в коллективе на основе принципов и норм профессиональной этики;</w:t>
      </w:r>
    </w:p>
    <w:p w:rsidR="00DE07BE" w:rsidRDefault="00DE07BE" w:rsidP="00DE07BE">
      <w:pPr>
        <w:numPr>
          <w:ilvl w:val="0"/>
          <w:numId w:val="10"/>
        </w:numPr>
        <w:autoSpaceDE w:val="0"/>
        <w:autoSpaceDN w:val="0"/>
        <w:adjustRightInd w:val="0"/>
        <w:spacing w:after="0" w:line="240" w:lineRule="auto"/>
        <w:ind w:left="2746" w:hanging="1570"/>
        <w:jc w:val="both"/>
        <w:rPr>
          <w:rFonts w:ascii="Times New Roman" w:hAnsi="Times New Roman" w:cs="Times New Roman"/>
          <w:sz w:val="24"/>
          <w:szCs w:val="24"/>
        </w:rPr>
      </w:pPr>
      <w:r>
        <w:rPr>
          <w:rFonts w:ascii="Times New Roman" w:hAnsi="Times New Roman" w:cs="Times New Roman"/>
          <w:sz w:val="24"/>
          <w:szCs w:val="24"/>
        </w:rPr>
        <w:t>не допускать резких выражений оскорбительного характера;</w:t>
      </w:r>
    </w:p>
    <w:p w:rsidR="00DE07BE" w:rsidRDefault="00DE07BE" w:rsidP="00DE07BE">
      <w:pPr>
        <w:numPr>
          <w:ilvl w:val="0"/>
          <w:numId w:val="1"/>
        </w:numPr>
        <w:autoSpaceDE w:val="0"/>
        <w:autoSpaceDN w:val="0"/>
        <w:adjustRightInd w:val="0"/>
        <w:spacing w:after="0" w:line="240" w:lineRule="auto"/>
        <w:ind w:left="2062" w:hanging="1210"/>
        <w:jc w:val="both"/>
        <w:rPr>
          <w:rFonts w:ascii="Times New Roman" w:hAnsi="Times New Roman" w:cs="Times New Roman"/>
          <w:sz w:val="24"/>
          <w:szCs w:val="24"/>
        </w:rPr>
      </w:pPr>
      <w:r>
        <w:rPr>
          <w:rFonts w:ascii="Times New Roman" w:hAnsi="Times New Roman" w:cs="Times New Roman"/>
          <w:sz w:val="24"/>
          <w:szCs w:val="24"/>
        </w:rPr>
        <w:t>пресекать интриги, сплетни, проявления нечестности в коллективе;</w:t>
      </w:r>
    </w:p>
    <w:p w:rsidR="00DE07BE" w:rsidRDefault="00DE07BE" w:rsidP="00DE07BE">
      <w:pPr>
        <w:numPr>
          <w:ilvl w:val="0"/>
          <w:numId w:val="1"/>
        </w:numPr>
        <w:autoSpaceDE w:val="0"/>
        <w:autoSpaceDN w:val="0"/>
        <w:adjustRightInd w:val="0"/>
        <w:spacing w:after="0" w:line="240" w:lineRule="auto"/>
        <w:ind w:left="2062" w:hanging="1210"/>
        <w:jc w:val="both"/>
        <w:rPr>
          <w:rFonts w:ascii="Times New Roman" w:hAnsi="Times New Roman" w:cs="Times New Roman"/>
          <w:sz w:val="24"/>
          <w:szCs w:val="24"/>
        </w:rPr>
      </w:pPr>
      <w:r>
        <w:rPr>
          <w:rFonts w:ascii="Times New Roman" w:hAnsi="Times New Roman" w:cs="Times New Roman"/>
          <w:sz w:val="24"/>
          <w:szCs w:val="24"/>
        </w:rPr>
        <w:t>обеспечивать рассмотрение без промедления фактов нарушения норм профессиональной этики и принятие по ним объективных решений.</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lastRenderedPageBreak/>
        <w:t>7.2.</w:t>
      </w:r>
      <w:r w:rsidRPr="00DE07BE">
        <w:rPr>
          <w:rFonts w:ascii="Times New Roman" w:hAnsi="Times New Roman" w:cs="Times New Roman"/>
          <w:sz w:val="24"/>
          <w:szCs w:val="24"/>
        </w:rPr>
        <w:t xml:space="preserve"> </w:t>
      </w:r>
      <w:r>
        <w:rPr>
          <w:rFonts w:ascii="Times New Roman" w:hAnsi="Times New Roman" w:cs="Times New Roman"/>
          <w:sz w:val="24"/>
          <w:szCs w:val="24"/>
        </w:rPr>
        <w:t>Представитель администрации не имеет морального права:</w:t>
      </w:r>
    </w:p>
    <w:p w:rsidR="00DE07BE" w:rsidRDefault="00DE07BE" w:rsidP="00DE07BE">
      <w:pPr>
        <w:numPr>
          <w:ilvl w:val="0"/>
          <w:numId w:val="1"/>
        </w:numPr>
        <w:autoSpaceDE w:val="0"/>
        <w:autoSpaceDN w:val="0"/>
        <w:adjustRightInd w:val="0"/>
        <w:spacing w:after="0" w:line="240" w:lineRule="auto"/>
        <w:ind w:left="2487" w:hanging="1210"/>
        <w:jc w:val="both"/>
        <w:rPr>
          <w:rFonts w:ascii="Times New Roman" w:hAnsi="Times New Roman" w:cs="Times New Roman"/>
          <w:sz w:val="24"/>
          <w:szCs w:val="24"/>
        </w:rPr>
      </w:pPr>
      <w:r>
        <w:rPr>
          <w:rFonts w:ascii="Times New Roman" w:hAnsi="Times New Roman" w:cs="Times New Roman"/>
          <w:sz w:val="24"/>
          <w:szCs w:val="24"/>
        </w:rPr>
        <w:t>перекладывать свою ответственность на подчиненных;</w:t>
      </w:r>
    </w:p>
    <w:p w:rsidR="00DE07BE" w:rsidRDefault="00DE07BE" w:rsidP="00DE07BE">
      <w:pPr>
        <w:numPr>
          <w:ilvl w:val="0"/>
          <w:numId w:val="1"/>
        </w:numPr>
        <w:autoSpaceDE w:val="0"/>
        <w:autoSpaceDN w:val="0"/>
        <w:adjustRightInd w:val="0"/>
        <w:spacing w:after="0" w:line="240" w:lineRule="auto"/>
        <w:ind w:left="2487" w:hanging="1210"/>
        <w:jc w:val="both"/>
        <w:rPr>
          <w:rFonts w:ascii="Times New Roman" w:hAnsi="Times New Roman" w:cs="Times New Roman"/>
          <w:sz w:val="24"/>
          <w:szCs w:val="24"/>
        </w:rPr>
      </w:pPr>
      <w:r>
        <w:rPr>
          <w:rFonts w:ascii="Times New Roman" w:hAnsi="Times New Roman" w:cs="Times New Roman"/>
          <w:sz w:val="24"/>
          <w:szCs w:val="24"/>
        </w:rPr>
        <w:t>использовать служебное положение в личных интересах;</w:t>
      </w:r>
    </w:p>
    <w:p w:rsidR="00DE07BE" w:rsidRDefault="00DE07BE" w:rsidP="00DE07BE">
      <w:pPr>
        <w:numPr>
          <w:ilvl w:val="0"/>
          <w:numId w:val="1"/>
        </w:numPr>
        <w:autoSpaceDE w:val="0"/>
        <w:autoSpaceDN w:val="0"/>
        <w:adjustRightInd w:val="0"/>
        <w:spacing w:after="0" w:line="240" w:lineRule="auto"/>
        <w:ind w:left="2487" w:hanging="1210"/>
        <w:jc w:val="both"/>
        <w:rPr>
          <w:rFonts w:ascii="Times New Roman" w:hAnsi="Times New Roman" w:cs="Times New Roman"/>
          <w:sz w:val="24"/>
          <w:szCs w:val="24"/>
        </w:rPr>
      </w:pPr>
      <w:r>
        <w:rPr>
          <w:rFonts w:ascii="Times New Roman" w:hAnsi="Times New Roman" w:cs="Times New Roman"/>
          <w:sz w:val="24"/>
          <w:szCs w:val="24"/>
        </w:rPr>
        <w:t>проявлять формализм, высокомерие, грубость;</w:t>
      </w:r>
    </w:p>
    <w:p w:rsidR="00DE07BE" w:rsidRDefault="00DE07BE" w:rsidP="00DE07BE">
      <w:pPr>
        <w:numPr>
          <w:ilvl w:val="0"/>
          <w:numId w:val="1"/>
        </w:numPr>
        <w:autoSpaceDE w:val="0"/>
        <w:autoSpaceDN w:val="0"/>
        <w:adjustRightInd w:val="0"/>
        <w:spacing w:after="0" w:line="240" w:lineRule="auto"/>
        <w:ind w:left="2487" w:hanging="1210"/>
        <w:jc w:val="both"/>
        <w:rPr>
          <w:rFonts w:ascii="Times New Roman" w:hAnsi="Times New Roman" w:cs="Times New Roman"/>
          <w:sz w:val="24"/>
          <w:szCs w:val="24"/>
        </w:rPr>
      </w:pPr>
      <w:r>
        <w:rPr>
          <w:rFonts w:ascii="Times New Roman" w:hAnsi="Times New Roman" w:cs="Times New Roman"/>
          <w:sz w:val="24"/>
          <w:szCs w:val="24"/>
        </w:rPr>
        <w:t>создавать условия для наушничества и доносительства в коллективе;</w:t>
      </w:r>
    </w:p>
    <w:p w:rsidR="00DE07BE" w:rsidRDefault="00DE07BE" w:rsidP="00DE07BE">
      <w:pPr>
        <w:numPr>
          <w:ilvl w:val="0"/>
          <w:numId w:val="1"/>
        </w:numPr>
        <w:autoSpaceDE w:val="0"/>
        <w:autoSpaceDN w:val="0"/>
        <w:adjustRightInd w:val="0"/>
        <w:spacing w:after="0" w:line="240" w:lineRule="auto"/>
        <w:ind w:left="2487" w:hanging="1210"/>
        <w:jc w:val="both"/>
        <w:rPr>
          <w:rFonts w:ascii="Times New Roman" w:hAnsi="Times New Roman" w:cs="Times New Roman"/>
          <w:sz w:val="24"/>
          <w:szCs w:val="24"/>
        </w:rPr>
      </w:pPr>
      <w:r>
        <w:rPr>
          <w:rFonts w:ascii="Times New Roman" w:hAnsi="Times New Roman" w:cs="Times New Roman"/>
          <w:sz w:val="24"/>
          <w:szCs w:val="24"/>
        </w:rPr>
        <w:t>обсуждать с подчиненными действия вышестоящих руководителей;</w:t>
      </w:r>
    </w:p>
    <w:p w:rsidR="00DE07BE" w:rsidRDefault="00DE07BE" w:rsidP="00DE07BE">
      <w:pPr>
        <w:numPr>
          <w:ilvl w:val="0"/>
          <w:numId w:val="1"/>
        </w:numPr>
        <w:autoSpaceDE w:val="0"/>
        <w:autoSpaceDN w:val="0"/>
        <w:adjustRightInd w:val="0"/>
        <w:spacing w:after="0" w:line="240" w:lineRule="auto"/>
        <w:ind w:left="2487" w:hanging="1210"/>
        <w:jc w:val="both"/>
        <w:rPr>
          <w:rFonts w:ascii="Times New Roman" w:hAnsi="Times New Roman" w:cs="Times New Roman"/>
          <w:sz w:val="24"/>
          <w:szCs w:val="24"/>
        </w:rPr>
      </w:pPr>
      <w:r>
        <w:rPr>
          <w:rFonts w:ascii="Times New Roman" w:hAnsi="Times New Roman" w:cs="Times New Roman"/>
          <w:sz w:val="24"/>
          <w:szCs w:val="24"/>
        </w:rPr>
        <w:t>предоставлять покровительство, возможность карьерного роста по признакам родства, приятельских отношений;</w:t>
      </w:r>
    </w:p>
    <w:p w:rsidR="00DE07BE" w:rsidRDefault="00DE07BE" w:rsidP="00DE07BE">
      <w:pPr>
        <w:numPr>
          <w:ilvl w:val="0"/>
          <w:numId w:val="1"/>
        </w:numPr>
        <w:autoSpaceDE w:val="0"/>
        <w:autoSpaceDN w:val="0"/>
        <w:adjustRightInd w:val="0"/>
        <w:spacing w:after="0" w:line="240" w:lineRule="auto"/>
        <w:ind w:left="2487" w:hanging="1210"/>
        <w:jc w:val="both"/>
        <w:rPr>
          <w:rFonts w:ascii="Times New Roman" w:hAnsi="Times New Roman" w:cs="Times New Roman"/>
          <w:sz w:val="24"/>
          <w:szCs w:val="24"/>
        </w:rPr>
      </w:pPr>
      <w:r>
        <w:rPr>
          <w:rFonts w:ascii="Times New Roman" w:hAnsi="Times New Roman" w:cs="Times New Roman"/>
          <w:sz w:val="24"/>
          <w:szCs w:val="24"/>
        </w:rPr>
        <w:t>демонстративно приближать к себе отдельных работников, делегировать им те или иные полномочия, не соответствующие их статусу; незаслуженно их поощрять, награждать; необоснованно предоставлять им доступ к материальным и нематериальным ресурсам;</w:t>
      </w:r>
    </w:p>
    <w:p w:rsidR="00DE07BE" w:rsidRDefault="00DE07BE" w:rsidP="00DE07BE">
      <w:pPr>
        <w:numPr>
          <w:ilvl w:val="0"/>
          <w:numId w:val="1"/>
        </w:numPr>
        <w:autoSpaceDE w:val="0"/>
        <w:autoSpaceDN w:val="0"/>
        <w:adjustRightInd w:val="0"/>
        <w:spacing w:after="0" w:line="240" w:lineRule="auto"/>
        <w:ind w:left="2487" w:hanging="1210"/>
        <w:jc w:val="both"/>
        <w:rPr>
          <w:rFonts w:ascii="Times New Roman" w:hAnsi="Times New Roman" w:cs="Times New Roman"/>
          <w:sz w:val="24"/>
          <w:szCs w:val="24"/>
        </w:rPr>
      </w:pPr>
      <w:r>
        <w:rPr>
          <w:rFonts w:ascii="Times New Roman" w:hAnsi="Times New Roman" w:cs="Times New Roman"/>
          <w:sz w:val="24"/>
          <w:szCs w:val="24"/>
        </w:rPr>
        <w:t>умышленно использовать свои должностные полномочия и преимущества вопреки интересам долга, исходя из корыстной личной заинтересованности.</w:t>
      </w: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Default="00DE07BE" w:rsidP="00DE07BE">
      <w:pPr>
        <w:autoSpaceDE w:val="0"/>
        <w:autoSpaceDN w:val="0"/>
        <w:adjustRightInd w:val="0"/>
        <w:spacing w:after="0" w:line="240" w:lineRule="auto"/>
        <w:ind w:firstLine="708"/>
        <w:jc w:val="center"/>
        <w:rPr>
          <w:rFonts w:ascii="Times New Roman" w:hAnsi="Times New Roman" w:cs="Times New Roman"/>
          <w:b/>
          <w:bCs/>
          <w:sz w:val="24"/>
          <w:szCs w:val="24"/>
          <w:highlight w:val="white"/>
        </w:rPr>
      </w:pPr>
      <w:r w:rsidRPr="00DE07BE">
        <w:rPr>
          <w:rFonts w:ascii="Times New Roman" w:hAnsi="Times New Roman" w:cs="Times New Roman"/>
          <w:b/>
          <w:bCs/>
          <w:sz w:val="24"/>
          <w:szCs w:val="24"/>
          <w:highlight w:val="white"/>
        </w:rPr>
        <w:t>8.</w:t>
      </w:r>
      <w:r>
        <w:rPr>
          <w:rFonts w:ascii="Times New Roman" w:hAnsi="Times New Roman" w:cs="Times New Roman"/>
          <w:b/>
          <w:bCs/>
          <w:sz w:val="24"/>
          <w:szCs w:val="24"/>
          <w:highlight w:val="white"/>
        </w:rPr>
        <w:t>Реализация права педагогических работников на справедливое и объективное расследование нарушения норм профессиональной этики</w:t>
      </w:r>
    </w:p>
    <w:p w:rsidR="00DE07BE" w:rsidRPr="00DE07BE" w:rsidRDefault="00DE07BE" w:rsidP="00DE07BE">
      <w:pPr>
        <w:autoSpaceDE w:val="0"/>
        <w:autoSpaceDN w:val="0"/>
        <w:adjustRightInd w:val="0"/>
        <w:spacing w:after="0" w:line="240" w:lineRule="auto"/>
        <w:ind w:firstLine="708"/>
        <w:jc w:val="center"/>
        <w:rPr>
          <w:rFonts w:ascii="Calibri" w:hAnsi="Calibri" w:cs="Calibri"/>
        </w:rPr>
      </w:pPr>
    </w:p>
    <w:p w:rsidR="00DE07BE" w:rsidRDefault="00DE07BE" w:rsidP="00DE07BE">
      <w:pPr>
        <w:autoSpaceDE w:val="0"/>
        <w:autoSpaceDN w:val="0"/>
        <w:adjustRightInd w:val="0"/>
        <w:spacing w:after="0" w:line="240" w:lineRule="auto"/>
        <w:jc w:val="both"/>
        <w:rPr>
          <w:rFonts w:ascii="Times New Roman" w:hAnsi="Times New Roman" w:cs="Times New Roman"/>
          <w:sz w:val="24"/>
          <w:szCs w:val="24"/>
          <w:highlight w:val="white"/>
        </w:rPr>
      </w:pPr>
      <w:r w:rsidRPr="00DE07BE">
        <w:rPr>
          <w:rFonts w:ascii="Times New Roman" w:hAnsi="Times New Roman" w:cs="Times New Roman"/>
          <w:b/>
          <w:bCs/>
          <w:sz w:val="24"/>
          <w:szCs w:val="24"/>
          <w:highlight w:val="white"/>
        </w:rPr>
        <w:t xml:space="preserve">8.1. </w:t>
      </w:r>
      <w:r>
        <w:rPr>
          <w:rFonts w:ascii="Times New Roman" w:hAnsi="Times New Roman" w:cs="Times New Roman"/>
          <w:sz w:val="24"/>
          <w:szCs w:val="24"/>
          <w:highlight w:val="white"/>
        </w:rPr>
        <w:t>Школа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highlight w:val="white"/>
        </w:rPr>
      </w:pPr>
      <w:r w:rsidRPr="00DE07BE">
        <w:rPr>
          <w:rFonts w:ascii="Times New Roman" w:hAnsi="Times New Roman" w:cs="Times New Roman"/>
          <w:b/>
          <w:bCs/>
          <w:sz w:val="24"/>
          <w:szCs w:val="24"/>
          <w:highlight w:val="white"/>
        </w:rPr>
        <w:t xml:space="preserve">8.2. </w:t>
      </w:r>
      <w:r>
        <w:rPr>
          <w:rFonts w:ascii="Times New Roman" w:hAnsi="Times New Roman" w:cs="Times New Roman"/>
          <w:sz w:val="24"/>
          <w:szCs w:val="24"/>
          <w:highlight w:val="white"/>
        </w:rPr>
        <w:t>Случаи нарушения норм профессиональной этики педагогических работников, установленных </w:t>
      </w:r>
      <w:hyperlink r:id="rId27" w:history="1">
        <w:r>
          <w:rPr>
            <w:rFonts w:ascii="Times New Roman" w:hAnsi="Times New Roman" w:cs="Times New Roman"/>
            <w:color w:val="0000FF"/>
            <w:sz w:val="24"/>
            <w:szCs w:val="24"/>
            <w:highlight w:val="white"/>
            <w:u w:val="single"/>
          </w:rPr>
          <w:t>разделом</w:t>
        </w:r>
      </w:hyperlink>
      <w:r w:rsidRPr="00DE07BE">
        <w:rPr>
          <w:rFonts w:ascii="Times New Roman" w:hAnsi="Times New Roman" w:cs="Times New Roman"/>
          <w:sz w:val="24"/>
          <w:szCs w:val="24"/>
          <w:highlight w:val="white"/>
        </w:rPr>
        <w:t xml:space="preserve"> 2</w:t>
      </w:r>
      <w:r>
        <w:rPr>
          <w:rFonts w:ascii="Times New Roman" w:hAnsi="Times New Roman" w:cs="Times New Roman"/>
          <w:sz w:val="24"/>
          <w:szCs w:val="24"/>
          <w:highlight w:val="white"/>
          <w:lang w:val="en-US"/>
        </w:rPr>
        <w:t> </w:t>
      </w:r>
      <w:r>
        <w:rPr>
          <w:rFonts w:ascii="Times New Roman" w:hAnsi="Times New Roman" w:cs="Times New Roman"/>
          <w:sz w:val="24"/>
          <w:szCs w:val="24"/>
          <w:highlight w:val="white"/>
        </w:rPr>
        <w:t>настоящего Положения, рассматриваются комиссией по урегулированию споров между участниками образовательных отношений.</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highlight w:val="white"/>
        </w:rPr>
      </w:pPr>
      <w:r w:rsidRPr="00DE07BE">
        <w:rPr>
          <w:rFonts w:ascii="Times New Roman" w:hAnsi="Times New Roman" w:cs="Times New Roman"/>
          <w:b/>
          <w:bCs/>
          <w:sz w:val="24"/>
          <w:szCs w:val="24"/>
          <w:highlight w:val="white"/>
        </w:rPr>
        <w:t>8.3.</w:t>
      </w:r>
      <w:r w:rsidRPr="00DE07BE">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highlight w:val="white"/>
        </w:rPr>
      </w:pPr>
      <w:r w:rsidRPr="00DE07BE">
        <w:rPr>
          <w:rFonts w:ascii="Times New Roman" w:hAnsi="Times New Roman" w:cs="Times New Roman"/>
          <w:b/>
          <w:bCs/>
          <w:sz w:val="24"/>
          <w:szCs w:val="24"/>
          <w:highlight w:val="white"/>
        </w:rPr>
        <w:t>8.4</w:t>
      </w:r>
      <w:r w:rsidRPr="00DE07BE">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В случае несогласия педагогического работника с решением комиссии по урегулированию споров между участниками образовательных отношений он имеет право обратиться в суд.</w:t>
      </w:r>
    </w:p>
    <w:p w:rsidR="00DE07BE" w:rsidRPr="00DE07BE" w:rsidRDefault="00DE07BE" w:rsidP="00DE07BE">
      <w:pPr>
        <w:autoSpaceDE w:val="0"/>
        <w:autoSpaceDN w:val="0"/>
        <w:adjustRightInd w:val="0"/>
        <w:spacing w:after="0" w:line="240" w:lineRule="auto"/>
        <w:rPr>
          <w:rFonts w:ascii="Calibri" w:hAnsi="Calibri" w:cs="Calibri"/>
        </w:rPr>
      </w:pPr>
    </w:p>
    <w:p w:rsidR="00DE07BE" w:rsidRDefault="00DE07BE" w:rsidP="00DE07BE">
      <w:pPr>
        <w:numPr>
          <w:ilvl w:val="0"/>
          <w:numId w:val="1"/>
        </w:numPr>
        <w:autoSpaceDE w:val="0"/>
        <w:autoSpaceDN w:val="0"/>
        <w:adjustRightInd w:val="0"/>
        <w:spacing w:after="0" w:line="240" w:lineRule="auto"/>
        <w:ind w:left="1572" w:hanging="360"/>
        <w:jc w:val="center"/>
        <w:rPr>
          <w:rFonts w:ascii="Times New Roman" w:hAnsi="Times New Roman" w:cs="Times New Roman"/>
          <w:b/>
          <w:bCs/>
          <w:sz w:val="24"/>
          <w:szCs w:val="24"/>
          <w:highlight w:val="white"/>
        </w:rPr>
      </w:pPr>
      <w:r>
        <w:rPr>
          <w:rFonts w:ascii="Times New Roman" w:hAnsi="Times New Roman" w:cs="Times New Roman"/>
          <w:b/>
          <w:bCs/>
          <w:sz w:val="24"/>
          <w:szCs w:val="24"/>
          <w:highlight w:val="white"/>
        </w:rPr>
        <w:t>Контроль за соблюдением Положения</w:t>
      </w:r>
    </w:p>
    <w:p w:rsidR="00DE07BE" w:rsidRDefault="00DE07BE" w:rsidP="00DE07BE">
      <w:pPr>
        <w:autoSpaceDE w:val="0"/>
        <w:autoSpaceDN w:val="0"/>
        <w:adjustRightInd w:val="0"/>
        <w:spacing w:after="0" w:line="240" w:lineRule="auto"/>
        <w:ind w:firstLine="709"/>
        <w:rPr>
          <w:rFonts w:ascii="Calibri" w:hAnsi="Calibri" w:cs="Calibri"/>
          <w:lang w:val="en-US"/>
        </w:rPr>
      </w:pPr>
    </w:p>
    <w:p w:rsidR="00DE07BE" w:rsidRDefault="00DE07BE" w:rsidP="00DE07BE">
      <w:pPr>
        <w:autoSpaceDE w:val="0"/>
        <w:autoSpaceDN w:val="0"/>
        <w:adjustRightInd w:val="0"/>
        <w:spacing w:after="0" w:line="240" w:lineRule="auto"/>
        <w:ind w:left="1035"/>
        <w:jc w:val="both"/>
        <w:rPr>
          <w:rFonts w:ascii="Times New Roman" w:hAnsi="Times New Roman" w:cs="Times New Roman"/>
          <w:sz w:val="24"/>
          <w:szCs w:val="24"/>
          <w:highlight w:val="white"/>
        </w:rPr>
      </w:pPr>
      <w:r>
        <w:rPr>
          <w:rFonts w:ascii="Times New Roman" w:hAnsi="Times New Roman" w:cs="Times New Roman"/>
          <w:sz w:val="24"/>
          <w:szCs w:val="24"/>
          <w:highlight w:val="white"/>
        </w:rPr>
        <w:t>Контроль за соблюдением Положения осуществляют администрация и профсоюзный комитет Школы.</w:t>
      </w:r>
    </w:p>
    <w:p w:rsidR="00DE07BE" w:rsidRPr="00DE07BE" w:rsidRDefault="00DE07BE" w:rsidP="00DE07BE">
      <w:pPr>
        <w:autoSpaceDE w:val="0"/>
        <w:autoSpaceDN w:val="0"/>
        <w:adjustRightInd w:val="0"/>
        <w:spacing w:after="0" w:line="240" w:lineRule="auto"/>
        <w:ind w:firstLine="709"/>
        <w:rPr>
          <w:rFonts w:ascii="Calibri" w:hAnsi="Calibri" w:cs="Calibri"/>
        </w:rPr>
      </w:pPr>
    </w:p>
    <w:p w:rsidR="00DE07BE" w:rsidRDefault="00DE07BE" w:rsidP="00DE07BE">
      <w:pPr>
        <w:autoSpaceDE w:val="0"/>
        <w:autoSpaceDN w:val="0"/>
        <w:adjustRightInd w:val="0"/>
        <w:spacing w:after="0" w:line="240" w:lineRule="auto"/>
        <w:ind w:firstLine="709"/>
        <w:jc w:val="center"/>
        <w:rPr>
          <w:rFonts w:ascii="Times New Roman" w:hAnsi="Times New Roman" w:cs="Times New Roman"/>
          <w:b/>
          <w:bCs/>
          <w:sz w:val="24"/>
          <w:szCs w:val="24"/>
        </w:rPr>
      </w:pPr>
      <w:r w:rsidRPr="00DE07BE">
        <w:rPr>
          <w:rFonts w:ascii="Times New Roman" w:hAnsi="Times New Roman" w:cs="Times New Roman"/>
          <w:b/>
          <w:bCs/>
          <w:sz w:val="24"/>
          <w:szCs w:val="24"/>
        </w:rPr>
        <w:t>10.</w:t>
      </w:r>
      <w:r>
        <w:rPr>
          <w:rFonts w:ascii="Times New Roman" w:hAnsi="Times New Roman" w:cs="Times New Roman"/>
          <w:b/>
          <w:bCs/>
          <w:sz w:val="24"/>
          <w:szCs w:val="24"/>
        </w:rPr>
        <w:t>Вступление в силу, внесение изменений и дополнений в настоящее Положение</w:t>
      </w:r>
    </w:p>
    <w:p w:rsidR="00DE07BE" w:rsidRPr="00DE07BE" w:rsidRDefault="00DE07BE" w:rsidP="00DE07BE">
      <w:pPr>
        <w:autoSpaceDE w:val="0"/>
        <w:autoSpaceDN w:val="0"/>
        <w:adjustRightInd w:val="0"/>
        <w:spacing w:after="0" w:line="240" w:lineRule="auto"/>
        <w:ind w:firstLine="709"/>
        <w:jc w:val="both"/>
        <w:rPr>
          <w:rFonts w:ascii="Calibri" w:hAnsi="Calibri" w:cs="Calibri"/>
        </w:rPr>
      </w:pP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b/>
          <w:bCs/>
          <w:sz w:val="24"/>
          <w:szCs w:val="24"/>
        </w:rPr>
        <w:t>10.1.</w:t>
      </w:r>
      <w:r w:rsidRPr="00DE07BE">
        <w:rPr>
          <w:rFonts w:ascii="Times New Roman" w:hAnsi="Times New Roman" w:cs="Times New Roman"/>
          <w:sz w:val="24"/>
          <w:szCs w:val="24"/>
        </w:rPr>
        <w:t xml:space="preserve"> </w:t>
      </w:r>
      <w:r>
        <w:rPr>
          <w:rFonts w:ascii="Times New Roman" w:hAnsi="Times New Roman" w:cs="Times New Roman"/>
          <w:sz w:val="24"/>
          <w:szCs w:val="24"/>
        </w:rPr>
        <w:t>Внесение поправок и изменений в Положение производится на заседании педагогического совета Школы.</w:t>
      </w:r>
    </w:p>
    <w:p w:rsidR="00DE07BE" w:rsidRDefault="00DE07BE" w:rsidP="00DE07BE">
      <w:pPr>
        <w:autoSpaceDE w:val="0"/>
        <w:autoSpaceDN w:val="0"/>
        <w:adjustRightInd w:val="0"/>
        <w:spacing w:after="0" w:line="240" w:lineRule="auto"/>
        <w:jc w:val="both"/>
        <w:rPr>
          <w:rFonts w:ascii="Times New Roman" w:hAnsi="Times New Roman" w:cs="Times New Roman"/>
          <w:sz w:val="24"/>
          <w:szCs w:val="24"/>
        </w:rPr>
      </w:pPr>
      <w:r w:rsidRPr="00DE07BE">
        <w:rPr>
          <w:rFonts w:ascii="Times New Roman" w:hAnsi="Times New Roman" w:cs="Times New Roman"/>
          <w:sz w:val="24"/>
          <w:szCs w:val="24"/>
        </w:rPr>
        <w:t xml:space="preserve">10.2. </w:t>
      </w:r>
      <w:r>
        <w:rPr>
          <w:rFonts w:ascii="Times New Roman" w:hAnsi="Times New Roman" w:cs="Times New Roman"/>
          <w:sz w:val="24"/>
          <w:szCs w:val="24"/>
        </w:rPr>
        <w:t>Положение действительно до принятия новой редакции.</w:t>
      </w:r>
    </w:p>
    <w:p w:rsidR="00DE07BE" w:rsidRDefault="00DE07BE" w:rsidP="00DE07BE">
      <w:pPr>
        <w:autoSpaceDE w:val="0"/>
        <w:autoSpaceDN w:val="0"/>
        <w:adjustRightInd w:val="0"/>
        <w:spacing w:after="0" w:line="240" w:lineRule="auto"/>
        <w:ind w:right="1044"/>
        <w:jc w:val="right"/>
        <w:rPr>
          <w:rFonts w:ascii="Times New Roman" w:hAnsi="Times New Roman" w:cs="Times New Roman"/>
          <w:sz w:val="28"/>
          <w:szCs w:val="28"/>
        </w:rPr>
      </w:pPr>
      <w:r>
        <w:rPr>
          <w:rFonts w:ascii="Times New Roman" w:hAnsi="Times New Roman" w:cs="Times New Roman"/>
          <w:sz w:val="28"/>
          <w:szCs w:val="28"/>
        </w:rPr>
        <w:t>Приложение 11</w:t>
      </w:r>
    </w:p>
    <w:p w:rsidR="00DE07BE" w:rsidRDefault="00DE07BE" w:rsidP="00DE07BE">
      <w:pPr>
        <w:autoSpaceDE w:val="0"/>
        <w:autoSpaceDN w:val="0"/>
        <w:adjustRightInd w:val="0"/>
        <w:spacing w:after="0" w:line="240" w:lineRule="auto"/>
        <w:ind w:right="1044"/>
        <w:jc w:val="right"/>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к Коллективному договору</w:t>
      </w:r>
    </w:p>
    <w:p w:rsidR="00DE07BE" w:rsidRDefault="00DE07BE" w:rsidP="00DE07BE">
      <w:pPr>
        <w:autoSpaceDE w:val="0"/>
        <w:autoSpaceDN w:val="0"/>
        <w:adjustRightInd w:val="0"/>
        <w:spacing w:after="0" w:line="240" w:lineRule="auto"/>
        <w:ind w:left="537" w:right="1035"/>
        <w:jc w:val="right"/>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 xml:space="preserve">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 3 </w:t>
      </w:r>
      <w:r>
        <w:rPr>
          <w:rFonts w:ascii="Times New Roman" w:hAnsi="Times New Roman" w:cs="Times New Roman"/>
          <w:sz w:val="28"/>
          <w:szCs w:val="28"/>
        </w:rPr>
        <w:t>с.Гражданское</w:t>
      </w:r>
    </w:p>
    <w:p w:rsidR="00DE07BE" w:rsidRPr="00DE07BE" w:rsidRDefault="00DE07BE" w:rsidP="00DE07BE">
      <w:pPr>
        <w:autoSpaceDE w:val="0"/>
        <w:autoSpaceDN w:val="0"/>
        <w:adjustRightInd w:val="0"/>
        <w:spacing w:after="0" w:line="240" w:lineRule="auto"/>
        <w:rPr>
          <w:rFonts w:ascii="Calibri" w:hAnsi="Calibri" w:cs="Calibri"/>
        </w:rPr>
      </w:pPr>
    </w:p>
    <w:tbl>
      <w:tblPr>
        <w:tblW w:w="0" w:type="auto"/>
        <w:tblLayout w:type="fixed"/>
        <w:tblLook w:val="0000"/>
      </w:tblPr>
      <w:tblGrid>
        <w:gridCol w:w="5066"/>
        <w:gridCol w:w="5390"/>
      </w:tblGrid>
      <w:tr w:rsidR="00DE07BE">
        <w:tblPrEx>
          <w:tblCellMar>
            <w:top w:w="0" w:type="dxa"/>
            <w:bottom w:w="0" w:type="dxa"/>
          </w:tblCellMar>
        </w:tblPrEx>
        <w:trPr>
          <w:trHeight w:val="1"/>
        </w:trPr>
        <w:tc>
          <w:tcPr>
            <w:tcW w:w="5066" w:type="dxa"/>
            <w:tcBorders>
              <w:top w:val="single" w:sz="2" w:space="0" w:color="000000"/>
              <w:left w:val="single" w:sz="2" w:space="0" w:color="000000"/>
              <w:bottom w:val="single" w:sz="2" w:space="0" w:color="000000"/>
              <w:right w:val="single" w:sz="2" w:space="0" w:color="000000"/>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СОГЛАСОВАНО</w:t>
            </w:r>
          </w:p>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профсоюзной организацией</w:t>
            </w:r>
          </w:p>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ПО</w:t>
            </w:r>
          </w:p>
          <w:p w:rsidR="00DE07BE" w:rsidRDefault="00DE07BE">
            <w:pPr>
              <w:tabs>
                <w:tab w:val="left" w:pos="0"/>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__________</w:t>
            </w:r>
            <w:r>
              <w:rPr>
                <w:rFonts w:ascii="Times New Roman" w:hAnsi="Times New Roman" w:cs="Times New Roman"/>
                <w:sz w:val="24"/>
                <w:szCs w:val="24"/>
              </w:rPr>
              <w:t>С.С.Воробьева</w:t>
            </w:r>
          </w:p>
        </w:tc>
        <w:tc>
          <w:tcPr>
            <w:tcW w:w="5390" w:type="dxa"/>
            <w:tcBorders>
              <w:top w:val="single" w:sz="2" w:space="0" w:color="000000"/>
              <w:left w:val="single" w:sz="2" w:space="0" w:color="000000"/>
              <w:bottom w:val="single" w:sz="2" w:space="0" w:color="000000"/>
              <w:right w:val="single" w:sz="2" w:space="0" w:color="000000"/>
            </w:tcBorders>
            <w:shd w:val="clear" w:color="000000" w:fill="FFFFFF"/>
          </w:tcPr>
          <w:p w:rsidR="00DE07BE" w:rsidRDefault="00DE07BE">
            <w:pPr>
              <w:tabs>
                <w:tab w:val="left" w:pos="0"/>
              </w:tabs>
              <w:autoSpaceDE w:val="0"/>
              <w:autoSpaceDN w:val="0"/>
              <w:adjustRightInd w:val="0"/>
              <w:spacing w:after="0" w:line="240" w:lineRule="auto"/>
              <w:jc w:val="center"/>
              <w:rPr>
                <w:rFonts w:ascii="Times New Roman" w:hAnsi="Times New Roman" w:cs="Times New Roman"/>
                <w:b/>
                <w:bCs/>
                <w:sz w:val="24"/>
                <w:szCs w:val="24"/>
              </w:rPr>
            </w:pPr>
            <w:r w:rsidRPr="00DE07BE">
              <w:rPr>
                <w:rFonts w:ascii="Times New Roman" w:hAnsi="Times New Roman" w:cs="Times New Roman"/>
                <w:b/>
                <w:bCs/>
                <w:sz w:val="24"/>
                <w:szCs w:val="24"/>
              </w:rPr>
              <w:t xml:space="preserve">                                                  </w:t>
            </w:r>
            <w:r>
              <w:rPr>
                <w:rFonts w:ascii="Times New Roman" w:hAnsi="Times New Roman" w:cs="Times New Roman"/>
                <w:b/>
                <w:bCs/>
                <w:sz w:val="24"/>
                <w:szCs w:val="24"/>
              </w:rPr>
              <w:t>УТВЕРЖДАЮ</w:t>
            </w:r>
          </w:p>
          <w:p w:rsidR="00DE07BE" w:rsidRDefault="00DE07BE">
            <w:pPr>
              <w:tabs>
                <w:tab w:val="left" w:pos="0"/>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Директор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3 </w:t>
            </w:r>
            <w:r>
              <w:rPr>
                <w:rFonts w:ascii="Times New Roman" w:hAnsi="Times New Roman" w:cs="Times New Roman"/>
                <w:sz w:val="24"/>
                <w:szCs w:val="24"/>
              </w:rPr>
              <w:t xml:space="preserve">с.Гражданское  </w:t>
            </w:r>
          </w:p>
          <w:p w:rsidR="00DE07BE" w:rsidRDefault="00DE07BE">
            <w:pPr>
              <w:tabs>
                <w:tab w:val="left" w:pos="0"/>
              </w:tabs>
              <w:autoSpaceDE w:val="0"/>
              <w:autoSpaceDN w:val="0"/>
              <w:adjustRightInd w:val="0"/>
              <w:spacing w:after="0" w:line="240" w:lineRule="auto"/>
              <w:jc w:val="center"/>
              <w:rPr>
                <w:rFonts w:ascii="Calibri" w:hAnsi="Calibri" w:cs="Calibri"/>
                <w:lang w:val="en-US"/>
              </w:rPr>
            </w:pPr>
            <w:r w:rsidRPr="00DE07BE">
              <w:rPr>
                <w:rFonts w:ascii="Times New Roman" w:hAnsi="Times New Roman" w:cs="Times New Roman"/>
                <w:sz w:val="24"/>
                <w:szCs w:val="24"/>
              </w:rPr>
              <w:t xml:space="preserve">                           </w:t>
            </w:r>
            <w:r>
              <w:rPr>
                <w:rFonts w:ascii="Times New Roman" w:hAnsi="Times New Roman" w:cs="Times New Roman"/>
                <w:sz w:val="24"/>
                <w:szCs w:val="24"/>
                <w:lang w:val="en-US"/>
              </w:rPr>
              <w:t xml:space="preserve">____________ </w:t>
            </w:r>
            <w:r>
              <w:rPr>
                <w:rFonts w:ascii="Times New Roman" w:hAnsi="Times New Roman" w:cs="Times New Roman"/>
                <w:sz w:val="24"/>
                <w:szCs w:val="24"/>
              </w:rPr>
              <w:t>Л.Н.Небораченко</w:t>
            </w:r>
          </w:p>
        </w:tc>
      </w:tr>
    </w:tbl>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ind w:right="334"/>
        <w:jc w:val="center"/>
        <w:rPr>
          <w:rFonts w:ascii="Times New Roman" w:hAnsi="Times New Roman" w:cs="Times New Roman"/>
          <w:b/>
          <w:bCs/>
          <w:sz w:val="28"/>
          <w:szCs w:val="28"/>
        </w:rPr>
      </w:pPr>
      <w:r>
        <w:rPr>
          <w:rFonts w:ascii="Times New Roman" w:hAnsi="Times New Roman" w:cs="Times New Roman"/>
          <w:b/>
          <w:bCs/>
          <w:sz w:val="28"/>
          <w:szCs w:val="28"/>
          <w:lang w:val="en-US"/>
        </w:rPr>
        <w:t xml:space="preserve">        </w:t>
      </w:r>
      <w:r>
        <w:rPr>
          <w:rFonts w:ascii="Times New Roman" w:hAnsi="Times New Roman" w:cs="Times New Roman"/>
          <w:b/>
          <w:bCs/>
          <w:sz w:val="28"/>
          <w:szCs w:val="28"/>
        </w:rPr>
        <w:t>ПОЛОЖЕНИЕ</w:t>
      </w:r>
    </w:p>
    <w:p w:rsidR="00DE07BE" w:rsidRDefault="00DE07BE" w:rsidP="00DE07BE">
      <w:pPr>
        <w:autoSpaceDE w:val="0"/>
        <w:autoSpaceDN w:val="0"/>
        <w:adjustRightInd w:val="0"/>
        <w:spacing w:after="0" w:line="240" w:lineRule="auto"/>
        <w:ind w:left="1883" w:right="959" w:firstLine="7"/>
        <w:jc w:val="center"/>
        <w:rPr>
          <w:rFonts w:ascii="Times New Roman" w:hAnsi="Times New Roman" w:cs="Times New Roman"/>
          <w:b/>
          <w:bCs/>
          <w:sz w:val="28"/>
          <w:szCs w:val="28"/>
        </w:rPr>
      </w:pPr>
      <w:r>
        <w:rPr>
          <w:rFonts w:ascii="Times New Roman" w:hAnsi="Times New Roman" w:cs="Times New Roman"/>
          <w:b/>
          <w:bCs/>
          <w:sz w:val="28"/>
          <w:szCs w:val="28"/>
        </w:rPr>
        <w:t xml:space="preserve">о системе управления охраной труда МБОУ СОШ </w:t>
      </w:r>
      <w:r>
        <w:rPr>
          <w:rFonts w:ascii="Segoe UI Symbol" w:hAnsi="Segoe UI Symbol" w:cs="Segoe UI Symbol"/>
          <w:b/>
          <w:bCs/>
          <w:sz w:val="28"/>
          <w:szCs w:val="28"/>
        </w:rPr>
        <w:t>№</w:t>
      </w:r>
      <w:r w:rsidRPr="00DE07BE">
        <w:rPr>
          <w:rFonts w:ascii="Times New Roman" w:hAnsi="Times New Roman" w:cs="Times New Roman"/>
          <w:b/>
          <w:bCs/>
          <w:sz w:val="28"/>
          <w:szCs w:val="28"/>
        </w:rPr>
        <w:t xml:space="preserve"> 3 </w:t>
      </w:r>
      <w:r>
        <w:rPr>
          <w:rFonts w:ascii="Times New Roman" w:hAnsi="Times New Roman" w:cs="Times New Roman"/>
          <w:b/>
          <w:bCs/>
          <w:sz w:val="28"/>
          <w:szCs w:val="28"/>
        </w:rPr>
        <w:t>с.Гражданское</w:t>
      </w:r>
    </w:p>
    <w:p w:rsidR="00DE07BE" w:rsidRDefault="00DE07BE" w:rsidP="00DE07BE">
      <w:pPr>
        <w:autoSpaceDE w:val="0"/>
        <w:autoSpaceDN w:val="0"/>
        <w:adjustRightInd w:val="0"/>
        <w:spacing w:after="0" w:line="240" w:lineRule="auto"/>
        <w:jc w:val="center"/>
        <w:rPr>
          <w:rFonts w:ascii="Times New Roman" w:hAnsi="Times New Roman" w:cs="Times New Roman"/>
          <w:b/>
          <w:bCs/>
          <w:color w:val="000000"/>
          <w:sz w:val="24"/>
          <w:szCs w:val="24"/>
          <w:highlight w:val="white"/>
        </w:rPr>
      </w:pPr>
      <w:r>
        <w:rPr>
          <w:rFonts w:ascii="Times New Roman" w:hAnsi="Times New Roman" w:cs="Times New Roman"/>
          <w:b/>
          <w:bCs/>
          <w:color w:val="000000"/>
          <w:sz w:val="24"/>
          <w:szCs w:val="24"/>
          <w:highlight w:val="white"/>
          <w:lang w:val="en-US"/>
        </w:rPr>
        <w:t>I</w:t>
      </w:r>
      <w:r w:rsidRPr="00DE07BE">
        <w:rPr>
          <w:rFonts w:ascii="Times New Roman" w:hAnsi="Times New Roman" w:cs="Times New Roman"/>
          <w:b/>
          <w:bCs/>
          <w:color w:val="000000"/>
          <w:sz w:val="24"/>
          <w:szCs w:val="24"/>
          <w:highlight w:val="white"/>
        </w:rPr>
        <w:t xml:space="preserve">. </w:t>
      </w:r>
      <w:r>
        <w:rPr>
          <w:rFonts w:ascii="Times New Roman" w:hAnsi="Times New Roman" w:cs="Times New Roman"/>
          <w:b/>
          <w:bCs/>
          <w:color w:val="000000"/>
          <w:sz w:val="24"/>
          <w:szCs w:val="24"/>
          <w:highlight w:val="white"/>
        </w:rPr>
        <w:t>Общие положения</w:t>
      </w:r>
    </w:p>
    <w:p w:rsidR="00DE07BE" w:rsidRP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 xml:space="preserve">Настоящее положение о системе управления охраной труда в муниципальном бюджетном общеобразовательном учреждении средняя общеобразовательная школа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3 </w:t>
      </w:r>
      <w:r>
        <w:rPr>
          <w:rFonts w:ascii="Times New Roman" w:hAnsi="Times New Roman" w:cs="Times New Roman"/>
          <w:color w:val="000000"/>
          <w:sz w:val="24"/>
          <w:szCs w:val="24"/>
          <w:highlight w:val="white"/>
        </w:rPr>
        <w:t xml:space="preserve">с.Гражданское (далее - Положение) разработано в соответствии с Трудовым кодексом Российской Федерации, Федеральным законом от 29.12.2012г.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273-</w:t>
      </w:r>
      <w:r>
        <w:rPr>
          <w:rFonts w:ascii="Times New Roman" w:hAnsi="Times New Roman" w:cs="Times New Roman"/>
          <w:color w:val="000000"/>
          <w:sz w:val="24"/>
          <w:szCs w:val="24"/>
          <w:highlight w:val="white"/>
        </w:rPr>
        <w:t xml:space="preserve">ФЗ </w:t>
      </w:r>
      <w:r w:rsidRPr="00DE07BE">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t>Об образовании в Российской Федерации</w:t>
      </w:r>
      <w:r w:rsidRPr="00DE07BE">
        <w:rPr>
          <w:rFonts w:ascii="Times New Roman" w:hAnsi="Times New Roman" w:cs="Times New Roman"/>
          <w:color w:val="000000"/>
          <w:sz w:val="24"/>
          <w:szCs w:val="24"/>
          <w:highlight w:val="white"/>
        </w:rPr>
        <w:t>» (</w:t>
      </w:r>
      <w:r>
        <w:rPr>
          <w:rFonts w:ascii="Times New Roman" w:hAnsi="Times New Roman" w:cs="Times New Roman"/>
          <w:color w:val="000000"/>
          <w:sz w:val="24"/>
          <w:szCs w:val="24"/>
          <w:highlight w:val="white"/>
        </w:rPr>
        <w:t xml:space="preserve">с изменениями), Типовым положением о системе управления охраной труда, утвержденным приказом Министерства труда и социальной защиты Российской Федерации от 19.08.2016 г. No 438н </w:t>
      </w:r>
      <w:r w:rsidRPr="00DE07BE">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t>Об утверждении Типового положения о системе управления охраной труда</w:t>
      </w: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 xml:space="preserve">Межгосударственным стандартом ГОСТ 12.0.230.1-2015 </w:t>
      </w:r>
      <w:r w:rsidRPr="00DE07BE">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t>Система стандартов безопасности труда. Системы управления охраной труда. Руководство по применению ГОСТ 12.0.230-2007</w:t>
      </w: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 xml:space="preserve">Межгосударственным стандартом ГОСТ 12.0.230-2007 </w:t>
      </w:r>
      <w:r w:rsidRPr="00DE07BE">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t>Система стандартов безопасности труда. Системы управления охраной труда. Общие требования</w:t>
      </w:r>
      <w:r w:rsidRPr="00DE07BE">
        <w:rPr>
          <w:rFonts w:ascii="Times New Roman" w:hAnsi="Times New Roman" w:cs="Times New Roman"/>
          <w:color w:val="000000"/>
          <w:sz w:val="24"/>
          <w:szCs w:val="24"/>
          <w:highlight w:val="white"/>
        </w:rPr>
        <w:t>».</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 xml:space="preserve">Положение разработано в целях создания и обеспечения функционирования системы управления охраной труда в муниципальном бюджетном общеобразовательном учреждении средняя общеобразовательная школа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3 </w:t>
      </w:r>
      <w:r>
        <w:rPr>
          <w:rFonts w:ascii="Times New Roman" w:hAnsi="Times New Roman" w:cs="Times New Roman"/>
          <w:color w:val="000000"/>
          <w:sz w:val="24"/>
          <w:szCs w:val="24"/>
          <w:highlight w:val="white"/>
        </w:rPr>
        <w:t>с.Гражданское  (далее -школа).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Положение устанавливает правила, процедуры, критерии и нормативы, направленные на сохранение жизни и здоровья работников и обучающихся в процессе трудовой деятельности.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Положение обеспечивает единство:</w:t>
      </w:r>
    </w:p>
    <w:p w:rsidR="00DE07BE" w:rsidRDefault="00DE07BE" w:rsidP="00DE07BE">
      <w:pPr>
        <w:numPr>
          <w:ilvl w:val="0"/>
          <w:numId w:val="1"/>
        </w:numPr>
        <w:autoSpaceDE w:val="0"/>
        <w:autoSpaceDN w:val="0"/>
        <w:adjustRightInd w:val="0"/>
        <w:spacing w:after="0" w:line="240" w:lineRule="auto"/>
        <w:ind w:left="1854" w:hanging="360"/>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структуры управления по охране труда директора школы с установленными обязанностями его должностных лиц;</w:t>
      </w:r>
    </w:p>
    <w:p w:rsidR="00DE07BE" w:rsidRDefault="00DE07BE" w:rsidP="00DE07BE">
      <w:pPr>
        <w:numPr>
          <w:ilvl w:val="0"/>
          <w:numId w:val="1"/>
        </w:numPr>
        <w:autoSpaceDE w:val="0"/>
        <w:autoSpaceDN w:val="0"/>
        <w:adjustRightInd w:val="0"/>
        <w:spacing w:after="0" w:line="240" w:lineRule="auto"/>
        <w:ind w:left="1854" w:hanging="360"/>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процедуры и порядка функционирования системы управления охраной труда (далее - СУОТ), включая планирование и реализацию мероприятий по улучшению условий труда и организации работ по охране труда;</w:t>
      </w:r>
    </w:p>
    <w:p w:rsidR="00DE07BE" w:rsidRDefault="00DE07BE" w:rsidP="00DE07BE">
      <w:pPr>
        <w:numPr>
          <w:ilvl w:val="0"/>
          <w:numId w:val="1"/>
        </w:numPr>
        <w:autoSpaceDE w:val="0"/>
        <w:autoSpaceDN w:val="0"/>
        <w:adjustRightInd w:val="0"/>
        <w:spacing w:after="0" w:line="240" w:lineRule="auto"/>
        <w:ind w:left="1854" w:hanging="360"/>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устанавливающей (локальные   нормативные   акты   школы) и   фиксирующей (журналы, акты, записи) документации.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Действие Положения распространяется на всей территории, во всем здании и помещениях школы.</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Требования Положения обязательны для всех работников, работающих в школе, и являются обязательными для всех лиц, находящихся на территории, в здании и помещениях школы.</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Положение утверждается приказом директора школы с учетом мнения трудового коллектива.</w:t>
      </w: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Default="00DE07BE" w:rsidP="00DE07BE">
      <w:pPr>
        <w:autoSpaceDE w:val="0"/>
        <w:autoSpaceDN w:val="0"/>
        <w:adjustRightInd w:val="0"/>
        <w:spacing w:after="0" w:line="240" w:lineRule="auto"/>
        <w:jc w:val="center"/>
        <w:rPr>
          <w:rFonts w:ascii="Times New Roman" w:hAnsi="Times New Roman" w:cs="Times New Roman"/>
          <w:b/>
          <w:bCs/>
          <w:color w:val="000000"/>
          <w:sz w:val="24"/>
          <w:szCs w:val="24"/>
          <w:highlight w:val="white"/>
        </w:rPr>
      </w:pPr>
      <w:r w:rsidRPr="00DE07BE">
        <w:rPr>
          <w:rFonts w:ascii="Times New Roman" w:hAnsi="Times New Roman" w:cs="Times New Roman"/>
          <w:b/>
          <w:bCs/>
          <w:color w:val="000000"/>
          <w:sz w:val="24"/>
          <w:szCs w:val="24"/>
          <w:highlight w:val="white"/>
        </w:rPr>
        <w:lastRenderedPageBreak/>
        <w:t xml:space="preserve">2      </w:t>
      </w:r>
      <w:r>
        <w:rPr>
          <w:rFonts w:ascii="Times New Roman" w:hAnsi="Times New Roman" w:cs="Times New Roman"/>
          <w:b/>
          <w:bCs/>
          <w:color w:val="000000"/>
          <w:sz w:val="24"/>
          <w:szCs w:val="24"/>
          <w:highlight w:val="white"/>
        </w:rPr>
        <w:t>Политика в области 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Политика в области охраны труда (далее - Политика по охране труда) является публичной документированной декларацией директора школы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Политика по охране труда обеспечивает:</w:t>
      </w:r>
    </w:p>
    <w:p w:rsidR="00DE07BE" w:rsidRDefault="00DE07BE" w:rsidP="00DE07BE">
      <w:pPr>
        <w:autoSpaceDE w:val="0"/>
        <w:autoSpaceDN w:val="0"/>
        <w:adjustRightInd w:val="0"/>
        <w:spacing w:after="0" w:line="240" w:lineRule="auto"/>
        <w:ind w:left="426"/>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приоритет сохранения жизни и здоровья работников в процессе их трудовой деятельности;</w:t>
      </w:r>
    </w:p>
    <w:p w:rsidR="00DE07BE" w:rsidRDefault="00DE07BE" w:rsidP="00DE07BE">
      <w:pPr>
        <w:autoSpaceDE w:val="0"/>
        <w:autoSpaceDN w:val="0"/>
        <w:adjustRightInd w:val="0"/>
        <w:spacing w:after="0" w:line="240" w:lineRule="auto"/>
        <w:ind w:left="426"/>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соответствие условий труда на рабочих местах требованиям охраны труда;</w:t>
      </w:r>
    </w:p>
    <w:p w:rsidR="00DE07BE" w:rsidRDefault="00DE07BE" w:rsidP="00DE07BE">
      <w:pPr>
        <w:autoSpaceDE w:val="0"/>
        <w:autoSpaceDN w:val="0"/>
        <w:adjustRightInd w:val="0"/>
        <w:spacing w:after="0" w:line="240" w:lineRule="auto"/>
        <w:ind w:left="426"/>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выполнение   последовательных   и   непрерывных   мер (мероприятий) по предупреждению    происшествий    и    случаев    ухудшения    состояния    здоровья работников, производственного травматизма и профессиональных заболеваний, в том числе посредством управления профессиональными рисками;</w:t>
      </w:r>
    </w:p>
    <w:p w:rsidR="00DE07BE" w:rsidRDefault="00DE07BE" w:rsidP="00DE07BE">
      <w:pPr>
        <w:autoSpaceDE w:val="0"/>
        <w:autoSpaceDN w:val="0"/>
        <w:adjustRightInd w:val="0"/>
        <w:spacing w:after="0" w:line="240" w:lineRule="auto"/>
        <w:ind w:left="426"/>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учет индивидуальных особенностей работников, в том числе посредством проектирования рабочих мест, выбора оборудования, средств индивидуальной и коллективной защиты;</w:t>
      </w:r>
    </w:p>
    <w:p w:rsidR="00DE07BE" w:rsidRDefault="00DE07BE" w:rsidP="00DE07BE">
      <w:pPr>
        <w:autoSpaceDE w:val="0"/>
        <w:autoSpaceDN w:val="0"/>
        <w:adjustRightInd w:val="0"/>
        <w:spacing w:after="0" w:line="240" w:lineRule="auto"/>
        <w:ind w:left="426"/>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непрерывное совершенствование и повышение эффективности СУ ОТ;</w:t>
      </w:r>
    </w:p>
    <w:p w:rsidR="00DE07BE" w:rsidRDefault="00DE07BE" w:rsidP="00DE07BE">
      <w:pPr>
        <w:autoSpaceDE w:val="0"/>
        <w:autoSpaceDN w:val="0"/>
        <w:adjustRightInd w:val="0"/>
        <w:spacing w:after="0" w:line="240" w:lineRule="auto"/>
        <w:ind w:left="426"/>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обязательное привлечение работников, уполномоченных ими представительных органов к участию в управлении охраной труда и. обеспечении условий труда, соответствующих требованиям охраны труда, посредством необходимого ресурсного обеспечения и поощрения такого участия;</w:t>
      </w:r>
    </w:p>
    <w:p w:rsidR="00DE07BE" w:rsidRDefault="00DE07BE" w:rsidP="00DE07BE">
      <w:pPr>
        <w:autoSpaceDE w:val="0"/>
        <w:autoSpaceDN w:val="0"/>
        <w:adjustRightInd w:val="0"/>
        <w:spacing w:after="0" w:line="240" w:lineRule="auto"/>
        <w:ind w:left="426"/>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личную заинтересованность в обеспечении безопасных условий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Политика по охране труда способствует:</w:t>
      </w:r>
    </w:p>
    <w:p w:rsidR="00DE07BE" w:rsidRDefault="00DE07BE" w:rsidP="00DE07BE">
      <w:pPr>
        <w:autoSpaceDE w:val="0"/>
        <w:autoSpaceDN w:val="0"/>
        <w:adjustRightInd w:val="0"/>
        <w:spacing w:after="0" w:line="240" w:lineRule="auto"/>
        <w:ind w:firstLine="284"/>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соответствию условий труда на рабочих местах требованиям охраны труда;</w:t>
      </w:r>
    </w:p>
    <w:p w:rsidR="00DE07BE" w:rsidRDefault="00DE07BE" w:rsidP="00DE07BE">
      <w:pPr>
        <w:autoSpaceDE w:val="0"/>
        <w:autoSpaceDN w:val="0"/>
        <w:adjustRightInd w:val="0"/>
        <w:spacing w:after="0" w:line="240" w:lineRule="auto"/>
        <w:ind w:firstLine="284"/>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предотвращению травматизма и ухудшения здоровья работников;</w:t>
      </w:r>
    </w:p>
    <w:p w:rsidR="00DE07BE" w:rsidRDefault="00DE07BE" w:rsidP="00DE07BE">
      <w:pPr>
        <w:autoSpaceDE w:val="0"/>
        <w:autoSpaceDN w:val="0"/>
        <w:adjustRightInd w:val="0"/>
        <w:spacing w:after="0" w:line="240" w:lineRule="auto"/>
        <w:ind w:firstLine="284"/>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снижению уровня профессиональных рисков работников;</w:t>
      </w:r>
    </w:p>
    <w:p w:rsidR="00DE07BE" w:rsidRDefault="00DE07BE" w:rsidP="00DE07BE">
      <w:pPr>
        <w:autoSpaceDE w:val="0"/>
        <w:autoSpaceDN w:val="0"/>
        <w:adjustRightInd w:val="0"/>
        <w:spacing w:after="0" w:line="240" w:lineRule="auto"/>
        <w:ind w:firstLine="284"/>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совершенствованию функционирования СУОТ.</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Директор школы обеспечивает совместно с работниками и (или) представителями трудового коллектива предварительный анализ состояния охраны труда у работодателя и обсуждение Политики по охране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Политика по охране труда доступна всем работникам, работающим у работодателя, а также иным лицам, находящимся на территории, в здании и помещениях школы.</w:t>
      </w: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Default="00DE07BE" w:rsidP="00DE07BE">
      <w:pPr>
        <w:autoSpaceDE w:val="0"/>
        <w:autoSpaceDN w:val="0"/>
        <w:adjustRightInd w:val="0"/>
        <w:spacing w:after="0" w:line="240" w:lineRule="auto"/>
        <w:jc w:val="center"/>
        <w:rPr>
          <w:rFonts w:ascii="Times New Roman" w:hAnsi="Times New Roman" w:cs="Times New Roman"/>
          <w:b/>
          <w:bCs/>
          <w:color w:val="000000"/>
          <w:sz w:val="24"/>
          <w:szCs w:val="24"/>
          <w:highlight w:val="white"/>
        </w:rPr>
      </w:pPr>
      <w:r>
        <w:rPr>
          <w:rFonts w:ascii="Times New Roman" w:hAnsi="Times New Roman" w:cs="Times New Roman"/>
          <w:b/>
          <w:bCs/>
          <w:color w:val="000000"/>
          <w:sz w:val="24"/>
          <w:szCs w:val="24"/>
          <w:highlight w:val="white"/>
        </w:rPr>
        <w:t>П.   Основные цели в области 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Основные цели в области охраны труда в школе (далее - цели охраны труда):</w:t>
      </w:r>
    </w:p>
    <w:p w:rsidR="00DE07BE" w:rsidRDefault="00DE07BE" w:rsidP="00DE07BE">
      <w:pPr>
        <w:autoSpaceDE w:val="0"/>
        <w:autoSpaceDN w:val="0"/>
        <w:adjustRightInd w:val="0"/>
        <w:spacing w:after="0" w:line="240" w:lineRule="auto"/>
        <w:ind w:left="426"/>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сохранения   жизни   и   здоровья   работников   в   процессе   их   трудовой деятельности;</w:t>
      </w:r>
    </w:p>
    <w:p w:rsidR="00DE07BE" w:rsidRDefault="00DE07BE" w:rsidP="00DE07BE">
      <w:pPr>
        <w:autoSpaceDE w:val="0"/>
        <w:autoSpaceDN w:val="0"/>
        <w:adjustRightInd w:val="0"/>
        <w:spacing w:after="0" w:line="240" w:lineRule="auto"/>
        <w:ind w:left="426"/>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соответствие условий труда на рабочих местах требованиям охраны труда;</w:t>
      </w:r>
    </w:p>
    <w:p w:rsidR="00DE07BE" w:rsidRDefault="00DE07BE" w:rsidP="00DE07BE">
      <w:pPr>
        <w:autoSpaceDE w:val="0"/>
        <w:autoSpaceDN w:val="0"/>
        <w:adjustRightInd w:val="0"/>
        <w:spacing w:after="0" w:line="240" w:lineRule="auto"/>
        <w:ind w:left="426"/>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выполнение   последовательных   и   непрерывных   мер (мероприятий) по предупреждению    происшествий    и    случаев    ухудшения    состояния    здоровья работников, производственного травматизма и профессиональных заболеваний, в том числе посредством управления профессиональными рисками;</w:t>
      </w:r>
    </w:p>
    <w:p w:rsidR="00DE07BE" w:rsidRDefault="00DE07BE" w:rsidP="00DE07BE">
      <w:pPr>
        <w:autoSpaceDE w:val="0"/>
        <w:autoSpaceDN w:val="0"/>
        <w:adjustRightInd w:val="0"/>
        <w:spacing w:after="0" w:line="240" w:lineRule="auto"/>
        <w:ind w:left="426"/>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совершенствование   и   повышение   эффективности   мер   по   улучшению условий, охраны здоровья работников.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Цели охраны труда достигаются путем реализации процедур по охране труда (раздел V) с учетом необходимости оценки их достижения, в том числе, по возможности, на основе измеримых показателей.</w:t>
      </w: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Default="00DE07BE" w:rsidP="00DE07BE">
      <w:pPr>
        <w:autoSpaceDE w:val="0"/>
        <w:autoSpaceDN w:val="0"/>
        <w:adjustRightInd w:val="0"/>
        <w:spacing w:after="0" w:line="240" w:lineRule="auto"/>
        <w:jc w:val="center"/>
        <w:rPr>
          <w:rFonts w:ascii="Times New Roman" w:hAnsi="Times New Roman" w:cs="Times New Roman"/>
          <w:b/>
          <w:bCs/>
          <w:color w:val="000000"/>
          <w:sz w:val="24"/>
          <w:szCs w:val="24"/>
          <w:highlight w:val="white"/>
        </w:rPr>
      </w:pPr>
      <w:r>
        <w:rPr>
          <w:rFonts w:ascii="Times New Roman" w:hAnsi="Times New Roman" w:cs="Times New Roman"/>
          <w:b/>
          <w:bCs/>
          <w:color w:val="000000"/>
          <w:sz w:val="24"/>
          <w:szCs w:val="24"/>
          <w:highlight w:val="white"/>
          <w:lang w:val="en-US"/>
        </w:rPr>
        <w:t>III</w:t>
      </w:r>
      <w:r w:rsidRPr="00DE07BE">
        <w:rPr>
          <w:rFonts w:ascii="Times New Roman" w:hAnsi="Times New Roman" w:cs="Times New Roman"/>
          <w:b/>
          <w:bCs/>
          <w:color w:val="000000"/>
          <w:sz w:val="24"/>
          <w:szCs w:val="24"/>
          <w:highlight w:val="white"/>
        </w:rPr>
        <w:t>.</w:t>
      </w:r>
      <w:r w:rsidRPr="00DE07BE">
        <w:rPr>
          <w:rFonts w:ascii="Times New Roman" w:hAnsi="Times New Roman" w:cs="Times New Roman"/>
          <w:color w:val="000000"/>
          <w:sz w:val="24"/>
          <w:szCs w:val="24"/>
          <w:highlight w:val="white"/>
        </w:rPr>
        <w:t xml:space="preserve"> </w:t>
      </w:r>
      <w:r>
        <w:rPr>
          <w:rFonts w:ascii="Times New Roman" w:hAnsi="Times New Roman" w:cs="Times New Roman"/>
          <w:b/>
          <w:bCs/>
          <w:color w:val="000000"/>
          <w:sz w:val="24"/>
          <w:szCs w:val="24"/>
          <w:highlight w:val="white"/>
        </w:rPr>
        <w:t>Обеспечение      функционирования      СУОТ</w:t>
      </w:r>
    </w:p>
    <w:p w:rsidR="00DE07BE" w:rsidRDefault="00DE07BE" w:rsidP="00DE07BE">
      <w:pPr>
        <w:autoSpaceDE w:val="0"/>
        <w:autoSpaceDN w:val="0"/>
        <w:adjustRightInd w:val="0"/>
        <w:spacing w:after="0" w:line="240" w:lineRule="auto"/>
        <w:jc w:val="center"/>
        <w:rPr>
          <w:rFonts w:ascii="Times New Roman" w:hAnsi="Times New Roman" w:cs="Times New Roman"/>
          <w:b/>
          <w:bCs/>
          <w:color w:val="000000"/>
          <w:sz w:val="24"/>
          <w:szCs w:val="24"/>
          <w:highlight w:val="white"/>
        </w:rPr>
      </w:pPr>
      <w:r w:rsidRPr="00DE07BE">
        <w:rPr>
          <w:rFonts w:ascii="Times New Roman" w:hAnsi="Times New Roman" w:cs="Times New Roman"/>
          <w:b/>
          <w:bCs/>
          <w:color w:val="000000"/>
          <w:sz w:val="24"/>
          <w:szCs w:val="24"/>
          <w:highlight w:val="white"/>
        </w:rPr>
        <w:lastRenderedPageBreak/>
        <w:t>(</w:t>
      </w:r>
      <w:r>
        <w:rPr>
          <w:rFonts w:ascii="Times New Roman" w:hAnsi="Times New Roman" w:cs="Times New Roman"/>
          <w:b/>
          <w:bCs/>
          <w:color w:val="000000"/>
          <w:sz w:val="24"/>
          <w:szCs w:val="24"/>
          <w:highlight w:val="white"/>
        </w:rPr>
        <w:t>обязанности должностных лиц в сфере 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Обязанности должностных лиц в сфере охраны труда устанавливаются директором школы.</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Распределение обязанностей в сфере охраны труда в школе:</w:t>
      </w:r>
    </w:p>
    <w:p w:rsidR="00DE07BE" w:rsidRDefault="00DE07BE" w:rsidP="00DE07BE">
      <w:pPr>
        <w:autoSpaceDE w:val="0"/>
        <w:autoSpaceDN w:val="0"/>
        <w:adjustRightInd w:val="0"/>
        <w:spacing w:after="0" w:line="240" w:lineRule="auto"/>
        <w:jc w:val="both"/>
        <w:rPr>
          <w:rFonts w:ascii="Times New Roman" w:hAnsi="Times New Roman" w:cs="Times New Roman"/>
          <w:b/>
          <w:bCs/>
          <w:i/>
          <w:iCs/>
          <w:color w:val="000000"/>
          <w:sz w:val="24"/>
          <w:szCs w:val="24"/>
          <w:highlight w:val="white"/>
        </w:rPr>
      </w:pPr>
      <w:r>
        <w:rPr>
          <w:rFonts w:ascii="Times New Roman" w:hAnsi="Times New Roman" w:cs="Times New Roman"/>
          <w:b/>
          <w:bCs/>
          <w:i/>
          <w:iCs/>
          <w:color w:val="000000"/>
          <w:sz w:val="24"/>
          <w:szCs w:val="24"/>
          <w:highlight w:val="white"/>
        </w:rPr>
        <w:t>Работодатель (директор школы):</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обязан обеспечить безопасность работников и охрану здоровья обучающихся при проведении образовательного процесса, а также при эксплуатации зданий, помещений и оборудования;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обязан обеспечить создание и функционирование системы управления охраной труда (СУОТ);</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принимает меры по предотвращению аварий, сохранению жизни и здоровья работников и иных лиц при возникновении таких ситуаций, в том числе меры по оказанию пострадавшим первой помощи;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обеспечивает соблюдение режима труда и отдыха работников;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организует ресурсное обеспечение мероприятий по охране труда; -руководит   разработкой   организационно-распорядительных   документов   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распределяет обязанности в сфере охраны труда между своими заместителями, специалистом по охране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определяет ответственность своих заместителей за деятельность в области 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организует    проведение    за    счет    средств    работодателя    проведение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обеспечивает соблюдение установленного порядка обучения и профессиональной подготовки работников, включая подготовку по охране труда, с учетом необходимости поддержания необходимого уровня компетентности для выполнения служебных обязанностей, относящихся к обеспечению 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допускает к самостоятельной работе лиц, удовлетворяющих соответствующим квалификационным требованиям и не имеющих медицинских противопоказаний к указанной работе;</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обеспечивает   приобретение   и   выдачу   за   счет   средств   работодателя специальной одежды, специальной обуви и других средств индивидуальной защиты, смывающих  и  обезвреживающих  средств  в  соответствии  с  условиями труда  и согласно типовым нормам их выдачи;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обеспечивает приобретение  и  функционирование  средств   коллективной защиты;</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организует проведение специальной оценки условий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организует управление профессиональными рисками;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организует и проводит контроль за состоянием условий и 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содействует работе комиссии по охране труда с участием представителей трудового коллектива;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осуществляет 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обеспечивает .санитарно-бытовое обслуживание и медицинское обеспечение работников в соответствии с требованиями 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принимает участие в расследовании причин аварий, несчастных случаев и профессиональных заболеваний, принимает меры по устранению указанных причин, по их предупреждению и профилактике;</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своевременно   информирует  органы  государственной   власти   о   происшедших авариях, несчастных случаях и профессиональных заболеваниях;</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lastRenderedPageBreak/>
        <w:t xml:space="preserve">-  </w:t>
      </w:r>
      <w:r>
        <w:rPr>
          <w:rFonts w:ascii="Times New Roman" w:hAnsi="Times New Roman" w:cs="Times New Roman"/>
          <w:color w:val="000000"/>
          <w:sz w:val="24"/>
          <w:szCs w:val="24"/>
          <w:highlight w:val="white"/>
        </w:rPr>
        <w:t>организует исполнение указаний и предписаний органов государственной власти,   выдаваемых   ими   по   результатам   контрольно-надзорной   деятельности; представлений технических инспекторов трудового коллектива;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по представлению уполномоченных представителей органов государственной власти отстраняет от работы лиц, допустивших неоднократные нарушения требований 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приостанавливает работы в случаях, установленных требованиями 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t>обеспечивает   доступность    документов    и    информации,    содержащих требования  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действующие в школе, для ознакомления с ними работников и иных лиц.</w:t>
      </w:r>
    </w:p>
    <w:p w:rsidR="00DE07BE" w:rsidRDefault="00DE07BE" w:rsidP="00DE07BE">
      <w:pPr>
        <w:autoSpaceDE w:val="0"/>
        <w:autoSpaceDN w:val="0"/>
        <w:adjustRightInd w:val="0"/>
        <w:spacing w:after="0" w:line="240" w:lineRule="auto"/>
        <w:jc w:val="both"/>
        <w:rPr>
          <w:rFonts w:ascii="Times New Roman" w:hAnsi="Times New Roman" w:cs="Times New Roman"/>
          <w:b/>
          <w:bCs/>
          <w:i/>
          <w:iCs/>
          <w:color w:val="000000"/>
          <w:sz w:val="24"/>
          <w:szCs w:val="24"/>
          <w:highlight w:val="white"/>
        </w:rPr>
      </w:pPr>
      <w:r>
        <w:rPr>
          <w:rFonts w:ascii="Times New Roman" w:hAnsi="Times New Roman" w:cs="Times New Roman"/>
          <w:b/>
          <w:bCs/>
          <w:i/>
          <w:iCs/>
          <w:color w:val="000000"/>
          <w:sz w:val="24"/>
          <w:szCs w:val="24"/>
          <w:highlight w:val="white"/>
        </w:rPr>
        <w:t>Специалист по охране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i/>
          <w:iCs/>
          <w:color w:val="000000"/>
          <w:sz w:val="24"/>
          <w:szCs w:val="24"/>
          <w:highlight w:val="white"/>
        </w:rPr>
        <w:t xml:space="preserve">- </w:t>
      </w:r>
      <w:r>
        <w:rPr>
          <w:rFonts w:ascii="Times New Roman" w:hAnsi="Times New Roman" w:cs="Times New Roman"/>
          <w:color w:val="000000"/>
          <w:sz w:val="24"/>
          <w:szCs w:val="24"/>
          <w:highlight w:val="white"/>
        </w:rPr>
        <w:t>осуществляет контроль за состоянием условий и 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обеспечивает функционирование СУОТ;</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координирует работу по охране труда в школе по различным направлениям;</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организует   размещение   в   доступных   местах   наглядных   пособий   и современных технических средств для проведения подготовки по охране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осуществляет    контроль    за    обеспечением    работников    правовой    и методической документацией в области 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t>организует работу по обеспечению безопасности образовательного и воспитательного процессов, при проведении спортивных, культурно-зрелищных массовых мероприятий, проводимых в школе;</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t>организует взаимодействие с территориальными подразделениями органов внутренних дел, гражданской обороны, федеральных служб безопасности, органом управления образованием, военным комиссариатом, другими организациями, находящимися на территории муниципального образования</w:t>
      </w:r>
      <w:r>
        <w:rPr>
          <w:rFonts w:ascii="Times New Roman" w:hAnsi="Times New Roman" w:cs="Times New Roman"/>
          <w:sz w:val="24"/>
          <w:szCs w:val="24"/>
          <w:highlight w:val="white"/>
        </w:rPr>
        <w:t xml:space="preserve"> </w:t>
      </w:r>
      <w:r>
        <w:rPr>
          <w:rFonts w:ascii="Times New Roman" w:hAnsi="Times New Roman" w:cs="Times New Roman"/>
          <w:color w:val="000000"/>
          <w:sz w:val="24"/>
          <w:szCs w:val="24"/>
          <w:highlight w:val="white"/>
        </w:rPr>
        <w:t>по    вопросам безопасности и антитеррористической деятельности школы;</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разрабатывает документацию</w:t>
      </w:r>
      <w:r>
        <w:rPr>
          <w:rFonts w:ascii="Arial" w:hAnsi="Arial" w:cs="Arial"/>
          <w:color w:val="000000"/>
          <w:sz w:val="24"/>
          <w:szCs w:val="24"/>
          <w:highlight w:val="white"/>
        </w:rPr>
        <w:t xml:space="preserve">          </w:t>
      </w:r>
      <w:r>
        <w:rPr>
          <w:rFonts w:ascii="Times New Roman" w:hAnsi="Times New Roman" w:cs="Times New Roman"/>
          <w:color w:val="000000"/>
          <w:sz w:val="24"/>
          <w:szCs w:val="24"/>
          <w:highlight w:val="white"/>
        </w:rPr>
        <w:t>по      вопросам      безопасности     и</w:t>
      </w:r>
      <w:r>
        <w:rPr>
          <w:rFonts w:ascii="Times New Roman" w:hAnsi="Times New Roman" w:cs="Times New Roman"/>
          <w:sz w:val="24"/>
          <w:szCs w:val="24"/>
          <w:highlight w:val="white"/>
        </w:rPr>
        <w:t xml:space="preserve"> </w:t>
      </w:r>
      <w:r>
        <w:rPr>
          <w:rFonts w:ascii="Times New Roman" w:hAnsi="Times New Roman" w:cs="Times New Roman"/>
          <w:color w:val="000000"/>
          <w:sz w:val="24"/>
          <w:szCs w:val="24"/>
          <w:highlight w:val="white"/>
        </w:rPr>
        <w:t>антитеррористической защищенности школы;</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t>контролирует соблюдение требований охраны труда в школе, трудового законодательства в части охраны труда, режимов труда и отдыха работников, указаний и предписаний органов государственной власти и технических инспекторов по результатам контрольно-надзорных мероприятий:</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организует разработку мероприятий по улучшению условий и охраны труда, контролирует их выполнение;</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осуществляет    оперативную    и    консультативную    связь    с    органами государственной власти по вопросам 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участвует в разработке и пересмотре локальных актов по охране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участвует в организации и проведении подготовки по охране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контролирует обеспечение, выдачу, хранение и использование средств индивидуальной и коллективной защиты, их исправность и правильное применение;</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участвует в организации и проведении специальной оценки условий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участвует в управлении профессиональными рисками;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организует и проводит проверки состояния охраны труда в школе;</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содействует работе комиссии по охране с участием представителей Совета трудового коллектива;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участвует в расследовании аварий, несчастных случаев и профессиональных заболеваний, ведет учет и отчетность по ним, анализирует их причины, намечает и осуществляет мероприятия по предупреждению повторения аналогичных случаев, контролирует их выполнение;</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lastRenderedPageBreak/>
        <w:t>-</w:t>
      </w:r>
      <w:r>
        <w:rPr>
          <w:rFonts w:ascii="Times New Roman" w:hAnsi="Times New Roman" w:cs="Times New Roman"/>
          <w:color w:val="000000"/>
          <w:sz w:val="24"/>
          <w:szCs w:val="24"/>
          <w:highlight w:val="white"/>
        </w:rPr>
        <w:t>принимает участие в разработке и осуществлении комплекса мер по профилактике и противодействию проникновению в школу наркотических средств и психотропных веществ;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t>организует      проведение    занятий</w:t>
      </w:r>
      <w:r>
        <w:rPr>
          <w:rFonts w:ascii="Arial" w:hAnsi="Arial" w:cs="Arial"/>
          <w:color w:val="000000"/>
          <w:sz w:val="24"/>
          <w:szCs w:val="24"/>
          <w:highlight w:val="white"/>
        </w:rPr>
        <w:t xml:space="preserve">          </w:t>
      </w:r>
      <w:r>
        <w:rPr>
          <w:rFonts w:ascii="Times New Roman" w:hAnsi="Times New Roman" w:cs="Times New Roman"/>
          <w:color w:val="000000"/>
          <w:sz w:val="24"/>
          <w:szCs w:val="24"/>
          <w:highlight w:val="white"/>
        </w:rPr>
        <w:t>и</w:t>
      </w:r>
      <w:r>
        <w:rPr>
          <w:rFonts w:ascii="Arial" w:hAnsi="Arial" w:cs="Arial"/>
          <w:color w:val="000000"/>
          <w:sz w:val="24"/>
          <w:szCs w:val="24"/>
          <w:highlight w:val="white"/>
        </w:rPr>
        <w:t xml:space="preserve">              </w:t>
      </w:r>
      <w:r>
        <w:rPr>
          <w:rFonts w:ascii="Times New Roman" w:hAnsi="Times New Roman" w:cs="Times New Roman"/>
          <w:color w:val="000000"/>
          <w:sz w:val="24"/>
          <w:szCs w:val="24"/>
          <w:highlight w:val="white"/>
        </w:rPr>
        <w:t>тренировок</w:t>
      </w:r>
      <w:r>
        <w:rPr>
          <w:rFonts w:ascii="Arial" w:hAnsi="Arial" w:cs="Arial"/>
          <w:color w:val="000000"/>
          <w:sz w:val="24"/>
          <w:szCs w:val="24"/>
          <w:highlight w:val="white"/>
        </w:rPr>
        <w:t xml:space="preserve">                   </w:t>
      </w:r>
      <w:r>
        <w:rPr>
          <w:rFonts w:ascii="Times New Roman" w:hAnsi="Times New Roman" w:cs="Times New Roman"/>
          <w:color w:val="000000"/>
          <w:sz w:val="24"/>
          <w:szCs w:val="24"/>
          <w:highlight w:val="white"/>
        </w:rPr>
        <w:t>по</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противопожарной безопасности, действиям по сигналам гражданской обороны  и   при    угрозе совершения террористического акта;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t>обеспечивает</w:t>
      </w:r>
      <w:r>
        <w:rPr>
          <w:rFonts w:ascii="Arial" w:hAnsi="Arial" w:cs="Arial"/>
          <w:color w:val="000000"/>
          <w:sz w:val="24"/>
          <w:szCs w:val="24"/>
          <w:highlight w:val="white"/>
        </w:rPr>
        <w:t xml:space="preserve">            </w:t>
      </w:r>
      <w:r>
        <w:rPr>
          <w:rFonts w:ascii="Times New Roman" w:hAnsi="Times New Roman" w:cs="Times New Roman"/>
          <w:color w:val="000000"/>
          <w:sz w:val="24"/>
          <w:szCs w:val="24"/>
          <w:highlight w:val="white"/>
        </w:rPr>
        <w:t>наглядной</w:t>
      </w:r>
      <w:r>
        <w:rPr>
          <w:rFonts w:ascii="Arial" w:hAnsi="Arial" w:cs="Arial"/>
          <w:color w:val="000000"/>
          <w:sz w:val="24"/>
          <w:szCs w:val="24"/>
          <w:highlight w:val="white"/>
        </w:rPr>
        <w:t xml:space="preserve">            </w:t>
      </w:r>
      <w:r>
        <w:rPr>
          <w:rFonts w:ascii="Times New Roman" w:hAnsi="Times New Roman" w:cs="Times New Roman"/>
          <w:color w:val="000000"/>
          <w:sz w:val="24"/>
          <w:szCs w:val="24"/>
          <w:highlight w:val="white"/>
        </w:rPr>
        <w:t>агитацией</w:t>
      </w:r>
      <w:r>
        <w:rPr>
          <w:rFonts w:ascii="Arial" w:hAnsi="Arial" w:cs="Arial"/>
          <w:color w:val="000000"/>
          <w:sz w:val="24"/>
          <w:szCs w:val="24"/>
          <w:highlight w:val="white"/>
        </w:rPr>
        <w:t xml:space="preserve">            </w:t>
      </w:r>
      <w:r>
        <w:rPr>
          <w:rFonts w:ascii="Times New Roman" w:hAnsi="Times New Roman" w:cs="Times New Roman"/>
          <w:color w:val="000000"/>
          <w:sz w:val="24"/>
          <w:szCs w:val="24"/>
          <w:highlight w:val="white"/>
        </w:rPr>
        <w:t>по</w:t>
      </w:r>
      <w:r>
        <w:rPr>
          <w:rFonts w:ascii="Arial" w:hAnsi="Arial" w:cs="Arial"/>
          <w:color w:val="000000"/>
          <w:sz w:val="24"/>
          <w:szCs w:val="24"/>
          <w:highlight w:val="white"/>
        </w:rPr>
        <w:t xml:space="preserve">            </w:t>
      </w:r>
      <w:r>
        <w:rPr>
          <w:rFonts w:ascii="Times New Roman" w:hAnsi="Times New Roman" w:cs="Times New Roman"/>
          <w:color w:val="000000"/>
          <w:sz w:val="24"/>
          <w:szCs w:val="24"/>
          <w:highlight w:val="white"/>
        </w:rPr>
        <w:t>безопасности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жизнедеятельности участников образовательного процесса;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t>оказывает консультативную помощь педагогам по вопросам безопасности и охране труда;</w:t>
      </w:r>
    </w:p>
    <w:p w:rsidR="00DE07BE" w:rsidRDefault="00DE07BE" w:rsidP="00DE07BE">
      <w:pPr>
        <w:autoSpaceDE w:val="0"/>
        <w:autoSpaceDN w:val="0"/>
        <w:adjustRightInd w:val="0"/>
        <w:spacing w:after="0" w:line="240" w:lineRule="auto"/>
        <w:jc w:val="both"/>
        <w:rPr>
          <w:rFonts w:ascii="Times New Roman" w:hAnsi="Times New Roman" w:cs="Times New Roman"/>
          <w:b/>
          <w:bCs/>
          <w:i/>
          <w:iCs/>
          <w:color w:val="000000"/>
          <w:sz w:val="24"/>
          <w:szCs w:val="24"/>
          <w:highlight w:val="white"/>
        </w:rPr>
      </w:pPr>
      <w:r>
        <w:rPr>
          <w:rFonts w:ascii="Times New Roman" w:hAnsi="Times New Roman" w:cs="Times New Roman"/>
          <w:b/>
          <w:bCs/>
          <w:i/>
          <w:iCs/>
          <w:color w:val="000000"/>
          <w:sz w:val="24"/>
          <w:szCs w:val="24"/>
          <w:highlight w:val="white"/>
        </w:rPr>
        <w:t>Заместитель директора по учебной работе:</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i/>
          <w:iCs/>
          <w:color w:val="000000"/>
          <w:sz w:val="24"/>
          <w:szCs w:val="24"/>
          <w:highlight w:val="white"/>
        </w:rPr>
        <w:t xml:space="preserve">-  </w:t>
      </w:r>
      <w:r>
        <w:rPr>
          <w:rFonts w:ascii="Times New Roman" w:hAnsi="Times New Roman" w:cs="Times New Roman"/>
          <w:color w:val="000000"/>
          <w:sz w:val="24"/>
          <w:szCs w:val="24"/>
          <w:highlight w:val="white"/>
        </w:rPr>
        <w:t>создает условия для обеспечения безопасных условий труда, на рабочих местах педагогических работников;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в  пределах  своей  компетенции  отвечает за руководство  и  вовлечение работников в процесс выполнения целей и задач системы управления охраной труда  организации (СУОТ);</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несет ответственность за ненадлежащее выполнение возложенных на него обязанностей в сфере 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содействует работе комиссии по охране труда с участием представителей трудового коллектива;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способствует своевременному проведению за счет средств работодателя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курируемых работников;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обеспечивает допуск  к  самостоятельной работе  лиц,  удовлетворяющих соответствующим квалификационным требованиям и не имеющих медицинских противопоказаний к указанной работе;</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контролирует наличие специальной одежды, специальной обуви и других средств   индивидуальной   защиты,   смывающих   и   обезвреживающих   средств   у курируемых работников;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может участвовать в проведения специальной оценки условий труда на рабочих местах курируемых работников;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вносит   предложения   в   организацию   управления   профессиональными рисками;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участвует в проведении контроля за состоянием условий и охраны труда на рабочих местах курируемых работников;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принимает меры по предотвращению аварий, сохранению жизни и здоровья курируемых работников и иных лиц при возникновении таких ситуаций, в том числе меры по оказанию пострадавшим в результате аварии первой помощи;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принимает участие в расследовании причин аварий, несчастных случаев и профессиональных   заболеваний   курируемых   работников,   принимает   меры   по устранению указанных причин, по их предупреждению и профилактике;</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своевременно информирует директора школы (дежурного администратора) об авариях, несчастных случаях и профессиональных заболеваниях курируемых</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работников;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обеспечивает исполнение указаний и предписаний органов государственной власти,   представлений   технических   инспекторов   труда,   выдаваемых   ими   по результатам контрольно-надзорной деятельности на рабочих местах, курируемых работников, указаний (предписаний) специалиста 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обеспечивает наличие и функционирование необходимого оборудования и приостанавливает работы в случаях, установленных требованиями 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lastRenderedPageBreak/>
        <w:t xml:space="preserve">-  </w:t>
      </w:r>
      <w:r>
        <w:rPr>
          <w:rFonts w:ascii="Times New Roman" w:hAnsi="Times New Roman" w:cs="Times New Roman"/>
          <w:color w:val="000000"/>
          <w:sz w:val="24"/>
          <w:szCs w:val="24"/>
          <w:highlight w:val="white"/>
        </w:rPr>
        <w:t>обеспечивает наличие в общедоступных местах документов и информации, содержащих  требования  охраны  труда,  для   ознакомления  с  ними   курируемых работников и иных лиц;</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в случае возникновения аварии, а также несчастных случаев, принимает меры по вызову скорой медицинской помощи и организации доставки пострадавших в медицинскую организацию;</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проводит  инструктажи  с  курируемыми  работниками  с регистрацией  в журнале проведения инструктажей;</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несет   ответственность   за   невыполнение   курируемыми   работниками требований 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b/>
          <w:bCs/>
          <w:i/>
          <w:iCs/>
          <w:color w:val="000000"/>
          <w:sz w:val="24"/>
          <w:szCs w:val="24"/>
          <w:highlight w:val="white"/>
        </w:rPr>
      </w:pPr>
      <w:r>
        <w:rPr>
          <w:rFonts w:ascii="Times New Roman" w:hAnsi="Times New Roman" w:cs="Times New Roman"/>
          <w:b/>
          <w:bCs/>
          <w:i/>
          <w:iCs/>
          <w:color w:val="000000"/>
          <w:sz w:val="24"/>
          <w:szCs w:val="24"/>
          <w:highlight w:val="white"/>
        </w:rPr>
        <w:t>Заместитель директора по воспитательной работе:</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i/>
          <w:iCs/>
          <w:color w:val="000000"/>
          <w:sz w:val="24"/>
          <w:szCs w:val="24"/>
          <w:highlight w:val="white"/>
        </w:rPr>
        <w:t xml:space="preserve">-  </w:t>
      </w:r>
      <w:r>
        <w:rPr>
          <w:rFonts w:ascii="Times New Roman" w:hAnsi="Times New Roman" w:cs="Times New Roman"/>
          <w:color w:val="000000"/>
          <w:sz w:val="24"/>
          <w:szCs w:val="24"/>
          <w:highlight w:val="white"/>
        </w:rPr>
        <w:t>обеспечивает условия труда, соответствующие требованиям охраны труда, на рабочих местах курируемых работников;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соблюдает функционирование СУОТ;</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несет ответственность за ненадлежащее выполнение возложенных на него обязанностей в сфере 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содействует работе комиссии по охране труда, с участием представителей выборного трудового коллектива;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способствует своевременному проведению за счет средств работодателя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курируемых работников;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обеспечивает допуск  к самостоятельной работе  лиц,  удовлетворяющих соответствующим  квалификационным требованиям  и не имеющих медицинских противопоказаний к указанной работе;</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может участвовать в проведения специальной оценки условий труда на рабочих местах курируемых работников;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вносит   предложения   в   организацию   управления   профессиональными рисками;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участвует в проведении контроля за состоянием условий и охраны труда на рабочих местах курируемых работников;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принимает меры по предотвращению аварий, сохранению жизни и здоровья курируемых работников и иных лиц при возникновении таких ситуаций, в том числе меры по оказанию пострадавшим в результате аварии первой помощи;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принимает участие в расследовании причин аварий, несчастных случаев и профессиональных   заболеваний   курируемых   работников,   принимает   меры   по устранению указанных причин, по их предупреждению и профилактике;</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своевременно информирует директора (заместителя директора) школы об авариях,   несчастных   случаях   и   профессиональных   заболеваниях   курируемых работников;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обеспечивает исполнение указаний и предписаний органов государственной власти, представлений технических инспекторов, выдаваемых ими по результатам контрольно-надзорной деятельности на рабочих местах, курируемых работников, указаний (предписаний) специалиста 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обеспечивает наличие и функционирование необходимого оборудования и приостанавливает работы в случаях, установленных требованиями 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обеспечивает наличие в общедоступных местах документов и информации, содержащих  требования  охраны труда,  для  ознакомления  с  ними  курируемых работников и иных лиц;</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при   авариях   и   несчастных   случаях,   происшедших   в   помещениях   с курируемые работниками, принимает меры по вызову скорой медицинской помощи и организации доставки пострадавших в медицинскую организацию;</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lastRenderedPageBreak/>
        <w:t xml:space="preserve">-    </w:t>
      </w:r>
      <w:r>
        <w:rPr>
          <w:rFonts w:ascii="Times New Roman" w:hAnsi="Times New Roman" w:cs="Times New Roman"/>
          <w:color w:val="000000"/>
          <w:sz w:val="24"/>
          <w:szCs w:val="24"/>
          <w:highlight w:val="white"/>
        </w:rPr>
        <w:t>обеспечивает   выполнение   классными   руководителями,   воспитателями возложенных      на      них      обязанностей      по      обеспечению       безопасности жизнедеятельности;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несет ответственность за организацию воспитательной работы, общественно- полезного труда обучающихся, воспитанников в строгом соответствии с нормами и правилами 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оказывает методическую помощь классным руководителям, руководителям кружков,    спортивных    секций,    походов,    экскурсий,    трудовых    объединений, общественно полезного, производительного труда и т.п. по вопросам обеспечения охраны труда обучающихся, воспитанников, предупреждения травматизма и других несчастных случаев, организует их инструктаж;</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контролирует соблюдение и принимает меры по выполнению санитарно-гигиенических норм, требований, правил по охране труда, пожарной безопасности при   проведении   воспитательных   мероприятий   и   работ   вне   образовательного учреждения с обучающимися, воспитанниками;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организует с обучающимися, воспитанниками и их родителями (лицами их заменяющими)     мероприятия     по     предупреждению     травматизма,     дорожно-транспортных происшествий, несчастных случаев, происходящих на улице, воде и т.д.</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проводит  инструктажи  с  курируемыми  работниками  с  регистрацией  в журнале проведения инструктажей;</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несет   ответственность   за   невыполнение   курируемыми   работниками требований 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b/>
          <w:bCs/>
          <w:i/>
          <w:iCs/>
          <w:color w:val="000000"/>
          <w:sz w:val="24"/>
          <w:szCs w:val="24"/>
          <w:highlight w:val="white"/>
        </w:rPr>
      </w:pPr>
      <w:r>
        <w:rPr>
          <w:rFonts w:ascii="Times New Roman" w:hAnsi="Times New Roman" w:cs="Times New Roman"/>
          <w:b/>
          <w:bCs/>
          <w:i/>
          <w:iCs/>
          <w:color w:val="000000"/>
          <w:sz w:val="24"/>
          <w:szCs w:val="24"/>
          <w:highlight w:val="white"/>
        </w:rPr>
        <w:t>Заведующий хозяйством:</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обеспечивает  соблюдение  требований  охраны  труда  при  эксплуатации основного      здания      и      других      построек      образовательного      учреждения, технологического, энергетического оборудования, осуществляет их периодический осмотр и организует текущий ремонт;</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содействует работе комиссии по охране труда с участием представителей трудового коллектива;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обеспечивает безопасность пи переноске тяжестей, погрузочно-разгрузочных работах, эксплуатации транспортных средств на территории образовательного учреждения;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организует  соблюдение  требований   пожарной   безопасности   зданий   и сооружений, следит за исправностью средств пожаротушения;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обеспечивает текущий контроль за санитарно-гигиеническим состоянием учебных кабинетов,  мастерских,  спортзала,  а также столовой в соответствии с требованиями норм и правил безопасности жизнедеятельности;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несет ответственность за составление паспорта территории школы;</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обеспечивает учебные кабинеты, мастерские,  бытовые хозяйственные  и другие помещения оборудованием и инвентарем, отвечающим требованиям правил и норм безопасности жизнедеятельности, стандартам безопасности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организует  ежегодное   проведение   измерений   сопротивления   изоляции электроустановок   и   электропроводки,   заземляющих   устройств,   периодических испытаний и освидетельствований водогрейных котлов, сосудов, работающих под давлением, замер освещенности, шума в помещениях образовательного учреждения в    соответствии    с    правилами    и    нормами    по    обеспечению    безопасности жизнедеятельности;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допускает  к  самостоятельной  работе  лиц  сторонних  организаций  при наличии установленных законодательством документов;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обеспечивает приобретение и выдачу специальной одежды, специальной обуви и других средств индивидуальной защиты, смывающих и обезвреживающих средств в соответствии с условиями труда работников и согласно типовым нормам их выдачи;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lastRenderedPageBreak/>
        <w:t xml:space="preserve">- </w:t>
      </w:r>
      <w:r>
        <w:rPr>
          <w:rFonts w:ascii="Times New Roman" w:hAnsi="Times New Roman" w:cs="Times New Roman"/>
          <w:color w:val="000000"/>
          <w:sz w:val="24"/>
          <w:szCs w:val="24"/>
          <w:highlight w:val="white"/>
        </w:rPr>
        <w:t>обеспечивает приобретение средств коллективной защиты;</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осуществляет 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обеспечивает   санитарно-бытовыми   помещениями   работников   рабочих профессий в соответствии с требованиями 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принимает участие в расследовании причин аварий, несчастных случаев и профессиональных заболеваний, принимает меры по устранению указанных причин, по их предупреждению и профилактике;</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своевременно информирует органы государственной власти о происшедших авариях, несчастных случаях и профессиональных заболеваниях;</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обеспечивает исполнение указаний и предписаний органов государственной власти, представлений технических инспекторов, выдаваемых ими по результатам контрольно-надзорной деятельности, по направлению своей деятельности;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приостанавливает работы в случаях, установленных требованиями охраны труда, информирует директора школы;</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обеспечивает   доступность   документов    и    информации,    содержащих требования   охраны  труда,   действующие   в   школе,   для   ознакомления   с   ними работников и иных лиц по курируемому направлению.</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проводит  инструктажи  с  курируемыми работниками  с  регистрацией  в журнале проведения инструктажей;</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несет   ответственность   за   невыполнение    курируемыми   работниками требований 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b/>
          <w:bCs/>
          <w:i/>
          <w:iCs/>
          <w:color w:val="000000"/>
          <w:sz w:val="24"/>
          <w:szCs w:val="24"/>
          <w:highlight w:val="white"/>
        </w:rPr>
      </w:pPr>
      <w:r>
        <w:rPr>
          <w:rFonts w:ascii="Times New Roman" w:hAnsi="Times New Roman" w:cs="Times New Roman"/>
          <w:b/>
          <w:bCs/>
          <w:i/>
          <w:iCs/>
          <w:color w:val="000000"/>
          <w:sz w:val="24"/>
          <w:szCs w:val="24"/>
          <w:highlight w:val="white"/>
        </w:rPr>
        <w:t>Зав. библиотекой, библиотекарь:</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i/>
          <w:iCs/>
          <w:color w:val="000000"/>
          <w:sz w:val="24"/>
          <w:szCs w:val="24"/>
          <w:highlight w:val="white"/>
        </w:rPr>
        <w:t xml:space="preserve">- </w:t>
      </w:r>
      <w:r>
        <w:rPr>
          <w:rFonts w:ascii="Times New Roman" w:hAnsi="Times New Roman" w:cs="Times New Roman"/>
          <w:color w:val="000000"/>
          <w:sz w:val="24"/>
          <w:szCs w:val="24"/>
          <w:highlight w:val="white"/>
        </w:rPr>
        <w:t>соблюдает функционирование СУОТ;</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несет ответственность за ненадлежащее выполнение возложенных на него обязанностей в сфере 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содействует работе комиссии по охране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вносит предложения по управлению профессиональными рисками;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принимает меры по предотвращению аварий, сохранению жизни и здоровья работников и обучающихся при возникновении таких ситуаций в библиотеке, в том числе меры по оказанию пострадавшим в результате аварии первой помощи;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принимает участие, при необходимости, в расследовании причин аварий, несчастных случаев и профессиональных заболеваний работников, принимает меры по устранению указанных причин, по их предупреждению и профилактике;</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своевременно   информирует   директора   школы   об   авариях,   несчастных случаях в помещении библиотеки;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обеспечивает исполнение указаний и предписаний органов государственной власти, представлений технических инспекторов, выдаваемых ими по результатам контрольно-надзорной деятельности, указаний (предписаний) специалиста 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обеспечивает наличие и функционирование необходимого оборудования и приостанавливает работы в случаях, установленных требованиями 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обеспечивает   наличие   в   общедоступных   документов   и   информации, содержащих требования охраны труда, для ознакомления с ними работников и иных лиц;</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при авариях и несчастных случаях, происшедших в помещении библиотеки, принимает меры по вызову скорой медицинской помощи и организации доставки пострадавших в медицинскую организацию;</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несет ответственность за невыполнение требований охраны.</w:t>
      </w:r>
    </w:p>
    <w:p w:rsidR="00DE07BE" w:rsidRDefault="00DE07BE" w:rsidP="00DE07BE">
      <w:pPr>
        <w:autoSpaceDE w:val="0"/>
        <w:autoSpaceDN w:val="0"/>
        <w:adjustRightInd w:val="0"/>
        <w:spacing w:after="0" w:line="240" w:lineRule="auto"/>
        <w:jc w:val="both"/>
        <w:rPr>
          <w:rFonts w:ascii="Times New Roman" w:hAnsi="Times New Roman" w:cs="Times New Roman"/>
          <w:b/>
          <w:bCs/>
          <w:i/>
          <w:iCs/>
          <w:color w:val="000000"/>
          <w:sz w:val="24"/>
          <w:szCs w:val="24"/>
          <w:highlight w:val="white"/>
        </w:rPr>
      </w:pPr>
      <w:r>
        <w:rPr>
          <w:rFonts w:ascii="Times New Roman" w:hAnsi="Times New Roman" w:cs="Times New Roman"/>
          <w:b/>
          <w:bCs/>
          <w:i/>
          <w:iCs/>
          <w:color w:val="000000"/>
          <w:sz w:val="24"/>
          <w:szCs w:val="24"/>
          <w:highlight w:val="white"/>
        </w:rPr>
        <w:t>Преподаватель-организатор основ безопасности жизнедеятельности: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i/>
          <w:iCs/>
          <w:color w:val="000000"/>
          <w:sz w:val="24"/>
          <w:szCs w:val="24"/>
          <w:highlight w:val="white"/>
        </w:rPr>
        <w:lastRenderedPageBreak/>
        <w:t xml:space="preserve">-  </w:t>
      </w:r>
      <w:r>
        <w:rPr>
          <w:rFonts w:ascii="Times New Roman" w:hAnsi="Times New Roman" w:cs="Times New Roman"/>
          <w:color w:val="000000"/>
          <w:sz w:val="24"/>
          <w:szCs w:val="24"/>
          <w:highlight w:val="white"/>
        </w:rPr>
        <w:t xml:space="preserve">осуществляет образовательный процесс с учетом специфики курса </w:t>
      </w:r>
      <w:r w:rsidRPr="00DE07BE">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t>Основы безопасности    жизнедеятельности</w:t>
      </w: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обеспечивает    соблюдение    обучающимися, воспитанниками правил безопасности при проведении образовательного процесса;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соблюдает функционирование СУОТ;</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несет ответственность за ненадлежащее выполнение возложенных на него обязанностей в сфере 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участвует в проведении специальной оценки условий труда на рабочем месте;</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вносит предложения по управлению профессиональными рисками;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принимает меры по предотвращению аварий, сохранению жизни и здоровья работников и обучающихся при возникновении таких ситуаций, в том числе меры по оказанию пострадавшим в результате аварии первой помощи;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принимает участие, при необходимости, в расследовании причин аварий, несчастных случаев и профессиональных заболеваний работников и обучающихся, принимает  меры  по  устранению  указанных  причин,  по  их  предупреждению  и профилактике;</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обеспечивает наличие и функционирование необходимого оборудования и приостанавливает работы в случаях, установленных требованиями 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участвует в планировании мероприятий по охране труда, жизни и здоровья обучающихся, работников;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взаимодействует с заинтересованными учреждениями и организациями по вопросам обеспечения безопасности и жизнедеятельности;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контролирует готовность коллективных средств защиты и правильной их использование.</w:t>
      </w:r>
    </w:p>
    <w:p w:rsidR="00DE07BE" w:rsidRDefault="00DE07BE" w:rsidP="00DE07BE">
      <w:pPr>
        <w:autoSpaceDE w:val="0"/>
        <w:autoSpaceDN w:val="0"/>
        <w:adjustRightInd w:val="0"/>
        <w:spacing w:after="0" w:line="240" w:lineRule="auto"/>
        <w:jc w:val="both"/>
        <w:rPr>
          <w:rFonts w:ascii="Times New Roman" w:hAnsi="Times New Roman" w:cs="Times New Roman"/>
          <w:b/>
          <w:bCs/>
          <w:i/>
          <w:iCs/>
          <w:color w:val="000000"/>
          <w:sz w:val="24"/>
          <w:szCs w:val="24"/>
          <w:highlight w:val="white"/>
        </w:rPr>
      </w:pPr>
      <w:r>
        <w:rPr>
          <w:rFonts w:ascii="Times New Roman" w:hAnsi="Times New Roman" w:cs="Times New Roman"/>
          <w:b/>
          <w:bCs/>
          <w:i/>
          <w:iCs/>
          <w:color w:val="000000"/>
          <w:sz w:val="24"/>
          <w:szCs w:val="24"/>
          <w:highlight w:val="white"/>
        </w:rPr>
        <w:t>Заведующий учебным кабинетом, учебной мастерской, спортивным залом:</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i/>
          <w:iCs/>
          <w:color w:val="000000"/>
          <w:sz w:val="24"/>
          <w:szCs w:val="24"/>
          <w:highlight w:val="white"/>
        </w:rPr>
        <w:t xml:space="preserve">-  </w:t>
      </w:r>
      <w:r>
        <w:rPr>
          <w:rFonts w:ascii="Times New Roman" w:hAnsi="Times New Roman" w:cs="Times New Roman"/>
          <w:color w:val="000000"/>
          <w:sz w:val="24"/>
          <w:szCs w:val="24"/>
          <w:highlight w:val="white"/>
        </w:rPr>
        <w:t>соблюдает требования безопасности и контроль состояния рабочих мест, учебного оборудования, наглядных пособий, спортивного инвентаря;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не допускает  проведения  учебных занятий,  работы  кружков,  секций  в необорудованных для этих целей и не принятых в эксплуатацию помещениях.</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не допускает, обучающихся, воспитанников к проведению занятий или работ без предусмотренной спецодежды, спецобуви и других средств индивидуальной защиты;</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контролирует оснащение учебного помещения противопожарным оборудованием, медицинскими и индивидуальными средствами "защиты, а каждого рабочего места - инструкцией, наглядной агитацией по вопросам обеспечения безопасности жизнедеятельности;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проводит или организует проведение учителем инструктажа по охране труда обучающихся,     воспитанников     с     обязательной     регистрацией     в     журнале установленного образца;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вносит предложения по улучшению и оздоровлению условий проведения образовательного процесса (для включения их в соглашение по охране труда), а также   доводит   до   сведения   директора   школы   о   недостатках   в   обеспечении образовательного процесса,  снижающих жизнедеятельность и работоспособность организма     работающих,      обучающихся      и     воспитанников      (заниженность освещенности,   шум   пуско-регулирующей   аппаратуры,   люминесцентных   ламп, нарушение экологии на рабочих местах и др.);</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немедленно сообщает директору школы (дежурному администратору) о каждом несчастном случае, происшедшем с обучающимся, работником;</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несет ответственность в соответствии с действующим законодательством о труде за несчастные случаи, происшедшие с обучающимися, работниками во время образовательного процесса в результате нарушения норм и правил 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b/>
          <w:bCs/>
          <w:i/>
          <w:iCs/>
          <w:color w:val="000000"/>
          <w:sz w:val="24"/>
          <w:szCs w:val="24"/>
          <w:highlight w:val="white"/>
        </w:rPr>
      </w:pPr>
      <w:r>
        <w:rPr>
          <w:rFonts w:ascii="Times New Roman" w:hAnsi="Times New Roman" w:cs="Times New Roman"/>
          <w:b/>
          <w:bCs/>
          <w:i/>
          <w:iCs/>
          <w:color w:val="000000"/>
          <w:sz w:val="24"/>
          <w:szCs w:val="24"/>
          <w:highlight w:val="white"/>
        </w:rPr>
        <w:t>Учитель, классный руководитель, воспитатель:</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i/>
          <w:iCs/>
          <w:color w:val="000000"/>
          <w:sz w:val="24"/>
          <w:szCs w:val="24"/>
          <w:highlight w:val="white"/>
        </w:rPr>
        <w:t xml:space="preserve">- </w:t>
      </w:r>
      <w:r>
        <w:rPr>
          <w:rFonts w:ascii="Times New Roman" w:hAnsi="Times New Roman" w:cs="Times New Roman"/>
          <w:color w:val="000000"/>
          <w:sz w:val="24"/>
          <w:szCs w:val="24"/>
          <w:highlight w:val="white"/>
        </w:rPr>
        <w:t>обеспечивает безопасное проведение образовательного процесса;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lastRenderedPageBreak/>
        <w:t xml:space="preserve">-   </w:t>
      </w:r>
      <w:r>
        <w:rPr>
          <w:rFonts w:ascii="Times New Roman" w:hAnsi="Times New Roman" w:cs="Times New Roman"/>
          <w:color w:val="000000"/>
          <w:sz w:val="24"/>
          <w:szCs w:val="24"/>
          <w:highlight w:val="white"/>
        </w:rPr>
        <w:t>оперативно  извещает  директора  школы  (дежурного  администратора)  о каждом несчастном случае, принимает меры по оказанию первой помощи;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вносит предложения по улучшению и оздоровлению условий проведения образовательного процесса, а также доводит до сведения заведующего кабинетом, курирующего    заместителя    директора   обо    всех    недостатках    в    обеспечении образовательного процесса, снижающих жизнедеятельность и работоспособность организма обучающихся, воспитанников;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проводит инструктажи обучающихся, воспитанников по безопасности труда на учебных занятиях, воспитательных мероприятиях с обязательной регистрацией в журнале регистрации инструктажа;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организует изучение обучающимися,  воспитанниками правил по охране труда, правил дорожного движения, поведения в быту, на транспорте, на воде и т.д.;</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несет  ответственность  за  сохранение  жизни  и  здоровья  обучающихся, воспитанников во время образовательного процесса;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осуществляет контроль за соблюдением правил (инструкций) по охране труда.</w:t>
      </w:r>
    </w:p>
    <w:p w:rsidR="00DE07BE" w:rsidRDefault="00DE07BE" w:rsidP="00DE07BE">
      <w:pPr>
        <w:autoSpaceDE w:val="0"/>
        <w:autoSpaceDN w:val="0"/>
        <w:adjustRightInd w:val="0"/>
        <w:spacing w:after="0" w:line="240" w:lineRule="auto"/>
        <w:jc w:val="both"/>
        <w:rPr>
          <w:rFonts w:ascii="Times New Roman" w:hAnsi="Times New Roman" w:cs="Times New Roman"/>
          <w:b/>
          <w:bCs/>
          <w:i/>
          <w:iCs/>
          <w:color w:val="000000"/>
          <w:sz w:val="24"/>
          <w:szCs w:val="24"/>
          <w:highlight w:val="white"/>
        </w:rPr>
      </w:pPr>
      <w:r>
        <w:rPr>
          <w:rFonts w:ascii="Times New Roman" w:hAnsi="Times New Roman" w:cs="Times New Roman"/>
          <w:b/>
          <w:bCs/>
          <w:i/>
          <w:iCs/>
          <w:color w:val="000000"/>
          <w:sz w:val="24"/>
          <w:szCs w:val="24"/>
          <w:highlight w:val="white"/>
        </w:rPr>
        <w:t>Работник:</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i/>
          <w:iCs/>
          <w:color w:val="000000"/>
          <w:sz w:val="24"/>
          <w:szCs w:val="24"/>
          <w:highlight w:val="white"/>
        </w:rPr>
        <w:t xml:space="preserve">-   </w:t>
      </w:r>
      <w:r>
        <w:rPr>
          <w:rFonts w:ascii="Times New Roman" w:hAnsi="Times New Roman" w:cs="Times New Roman"/>
          <w:color w:val="000000"/>
          <w:sz w:val="24"/>
          <w:szCs w:val="24"/>
          <w:highlight w:val="white"/>
        </w:rPr>
        <w:t>соблюдает требования  охраны труда  при  исполнении  своих трудовых функций, включая выполнение требований инструкций по охране труда, правил внутреннего    трудового    распорядка,    а   также    соблюдение    производственной, технологической дисциплины, выполнение указаний руководителя работ;</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проходит медицинские осмотры, психиатрические освидетельствования по направлению работодателя;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проходит подготовку по охране труда, а также по вопросам оказания первой помощи пострадавшим в результате аварий и несчастных случаев на производстве в установленные сроки;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участвует в   административно-общественном   контроле   за   состоянием условий и охраны труда на своем рабочем месте;</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 xml:space="preserve">содержит </w:t>
      </w:r>
      <w:r>
        <w:rPr>
          <w:rFonts w:ascii="Times New Roman" w:hAnsi="Times New Roman" w:cs="Times New Roman"/>
          <w:b/>
          <w:bCs/>
          <w:color w:val="000000"/>
          <w:sz w:val="24"/>
          <w:szCs w:val="24"/>
          <w:highlight w:val="white"/>
        </w:rPr>
        <w:t xml:space="preserve">в </w:t>
      </w:r>
      <w:r>
        <w:rPr>
          <w:rFonts w:ascii="Times New Roman" w:hAnsi="Times New Roman" w:cs="Times New Roman"/>
          <w:color w:val="000000"/>
          <w:sz w:val="24"/>
          <w:szCs w:val="24"/>
          <w:highlight w:val="white"/>
        </w:rPr>
        <w:t>чистоте свое рабочее место;</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перед началом рабочего дня проводит осмотр своего рабочего места;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следит за исправностью оборудования и инструментов на своем  рабочем месте;</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 выявленных, при осмотре своего рабочего места недостатках, докладывает своему непосредственно курирующему заместителю директора и действует по его указанию;</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правильно использует средства индивидуальной и коллективной защиты и приспособления, обеспечивающие безопасность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незамедлительно извещает своего непосредственно курирующего заместителя директора или дежурного администратора о любой ситуации, угрожающей жизни и здоровью людей, о каждом несчастном случае или об ухудшении состояния своего здоровья, в том числе о проявлении признаков острого профессионального заболевания (отравления);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при  возникновении  аварий  действует  в  соответствии  с  утвержденным директором школы алгоритмом действий в случае их возникновения и принимает необходимые меры по ограничению развития возникшей аварии и ее ликвидации;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принимает меры по оказанию первой помощи пострадавшим.</w:t>
      </w:r>
    </w:p>
    <w:p w:rsidR="00DE07BE" w:rsidRDefault="00DE07BE" w:rsidP="00DE07BE">
      <w:pPr>
        <w:autoSpaceDE w:val="0"/>
        <w:autoSpaceDN w:val="0"/>
        <w:adjustRightInd w:val="0"/>
        <w:spacing w:after="0" w:line="240" w:lineRule="auto"/>
        <w:jc w:val="both"/>
        <w:rPr>
          <w:rFonts w:ascii="Times New Roman" w:hAnsi="Times New Roman" w:cs="Times New Roman"/>
          <w:b/>
          <w:bCs/>
          <w:i/>
          <w:iCs/>
          <w:color w:val="000000"/>
          <w:sz w:val="24"/>
          <w:szCs w:val="24"/>
          <w:highlight w:val="white"/>
        </w:rPr>
      </w:pPr>
      <w:r>
        <w:rPr>
          <w:rFonts w:ascii="Times New Roman" w:hAnsi="Times New Roman" w:cs="Times New Roman"/>
          <w:b/>
          <w:bCs/>
          <w:i/>
          <w:iCs/>
          <w:color w:val="000000"/>
          <w:sz w:val="24"/>
          <w:szCs w:val="24"/>
          <w:highlight w:val="white"/>
        </w:rPr>
        <w:t>Совет трудового коллектива: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рассматривает перспективные вопросы обеспечения безопасности жизнедеятельности работников, обучающихся и воспитанников, принимает программы практических мер по улучшению и оздоровлению условий проведения образовательного процесса.</w:t>
      </w:r>
    </w:p>
    <w:p w:rsidR="00DE07BE" w:rsidRDefault="00DE07BE" w:rsidP="00DE07BE">
      <w:pPr>
        <w:autoSpaceDE w:val="0"/>
        <w:autoSpaceDN w:val="0"/>
        <w:adjustRightInd w:val="0"/>
        <w:spacing w:after="0" w:line="240" w:lineRule="auto"/>
        <w:jc w:val="center"/>
        <w:rPr>
          <w:rFonts w:ascii="Times New Roman" w:hAnsi="Times New Roman" w:cs="Times New Roman"/>
          <w:b/>
          <w:bCs/>
          <w:color w:val="000000"/>
          <w:sz w:val="24"/>
          <w:szCs w:val="24"/>
          <w:highlight w:val="white"/>
        </w:rPr>
      </w:pPr>
      <w:r>
        <w:rPr>
          <w:rFonts w:ascii="Times New Roman" w:hAnsi="Times New Roman" w:cs="Times New Roman"/>
          <w:b/>
          <w:bCs/>
          <w:color w:val="000000"/>
          <w:sz w:val="24"/>
          <w:szCs w:val="24"/>
          <w:highlight w:val="white"/>
          <w:lang w:val="en-US"/>
        </w:rPr>
        <w:t>IV</w:t>
      </w:r>
      <w:r w:rsidRPr="00DE07BE">
        <w:rPr>
          <w:rFonts w:ascii="Times New Roman" w:hAnsi="Times New Roman" w:cs="Times New Roman"/>
          <w:b/>
          <w:bCs/>
          <w:color w:val="000000"/>
          <w:sz w:val="24"/>
          <w:szCs w:val="24"/>
          <w:highlight w:val="white"/>
        </w:rPr>
        <w:t xml:space="preserve">. </w:t>
      </w:r>
      <w:r>
        <w:rPr>
          <w:rFonts w:ascii="Times New Roman" w:hAnsi="Times New Roman" w:cs="Times New Roman"/>
          <w:b/>
          <w:bCs/>
          <w:color w:val="000000"/>
          <w:sz w:val="24"/>
          <w:szCs w:val="24"/>
          <w:highlight w:val="white"/>
        </w:rPr>
        <w:t>Процедуры, направленные на достижение целей школы в области</w:t>
      </w:r>
    </w:p>
    <w:p w:rsidR="00DE07BE" w:rsidRDefault="00DE07BE" w:rsidP="00DE07BE">
      <w:pPr>
        <w:autoSpaceDE w:val="0"/>
        <w:autoSpaceDN w:val="0"/>
        <w:adjustRightInd w:val="0"/>
        <w:spacing w:after="0" w:line="240" w:lineRule="auto"/>
        <w:jc w:val="center"/>
        <w:rPr>
          <w:rFonts w:ascii="Times New Roman" w:hAnsi="Times New Roman" w:cs="Times New Roman"/>
          <w:b/>
          <w:bCs/>
          <w:color w:val="000000"/>
          <w:sz w:val="24"/>
          <w:szCs w:val="24"/>
          <w:highlight w:val="white"/>
        </w:rPr>
      </w:pPr>
      <w:r>
        <w:rPr>
          <w:rFonts w:ascii="Times New Roman" w:hAnsi="Times New Roman" w:cs="Times New Roman"/>
          <w:b/>
          <w:bCs/>
          <w:color w:val="000000"/>
          <w:sz w:val="24"/>
          <w:szCs w:val="24"/>
          <w:highlight w:val="white"/>
        </w:rPr>
        <w:t>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lastRenderedPageBreak/>
        <w:t xml:space="preserve">    </w:t>
      </w:r>
      <w:r>
        <w:rPr>
          <w:rFonts w:ascii="Times New Roman" w:hAnsi="Times New Roman" w:cs="Times New Roman"/>
          <w:color w:val="000000"/>
          <w:sz w:val="24"/>
          <w:szCs w:val="24"/>
          <w:highlight w:val="white"/>
        </w:rPr>
        <w:t>С целью организации процедуры подготовки работников по охране труда директор школы, устанавливает:</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требования к необходимой профессиональной компетентности по охране труда работников, ее проверке, поддержанию и развитию;</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 </w:t>
      </w:r>
      <w:r>
        <w:rPr>
          <w:rFonts w:ascii="Times New Roman" w:hAnsi="Times New Roman" w:cs="Times New Roman"/>
          <w:color w:val="000000"/>
          <w:sz w:val="24"/>
          <w:szCs w:val="24"/>
          <w:highlight w:val="white"/>
        </w:rPr>
        <w:t>перечень профессий (должностей) работников, проходящих стажировку по охране труда, с указанием ее продолжительности по каждой профессии (должности);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перечень профессий (должностей) работников, проходящих подготовку по охране труда в обучающих организациях, допущенных к оказанию услуг в области 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перечень профессий (должностей) работников, проходящих подготовку по охране труда у работодателя;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перечень    профессий (должностей) работников,    освобожденных    от прохождения первичного и повторного инструктажей на рабочем месте;</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работников, ответственных за проведение инструктажа по охране труда на рабочем месте по курируемым направлениям, за проведение стажировки по охране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состав комиссии по проверке знаний требований 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регламент работы комиссии по проверке знаний требований 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перечень вопросов по охране труда,  по которым работники проходят проверку знаний в комиссии работодателя;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порядок организации подготовки по вопросам оказания первой помощи пострадавшим в результате аварий и несчастных случаев на производстве;</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порядок организации и проведения инструктажей по охране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порядок организации и проведения стажировки на рабочем месте.</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В ходе организации процедуры подготовки работников по охране труда директор школы учитывает необходимость подготовки работников, исходя из характера и содержания выполняемых ими работ, имеющейся у них квалификации и компетентности, необходимых для безопасного выполнения своих должностных обязанностей.</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С целью организации процедуры организации и проведения оценки условий труда директор школы определяет:</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порядок    создания    и    функционирования    комиссии    по    проведению специальной оценки условий труда, а также права, обязанности и ответственность ее членов;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порядок   осуществления   отбора   и   заключения   гражданско-правового договора   с   организацией,    проводящей   специальную   оценку   условий   труда, учитывающий необходимость привлечения к данной работе наиболее компетентной в отношении деятельности школы;</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порядок урегулирования споров по вопросам специальной оценки условий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порядок использования результатов специальной оценки условий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С целью организации процедуры управления профессиональными рисками директор школы устанавливает порядок реализации следующих мероприятий по управлению профессиональными рисками: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а) выявление опасностей;</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б) оценка уровней профессиональных рисков;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в) снижение уровней профессиональных рисков.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Идентификация опасностей, представляющих угрозу жизни и здоровью работников, и составление их перечня с привлечением специалиста охраны труда, комиссии по охране труда, работников и представителей трудового коллектива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В качестве опасностей, представляющих угрозу жизни и здоровью работников, директор школы вправе рассматривать любые из следующих:</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lastRenderedPageBreak/>
        <w:t>а) механические опасности: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опасность падения из-за потери равновесия, в том числе при спотыкании или проскальзывании,   при  передвижении  по  скользким   поверхностям   или   мокрым полам;</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опасность падения предметов на человека;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б) электрические опасности: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в)   опасности,  связанные с воздействием  микроклимата и  климатические опасности: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опасность воздействия пониженных температур воздуха;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г)  опасности, связанные с воздействием тяжести и напряженности трудового процесса: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опасность от подъема тяжестей, превышающих допустимый вес;</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опасность психических нагрузок, стрессов;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д) опасности, связанные с воздействием световой среды:</w:t>
      </w:r>
      <w:r>
        <w:rPr>
          <w:rFonts w:ascii="Arial" w:hAnsi="Arial" w:cs="Arial"/>
          <w:color w:val="000000"/>
          <w:sz w:val="24"/>
          <w:szCs w:val="24"/>
          <w:highlight w:val="white"/>
        </w:rPr>
        <w:t xml:space="preserve">                 </w:t>
      </w:r>
      <w:r>
        <w:rPr>
          <w:rFonts w:ascii="Times New Roman" w:hAnsi="Times New Roman" w:cs="Times New Roman"/>
          <w:color w:val="000000"/>
          <w:sz w:val="24"/>
          <w:szCs w:val="24"/>
          <w:highlight w:val="white"/>
        </w:rPr>
        <w:t>•</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опасность недостаточной освещенности в рабочей зоне;</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е) опасности, связанные с организационными недостатками: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    или    при    использовании биологически опасных веществ;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опасность, связанная с отсутствием информации (схемы, знаков, разметки) о направлении эвакуации в случае возникновения аварии;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опасность, связанная с допуском работников, не прошедших подготовку по охране труда; другие опасности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При рассмотрении перечисленных в пункте 5.6 настоящего положения опасностей директор школы устанавливает 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 учетом не только штатных условий своей деятельности, но и случаев отклонений в работе, в том числе связанных с возможными авариями.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Методы оценки уровня профессиональных рисков определяются директором школы с учетом характера деятельности работника и сложности выполняемого вида работ.</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При описании процедуры управления профессиональными рисками директор школы учитывает следующее:</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управление профессиональными рисками осуществляется с учетом текущей, прошлой и будущей деятельности работодателя;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тяжесть возможного ущерба растет пропорционально увеличению числа людей, подвергающихся опасности;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все оцененные профессиональные риски подлежат управлению;</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эффективность разработанных мер  по  управлению  профессиональными рисками должна постоянно оцениваться.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К мерам по исключению или снижению уровней профессиональных рисков в школе относятся: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исключение опасной работы (процедуры);</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замена опасной работы (процедуры) менее опасной;</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lastRenderedPageBreak/>
        <w:t xml:space="preserve">-  </w:t>
      </w:r>
      <w:r>
        <w:rPr>
          <w:rFonts w:ascii="Times New Roman" w:hAnsi="Times New Roman" w:cs="Times New Roman"/>
          <w:color w:val="000000"/>
          <w:sz w:val="24"/>
          <w:szCs w:val="24"/>
          <w:highlight w:val="white"/>
        </w:rPr>
        <w:t>реализация административных методов ограничения времени воздействия опасностей на работников;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использование средств индивидуальной защиты;</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страхование профессионального риска.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С целью организации процедуры организации и проведения наблюдения за состоянием здоровья работников работодатель определяет:</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порядок осуществления как с обязательных (в силу положений нормативных правовых актов), так и на добровольной основе (в том числе по предложениям работников, уполномоченных ими представительных органов, комиссии по охране труда медицинских осмотров, психиатрических освидетельствований;</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перечень    профессий    (должностей)    работников,    которые    подлежат медицинским осмотрам, психиатрическим освидетельствованиям.</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С целью организации процедуры информирования работников об условиях труда на их рабочих местах, уровнях профессиональных рисков, а также о предоставляемых им гарантиях, полагающихся компенсациях директор школы составляет план работы школы на год.</w:t>
      </w: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Default="00DE07BE" w:rsidP="00DE07BE">
      <w:pPr>
        <w:autoSpaceDE w:val="0"/>
        <w:autoSpaceDN w:val="0"/>
        <w:adjustRightInd w:val="0"/>
        <w:spacing w:after="0" w:line="240" w:lineRule="auto"/>
        <w:jc w:val="both"/>
        <w:rPr>
          <w:rFonts w:ascii="Times New Roman" w:hAnsi="Times New Roman" w:cs="Times New Roman"/>
          <w:b/>
          <w:bCs/>
          <w:i/>
          <w:iCs/>
          <w:color w:val="000000"/>
          <w:sz w:val="24"/>
          <w:szCs w:val="24"/>
          <w:highlight w:val="white"/>
        </w:rPr>
      </w:pPr>
      <w:r>
        <w:rPr>
          <w:rFonts w:ascii="Times New Roman" w:hAnsi="Times New Roman" w:cs="Times New Roman"/>
          <w:b/>
          <w:bCs/>
          <w:i/>
          <w:iCs/>
          <w:color w:val="000000"/>
          <w:sz w:val="24"/>
          <w:szCs w:val="24"/>
          <w:highlight w:val="white"/>
        </w:rPr>
        <w:t>Информирование может осуществляться в форме:</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включения соответствующих положений в трудовой договор работника;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ознакомления работника с результатами специальной оценки условий труда на его рабочем месте;</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размещения сводных данных о результатах проведения специальной оценки условий труда на рабочих местах;</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проведения совещаний, круглых столов, семинаров, конференций, встреч заинтересованных сторон, переговоров;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изготовления и распространения информационных бюллетеней, плакатов, иной печатной продукции, видео- и аудиоматериалов;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использования      информационных      ресурсов      в      информационно-телекоммуникационной сети "Интернет";</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размещения соответствующей информации в общедоступных местах.</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С целью организации процедуры обеспечения оптимальных режимов труда и отдыха работников директор школы определяет мероприятия по предотвращению возможности травмирования работников, их заболеваемости из-за переутомления и воздействия психофизиологических факторов.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К мероприятиям по обеспечению оптимальных режимов труда и отдыха работников относятся: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обеспечение рационального использования рабочего времени;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организация сменного режима работы, включая работу в ночное время;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обеспечение внутрисменных перерывов для отдыха работников, включая перерывы для создания благоприятных микроклиматических условий;</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поддержание    высокого    уровня    работоспособности    и    профилактика утомляемости работников.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С целью организации процедуры обеспечения работников средствами индивидуальной защиты, смывающими и обезвреживающими средствами работодатель устанавливает:</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порядок выявления потребности в обеспечении работников средствами индивидуальной защиты, смывающими и обезвреживающими средствами;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 xml:space="preserve">порядок  обеспечения  работников   средствами  индивидуальной  защиты, смывающими   и   обезвреживающими   средствами,   включая   организацию   учета, хранения,    </w:t>
      </w:r>
      <w:r>
        <w:rPr>
          <w:rFonts w:ascii="Times New Roman" w:hAnsi="Times New Roman" w:cs="Times New Roman"/>
          <w:color w:val="000000"/>
          <w:sz w:val="24"/>
          <w:szCs w:val="24"/>
          <w:highlight w:val="white"/>
        </w:rPr>
        <w:lastRenderedPageBreak/>
        <w:t>дезактивации,    химической    чистки,    стирки    и    ремонта    средств индивидуальной защиты;</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перечень профессий (должностей) работников и положенных им средств индивидуальной защиты, смывающих и обезвреживающих средств.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В целях выявления потребности в обеспечении работников средствами индивидуальной защиты, смывающими и обезвреживающими средствами директором школы определяются наименование, реквизиты и содержание типовых норм выдачи работникам средств индивидуальной защиты, смывающих и обезвреживающих средств, применение которых обязательно.</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Выдача работникам средств индивидуальной защиты, смывающих и обезвреживающих средств сверх установленных норм их выдачи или в случаях, не определенных типовыми нормами их выдачи, осуществляется в зависимости от результатов проведения процедур оценки условий труда и уровней профессиональных рисков.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С целью организации проведения подрядных работ или снабжения безопасной продукцией директор школы устанавливает порядок обеспечения безопасного выполнения подрядных работ или снабжения безопасной продукцией, ответственность подрядчика и порядок контроля со стороны школы за выполнением согласованных действия по организации безопасного выполнения подрядных работ или снабжения безопасной продукцией.</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предъявляемых школой по соблюдению требований 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оказание   безопасных   услуг   и   предоставление   безопасной   продукции надлежащего качества;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эффективная связь и координация с уровнями управления директора школы до начала работы;</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информирование работников подрядчика или поставщика об условиях труда в школе, имеющихся опасностях;</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подготовка по охране труда работников подрядчика или поставщика с учетом специфики деятельности директора школы;</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контроль выполнения подрядчиком или поставщиком требований директора школы в области охраны труда.</w:t>
      </w:r>
    </w:p>
    <w:p w:rsidR="00DE07BE" w:rsidRDefault="00DE07BE" w:rsidP="00DE07BE">
      <w:pPr>
        <w:autoSpaceDE w:val="0"/>
        <w:autoSpaceDN w:val="0"/>
        <w:adjustRightInd w:val="0"/>
        <w:spacing w:after="0" w:line="240" w:lineRule="auto"/>
        <w:jc w:val="center"/>
        <w:rPr>
          <w:rFonts w:ascii="Times New Roman" w:hAnsi="Times New Roman" w:cs="Times New Roman"/>
          <w:b/>
          <w:bCs/>
          <w:color w:val="000000"/>
          <w:sz w:val="24"/>
          <w:szCs w:val="24"/>
          <w:highlight w:val="white"/>
        </w:rPr>
      </w:pPr>
      <w:r>
        <w:rPr>
          <w:rFonts w:ascii="Times New Roman" w:hAnsi="Times New Roman" w:cs="Times New Roman"/>
          <w:b/>
          <w:bCs/>
          <w:color w:val="000000"/>
          <w:sz w:val="24"/>
          <w:szCs w:val="24"/>
          <w:highlight w:val="white"/>
          <w:lang w:val="en-US"/>
        </w:rPr>
        <w:t>V</w:t>
      </w:r>
      <w:r w:rsidRPr="00DE07BE">
        <w:rPr>
          <w:rFonts w:ascii="Times New Roman" w:hAnsi="Times New Roman" w:cs="Times New Roman"/>
          <w:b/>
          <w:bCs/>
          <w:color w:val="000000"/>
          <w:sz w:val="24"/>
          <w:szCs w:val="24"/>
          <w:highlight w:val="white"/>
        </w:rPr>
        <w:t xml:space="preserve">.  </w:t>
      </w:r>
      <w:r>
        <w:rPr>
          <w:rFonts w:ascii="Times New Roman" w:hAnsi="Times New Roman" w:cs="Times New Roman"/>
          <w:b/>
          <w:bCs/>
          <w:color w:val="000000"/>
          <w:sz w:val="24"/>
          <w:szCs w:val="24"/>
          <w:highlight w:val="white"/>
        </w:rPr>
        <w:t>Планирование мероприятий по реализации процедур</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С целью планирования мероприятий по реализации процедур директор школы устанавливает порядок подготовки, пересмотра и актуализации плана мероприятий по реализации процедур (далее - план мероприятий).</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В плане мероприятий отражаются: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результаты проведенного комиссией по охране труда или директором школы анализа состояния условий и охраны труда в школе;</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общий перечень мероприятий, проводимых при реализации процедур;</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ожидаемый   результат   по   каждому   мероприятию,   проводимому   при реализации процедур;</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сроки реализации по каждому мероприятию, проводимому при реализации процедур;</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ответственные   лица   за   реализацию   мероприятий,   проводимых   при реализации процедур, на каждом уровне управления;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источник   и   объем   финансирования   мероприятий,   проводимых   при реализации процедур.</w:t>
      </w:r>
    </w:p>
    <w:p w:rsidR="00DE07BE" w:rsidRDefault="00DE07BE" w:rsidP="00DE07BE">
      <w:pPr>
        <w:autoSpaceDE w:val="0"/>
        <w:autoSpaceDN w:val="0"/>
        <w:adjustRightInd w:val="0"/>
        <w:spacing w:after="0" w:line="240" w:lineRule="auto"/>
        <w:jc w:val="center"/>
        <w:rPr>
          <w:rFonts w:ascii="Times New Roman" w:hAnsi="Times New Roman" w:cs="Times New Roman"/>
          <w:b/>
          <w:bCs/>
          <w:color w:val="000000"/>
          <w:sz w:val="24"/>
          <w:szCs w:val="24"/>
          <w:highlight w:val="white"/>
        </w:rPr>
      </w:pPr>
      <w:r>
        <w:rPr>
          <w:rFonts w:ascii="Times New Roman" w:hAnsi="Times New Roman" w:cs="Times New Roman"/>
          <w:b/>
          <w:bCs/>
          <w:color w:val="000000"/>
          <w:sz w:val="24"/>
          <w:szCs w:val="24"/>
          <w:highlight w:val="white"/>
          <w:lang w:val="en-US"/>
        </w:rPr>
        <w:t>VI</w:t>
      </w:r>
      <w:r w:rsidRPr="00DE07BE">
        <w:rPr>
          <w:rFonts w:ascii="Times New Roman" w:hAnsi="Times New Roman" w:cs="Times New Roman"/>
          <w:b/>
          <w:bCs/>
          <w:color w:val="000000"/>
          <w:sz w:val="24"/>
          <w:szCs w:val="24"/>
          <w:highlight w:val="white"/>
        </w:rPr>
        <w:t xml:space="preserve">.  </w:t>
      </w:r>
      <w:r>
        <w:rPr>
          <w:rFonts w:ascii="Times New Roman" w:hAnsi="Times New Roman" w:cs="Times New Roman"/>
          <w:b/>
          <w:bCs/>
          <w:color w:val="000000"/>
          <w:sz w:val="24"/>
          <w:szCs w:val="24"/>
          <w:highlight w:val="white"/>
        </w:rPr>
        <w:t>Контроль функционирования СУОТ мониторинг реализации процедур</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lastRenderedPageBreak/>
        <w:t xml:space="preserve">    </w:t>
      </w:r>
      <w:r>
        <w:rPr>
          <w:rFonts w:ascii="Times New Roman" w:hAnsi="Times New Roman" w:cs="Times New Roman"/>
          <w:color w:val="000000"/>
          <w:sz w:val="24"/>
          <w:szCs w:val="24"/>
          <w:highlight w:val="white"/>
        </w:rPr>
        <w:t>С целью организации контроля функционирования СУОТ и мониторинга реализации процедур в школе устанавливается порядок реализации мероприятий, обеспечивающих:</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проверку   (обследование)   состояния   охраны   труда   в   образовательной организации и соответствие условий труда на рабочих местах требованиям 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выполнение работниками образовательной организации обязанностей по охране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выявление и предупреждение нарушений требований охраны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принятие мер по устранению выявленных недостатков.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В рамках функционирования СУОТ, как правило, осуществляются два основных    вида    контроля:    административно-общественный     трехступенчатый контроль по охране труда; производственный контроль за соблюдением санитарных правил и выполнением санитарно-противоэпидемических (профилактических) мероприятий.</w:t>
      </w:r>
    </w:p>
    <w:p w:rsidR="00DE07BE" w:rsidRDefault="00DE07BE" w:rsidP="00DE07BE">
      <w:pPr>
        <w:autoSpaceDE w:val="0"/>
        <w:autoSpaceDN w:val="0"/>
        <w:adjustRightInd w:val="0"/>
        <w:spacing w:after="0" w:line="240" w:lineRule="auto"/>
        <w:jc w:val="center"/>
        <w:rPr>
          <w:rFonts w:ascii="Times New Roman" w:hAnsi="Times New Roman" w:cs="Times New Roman"/>
          <w:b/>
          <w:bCs/>
          <w:i/>
          <w:iCs/>
          <w:color w:val="000000"/>
          <w:sz w:val="24"/>
          <w:szCs w:val="24"/>
          <w:highlight w:val="white"/>
        </w:rPr>
      </w:pPr>
      <w:r>
        <w:rPr>
          <w:rFonts w:ascii="Times New Roman" w:hAnsi="Times New Roman" w:cs="Times New Roman"/>
          <w:b/>
          <w:bCs/>
          <w:i/>
          <w:iCs/>
          <w:color w:val="000000"/>
          <w:sz w:val="24"/>
          <w:szCs w:val="24"/>
          <w:highlight w:val="white"/>
        </w:rPr>
        <w:t>Административно-общественный трехступенчатый контроль по охране труда.</w:t>
      </w:r>
    </w:p>
    <w:p w:rsidR="00DE07BE" w:rsidRDefault="00DE07BE" w:rsidP="00DE07BE">
      <w:pPr>
        <w:autoSpaceDE w:val="0"/>
        <w:autoSpaceDN w:val="0"/>
        <w:adjustRightInd w:val="0"/>
        <w:spacing w:after="0" w:line="240" w:lineRule="auto"/>
        <w:jc w:val="center"/>
        <w:rPr>
          <w:rFonts w:ascii="Times New Roman" w:hAnsi="Times New Roman" w:cs="Times New Roman"/>
          <w:b/>
          <w:bCs/>
          <w:i/>
          <w:iCs/>
          <w:color w:val="000000"/>
          <w:sz w:val="24"/>
          <w:szCs w:val="24"/>
          <w:highlight w:val="white"/>
        </w:rPr>
      </w:pPr>
      <w:r>
        <w:rPr>
          <w:rFonts w:ascii="Times New Roman" w:hAnsi="Times New Roman" w:cs="Times New Roman"/>
          <w:b/>
          <w:bCs/>
          <w:i/>
          <w:iCs/>
          <w:color w:val="000000"/>
          <w:sz w:val="24"/>
          <w:szCs w:val="24"/>
          <w:highlight w:val="white"/>
          <w:lang w:val="en-US"/>
        </w:rPr>
        <w:t>I</w:t>
      </w:r>
      <w:r w:rsidRPr="00DE07BE">
        <w:rPr>
          <w:rFonts w:ascii="Times New Roman" w:hAnsi="Times New Roman" w:cs="Times New Roman"/>
          <w:b/>
          <w:bCs/>
          <w:i/>
          <w:iCs/>
          <w:color w:val="000000"/>
          <w:sz w:val="24"/>
          <w:szCs w:val="24"/>
          <w:highlight w:val="white"/>
        </w:rPr>
        <w:t xml:space="preserve"> </w:t>
      </w:r>
      <w:r>
        <w:rPr>
          <w:rFonts w:ascii="Times New Roman" w:hAnsi="Times New Roman" w:cs="Times New Roman"/>
          <w:b/>
          <w:bCs/>
          <w:i/>
          <w:iCs/>
          <w:color w:val="000000"/>
          <w:sz w:val="24"/>
          <w:szCs w:val="24"/>
          <w:highlight w:val="white"/>
        </w:rPr>
        <w:t>ступень</w:t>
      </w:r>
    </w:p>
    <w:p w:rsidR="00DE07BE" w:rsidRDefault="00DE07BE" w:rsidP="00DE07BE">
      <w:pPr>
        <w:autoSpaceDE w:val="0"/>
        <w:autoSpaceDN w:val="0"/>
        <w:adjustRightInd w:val="0"/>
        <w:spacing w:after="0" w:line="240" w:lineRule="auto"/>
        <w:jc w:val="both"/>
        <w:rPr>
          <w:rFonts w:ascii="Arial" w:hAnsi="Arial" w:cs="Arial"/>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Ежедневный контроль со стороны руководителей структурных подразделений (заместители директора, заведующий хозяйством), педагогических работников за состоянием рабочих мест, выявлением профессиональных рисков на рабочих местах, безопасностью используемых в процессе трудовой и образовательной деятельности оборудования, инвентаря, приборов, технических и наглядных средств обучения, размещенных в здании и на территории образовательной организации, а также самоконтроль работников за соблюдением требований охраны труда, правильным применением средств индивидуальной защиты.</w:t>
      </w:r>
      <w:r>
        <w:rPr>
          <w:rFonts w:ascii="Arial" w:hAnsi="Arial" w:cs="Arial"/>
          <w:color w:val="000000"/>
          <w:sz w:val="24"/>
          <w:szCs w:val="24"/>
          <w:highlight w:val="white"/>
        </w:rPr>
        <w:t xml:space="preserve">         </w:t>
      </w:r>
    </w:p>
    <w:p w:rsidR="00DE07BE" w:rsidRDefault="00DE07BE" w:rsidP="00DE07BE">
      <w:pPr>
        <w:autoSpaceDE w:val="0"/>
        <w:autoSpaceDN w:val="0"/>
        <w:adjustRightInd w:val="0"/>
        <w:spacing w:after="0" w:line="240" w:lineRule="auto"/>
        <w:jc w:val="center"/>
        <w:rPr>
          <w:rFonts w:ascii="Times New Roman" w:hAnsi="Times New Roman" w:cs="Times New Roman"/>
          <w:b/>
          <w:bCs/>
          <w:i/>
          <w:iCs/>
          <w:color w:val="000000"/>
          <w:sz w:val="24"/>
          <w:szCs w:val="24"/>
          <w:highlight w:val="white"/>
        </w:rPr>
      </w:pPr>
      <w:r>
        <w:rPr>
          <w:rFonts w:ascii="Times New Roman" w:hAnsi="Times New Roman" w:cs="Times New Roman"/>
          <w:b/>
          <w:bCs/>
          <w:i/>
          <w:iCs/>
          <w:color w:val="000000"/>
          <w:sz w:val="24"/>
          <w:szCs w:val="24"/>
          <w:highlight w:val="white"/>
          <w:lang w:val="en-US"/>
        </w:rPr>
        <w:t>II</w:t>
      </w:r>
      <w:r w:rsidRPr="00DE07BE">
        <w:rPr>
          <w:rFonts w:ascii="Times New Roman" w:hAnsi="Times New Roman" w:cs="Times New Roman"/>
          <w:b/>
          <w:bCs/>
          <w:i/>
          <w:iCs/>
          <w:color w:val="000000"/>
          <w:sz w:val="24"/>
          <w:szCs w:val="24"/>
          <w:highlight w:val="white"/>
        </w:rPr>
        <w:t xml:space="preserve"> </w:t>
      </w:r>
      <w:r>
        <w:rPr>
          <w:rFonts w:ascii="Times New Roman" w:hAnsi="Times New Roman" w:cs="Times New Roman"/>
          <w:b/>
          <w:bCs/>
          <w:i/>
          <w:iCs/>
          <w:color w:val="000000"/>
          <w:sz w:val="24"/>
          <w:szCs w:val="24"/>
          <w:highlight w:val="white"/>
        </w:rPr>
        <w:t>ступень</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Ежеквартальный контроль, осуществляемый специалистом по охране труда и уполномоченным (доверенным) лицом по охране труда, за выполнением мероприятий по результатам проверки первой ступени контроля, техническим состоянием зданий, сооружений и оборудования на соответствие требованиям безопасности, соблюдением требований электробезопасности, своевременным и качественным проведением подготовки работников в области охраны труда (обучение и проверка знаний по охране труда, стажировка на рабочем месте, проведение инструктажей по охране труда), обеспечением работников средствами индивидуальной защиты в соответствии с установленными нормами, соблюдением работниками норм, правил и инструкций по охране труда.</w:t>
      </w:r>
    </w:p>
    <w:p w:rsidR="00DE07BE" w:rsidRDefault="00DE07BE" w:rsidP="00DE07BE">
      <w:pPr>
        <w:autoSpaceDE w:val="0"/>
        <w:autoSpaceDN w:val="0"/>
        <w:adjustRightInd w:val="0"/>
        <w:spacing w:after="0" w:line="240" w:lineRule="auto"/>
        <w:jc w:val="center"/>
        <w:rPr>
          <w:rFonts w:ascii="Times New Roman" w:hAnsi="Times New Roman" w:cs="Times New Roman"/>
          <w:b/>
          <w:bCs/>
          <w:i/>
          <w:iCs/>
          <w:color w:val="000000"/>
          <w:sz w:val="24"/>
          <w:szCs w:val="24"/>
          <w:highlight w:val="white"/>
        </w:rPr>
      </w:pPr>
      <w:r>
        <w:rPr>
          <w:rFonts w:ascii="Times New Roman" w:hAnsi="Times New Roman" w:cs="Times New Roman"/>
          <w:b/>
          <w:bCs/>
          <w:i/>
          <w:iCs/>
          <w:color w:val="000000"/>
          <w:sz w:val="24"/>
          <w:szCs w:val="24"/>
          <w:highlight w:val="white"/>
          <w:lang w:val="en-US"/>
        </w:rPr>
        <w:t>III</w:t>
      </w:r>
      <w:r w:rsidRPr="00DE07BE">
        <w:rPr>
          <w:rFonts w:ascii="Times New Roman" w:hAnsi="Times New Roman" w:cs="Times New Roman"/>
          <w:b/>
          <w:bCs/>
          <w:i/>
          <w:iCs/>
          <w:color w:val="000000"/>
          <w:sz w:val="24"/>
          <w:szCs w:val="24"/>
          <w:highlight w:val="white"/>
        </w:rPr>
        <w:t xml:space="preserve"> </w:t>
      </w:r>
      <w:r>
        <w:rPr>
          <w:rFonts w:ascii="Times New Roman" w:hAnsi="Times New Roman" w:cs="Times New Roman"/>
          <w:b/>
          <w:bCs/>
          <w:i/>
          <w:iCs/>
          <w:color w:val="000000"/>
          <w:sz w:val="24"/>
          <w:szCs w:val="24"/>
          <w:highlight w:val="white"/>
        </w:rPr>
        <w:t>ступень</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Контроль осуществляют руководитель (уполномоченное лицо) и председатель Совета трудового коллектива не реже одного раза в полугодие. На данной ступени проверяются результаты работы первой и второй ступеней контроля, предписаний органов государственного контроля (надзора) и представлений органов общественного контроля, выполнение мероприятий, предусмотренных коллективным договором и соглашением по охране труда, осуществлять контроль выполнения процессов, имеющих периодический характер выполнения: оценка условий труда работников, подготовка по охране труда, проведение медицинских осмотров и психиатрических освидетельствований, проводить учет и анализ аварий, несчастных случаев и профессиональных заболеваний.</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Итоги проверки рассматриваются на совещании у руководителя и принимаются решения с разработкой мероприятий по ликвидации выявленных нарушений. При необходимости издаются приказы.</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Производственный  контроль  за  соблюдением   санитарных  правил  и выполнением санитарно-противоэпидемических (профилактических) мероприятий.</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 xml:space="preserve">В рамках мероприятий по контролю функционирования СУОТ в образовательной организации должны быть выполнены также соответствующие требования по проведению </w:t>
      </w:r>
      <w:r>
        <w:rPr>
          <w:rFonts w:ascii="Times New Roman" w:hAnsi="Times New Roman" w:cs="Times New Roman"/>
          <w:color w:val="000000"/>
          <w:sz w:val="24"/>
          <w:szCs w:val="24"/>
          <w:highlight w:val="white"/>
        </w:rPr>
        <w:lastRenderedPageBreak/>
        <w:t>производственного контроля за соблюдением санитарных правил и выполнением санитарно-противоэпидемических (профилактических) мероприятий.</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оценку соответствия состояния условий и охраны труда требованиям охраны труда, соглашениям по охране труда, подлежащим выполнению;</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получение информации для определения результативности и эффективности процедур;</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получение   данных,   составляющих   основу   для   принятия   решений   по совершенствованию СУОТ.</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 xml:space="preserve">Основные виды контроля функционирования СУОТ </w:t>
      </w:r>
      <w:r>
        <w:rPr>
          <w:rFonts w:ascii="Times New Roman" w:hAnsi="Times New Roman" w:cs="Times New Roman"/>
          <w:b/>
          <w:bCs/>
          <w:color w:val="000000"/>
          <w:sz w:val="24"/>
          <w:szCs w:val="24"/>
          <w:highlight w:val="white"/>
        </w:rPr>
        <w:t xml:space="preserve">(приложение 1) </w:t>
      </w:r>
      <w:r>
        <w:rPr>
          <w:rFonts w:ascii="Times New Roman" w:hAnsi="Times New Roman" w:cs="Times New Roman"/>
          <w:color w:val="000000"/>
          <w:sz w:val="24"/>
          <w:szCs w:val="24"/>
          <w:highlight w:val="white"/>
        </w:rPr>
        <w:t>и мониторинга реализации процедур в школе:</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контроль состояния рабочего места, применяемого оборудования, выявления профессиональных рисков, мониторинг показателей реализации процедур;</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контроль   выполнения   процессов,   имеющих   периодический   характер выполнения:   оценка   условий   труда  работников,   подготовка   по   охране  труда, проведение медицинских осмотров, психиатрических освидетельствований;</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учет и анализ аварий, несчастных случаев, профессиональных заболеваний, а  также   изменений   требований   охраны   труда,   соглашений   по   охране   труда, подлежащих выполнению, внедрения нового оборудования;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контроль эффективности функционирования СУОТ в целом.</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Для повышения эффективности контроля функционирования СУОТ и мониторинга показателей реализации процедур на каждом уровне управления директор школы вводит ступенчатые формы контроля функционирования СУОТ и мониторинга показателей реализации процедур, а также предусматривает возможность осуществления общественного контроля функционирования СУОТ и мониторинга показателей реализации процедур.</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Результаты    контроля    функционирования    СУОТ    и    мониторинга реализации процедур оформляются директором школы в форме акта.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В случаях,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каких-либо требований, и, как следствие, возможного повторения аварий, несчастных случаев, профессиональных заболеваний, незамедлительно осуществляются корректирующие действия.</w:t>
      </w: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Default="00DE07BE" w:rsidP="00DE07BE">
      <w:pPr>
        <w:autoSpaceDE w:val="0"/>
        <w:autoSpaceDN w:val="0"/>
        <w:adjustRightInd w:val="0"/>
        <w:spacing w:after="0" w:line="240" w:lineRule="auto"/>
        <w:jc w:val="center"/>
        <w:rPr>
          <w:rFonts w:ascii="Times New Roman" w:hAnsi="Times New Roman" w:cs="Times New Roman"/>
          <w:b/>
          <w:bCs/>
          <w:color w:val="000000"/>
          <w:sz w:val="24"/>
          <w:szCs w:val="24"/>
          <w:highlight w:val="white"/>
        </w:rPr>
      </w:pPr>
      <w:r>
        <w:rPr>
          <w:rFonts w:ascii="Times New Roman" w:hAnsi="Times New Roman" w:cs="Times New Roman"/>
          <w:b/>
          <w:bCs/>
          <w:color w:val="000000"/>
          <w:sz w:val="24"/>
          <w:szCs w:val="24"/>
          <w:highlight w:val="white"/>
          <w:lang w:val="en-US"/>
        </w:rPr>
        <w:t>VII</w:t>
      </w:r>
      <w:r w:rsidRPr="00DE07BE">
        <w:rPr>
          <w:rFonts w:ascii="Times New Roman" w:hAnsi="Times New Roman" w:cs="Times New Roman"/>
          <w:b/>
          <w:bCs/>
          <w:color w:val="000000"/>
          <w:sz w:val="24"/>
          <w:szCs w:val="24"/>
          <w:highlight w:val="white"/>
        </w:rPr>
        <w:t xml:space="preserve">.  </w:t>
      </w:r>
      <w:r>
        <w:rPr>
          <w:rFonts w:ascii="Times New Roman" w:hAnsi="Times New Roman" w:cs="Times New Roman"/>
          <w:b/>
          <w:bCs/>
          <w:color w:val="000000"/>
          <w:sz w:val="24"/>
          <w:szCs w:val="24"/>
          <w:highlight w:val="white"/>
        </w:rPr>
        <w:t>Планирование улучшений функционирования СУОТ</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С целью организации планирования улучшения функционирования СУОТ директор школы устанавливает зависимость улучшения функционирования СУОТ от результатов контроля функционирования СУОТ и мониторинга реализации процедур, а также обязательность учета результатов расследований аварий, несчастных случаев, профессиональных заболеваний, результатов контрольно-надзорных мероприятий органов государственной власти, предложений работников и (или) уполномоченных ими представительных органов.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При планировании улучшения функционирования СУОТ работодатель проводит анализ эффективности функционирования СУОТ, предусматривающий оценку следующих показателей:</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степень достижения целей школой в области охраны труда;</w:t>
      </w:r>
    </w:p>
    <w:p w:rsidR="00DE07BE" w:rsidRDefault="00DE07BE" w:rsidP="00DE07BE">
      <w:pPr>
        <w:autoSpaceDE w:val="0"/>
        <w:autoSpaceDN w:val="0"/>
        <w:adjustRightInd w:val="0"/>
        <w:spacing w:after="0" w:line="240" w:lineRule="auto"/>
        <w:jc w:val="both"/>
        <w:rPr>
          <w:rFonts w:ascii="Arial" w:hAnsi="Arial" w:cs="Arial"/>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способность СУОТ обеспечивать выполнение Политики школы по охране труда;</w:t>
      </w:r>
      <w:r>
        <w:rPr>
          <w:rFonts w:ascii="Arial" w:hAnsi="Arial" w:cs="Arial"/>
          <w:color w:val="000000"/>
          <w:sz w:val="24"/>
          <w:szCs w:val="24"/>
          <w:highlight w:val="white"/>
        </w:rPr>
        <w:t xml:space="preserve">                                         </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эффективность действии, намеченных директором школы на всех уровнях управления по результатам предыдущего анализа эффективности функционирования СУОТ;</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необходимость изменения СУОТ, включая корректировку целей в области охраны труда, перераспределение обязанностей должностных лиц в области охраны труда, перераспределение ресурсов школы;</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необходимость изменения критериев оценки эффективности функционирования СУОТ.</w:t>
      </w: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Default="00DE07BE" w:rsidP="00DE07BE">
      <w:pPr>
        <w:autoSpaceDE w:val="0"/>
        <w:autoSpaceDN w:val="0"/>
        <w:adjustRightInd w:val="0"/>
        <w:spacing w:after="0" w:line="240" w:lineRule="auto"/>
        <w:jc w:val="center"/>
        <w:rPr>
          <w:rFonts w:ascii="Times New Roman" w:hAnsi="Times New Roman" w:cs="Times New Roman"/>
          <w:b/>
          <w:bCs/>
          <w:color w:val="000000"/>
          <w:sz w:val="24"/>
          <w:szCs w:val="24"/>
          <w:highlight w:val="white"/>
        </w:rPr>
      </w:pPr>
      <w:r>
        <w:rPr>
          <w:rFonts w:ascii="Times New Roman" w:hAnsi="Times New Roman" w:cs="Times New Roman"/>
          <w:b/>
          <w:bCs/>
          <w:color w:val="000000"/>
          <w:sz w:val="24"/>
          <w:szCs w:val="24"/>
          <w:highlight w:val="white"/>
          <w:lang w:val="en-US"/>
        </w:rPr>
        <w:t>VIII</w:t>
      </w:r>
      <w:r w:rsidRPr="00DE07BE">
        <w:rPr>
          <w:rFonts w:ascii="Times New Roman" w:hAnsi="Times New Roman" w:cs="Times New Roman"/>
          <w:b/>
          <w:bCs/>
          <w:color w:val="000000"/>
          <w:sz w:val="24"/>
          <w:szCs w:val="24"/>
          <w:highlight w:val="white"/>
        </w:rPr>
        <w:t>.</w:t>
      </w:r>
      <w:r w:rsidRPr="00DE07BE">
        <w:rPr>
          <w:rFonts w:ascii="Times New Roman" w:hAnsi="Times New Roman" w:cs="Times New Roman"/>
          <w:color w:val="000000"/>
          <w:sz w:val="24"/>
          <w:szCs w:val="24"/>
          <w:highlight w:val="white"/>
        </w:rPr>
        <w:t xml:space="preserve"> </w:t>
      </w:r>
      <w:r>
        <w:rPr>
          <w:rFonts w:ascii="Times New Roman" w:hAnsi="Times New Roman" w:cs="Times New Roman"/>
          <w:b/>
          <w:bCs/>
          <w:color w:val="000000"/>
          <w:sz w:val="24"/>
          <w:szCs w:val="24"/>
          <w:highlight w:val="white"/>
        </w:rPr>
        <w:t>Реагирование    на    аварии, несчастные    случаи, отравления    и профессиональные заболевания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С целью обеспечения и поддержания безопасных условий труда, недопущения случаев производственного травматизма и профессиональной заболеваемости директор школы устанавливает порядок выявления потенциально возможных аварии, порядок действий в случае их возникновения.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При установлении порядка действий при возникновении аварии директором школы учитываются существующие и разрабатываемые планы реагирования на аварии и ликвидации их последствий, а также необходимость гарантировать в случае аварии: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защиту людей, находящихся в рабочей зоне, при возникновении аварии посредством использования внутренней системы связи и координации действий по ликвидации последствий аварии;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возможность   работников   остановить   работу   и/или    незамедлительно •   покинуть рабочее место и направиться в безопасное место;</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прекращение работ в условиях аварии;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предоставление информации об аварии соответствующим компетентным органам, службам и подразделениям по ликвидации аварийных и чрезвычайных ситуаций, надежной связи школы с ними;</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оказание первой помощи пострадавшим в результате аварий и несчастных случаев на производстве и при необходимости вызов скорой медицинской помощи, выполнение противопожарных мероприятий и эвакуации всех людей, находящихся в рабочей зоне;</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подготовку работников для реализации мер по предупреждению аварий, обеспечению готовности к ним и к ликвидации их последствий, включая проведение регулярных тренировок в условиях, приближенных к реальным авариям.</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Порядок проведения планового анализа действий работников в ходе тренировок предусматривает возможность коррекции данных действий, а также внепланового анализа процедуры реагирования на аварии в рамках реагирующего контроля.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С целью своевременного определения и понимания причин возникновения аварий, несчастных случаев и профессиональных заболеваниях директор школы устанавливает порядок расследования аварий, несчастных случаев и профессиональных заболеваний, а также оформления отчетных документов.</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Результаты реагирования на аварии, несчастные случаи и профессиональные заболевания оформляются в школе в форме акта с указанием корректирующих мероприятий по устранению причин, повлекших их возникновение.</w:t>
      </w: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Default="00DE07BE" w:rsidP="00DE07BE">
      <w:pPr>
        <w:autoSpaceDE w:val="0"/>
        <w:autoSpaceDN w:val="0"/>
        <w:adjustRightInd w:val="0"/>
        <w:spacing w:after="0" w:line="240" w:lineRule="auto"/>
        <w:jc w:val="center"/>
        <w:rPr>
          <w:rFonts w:ascii="Times New Roman" w:hAnsi="Times New Roman" w:cs="Times New Roman"/>
          <w:b/>
          <w:bCs/>
          <w:color w:val="000000"/>
          <w:sz w:val="24"/>
          <w:szCs w:val="24"/>
          <w:highlight w:val="white"/>
        </w:rPr>
      </w:pPr>
      <w:r>
        <w:rPr>
          <w:rFonts w:ascii="Times New Roman" w:hAnsi="Times New Roman" w:cs="Times New Roman"/>
          <w:b/>
          <w:bCs/>
          <w:color w:val="000000"/>
          <w:sz w:val="24"/>
          <w:szCs w:val="24"/>
          <w:highlight w:val="white"/>
          <w:lang w:val="en-US"/>
        </w:rPr>
        <w:t>IX</w:t>
      </w:r>
      <w:r w:rsidRPr="00DE07BE">
        <w:rPr>
          <w:rFonts w:ascii="Times New Roman" w:hAnsi="Times New Roman" w:cs="Times New Roman"/>
          <w:b/>
          <w:bCs/>
          <w:color w:val="000000"/>
          <w:sz w:val="24"/>
          <w:szCs w:val="24"/>
          <w:highlight w:val="white"/>
        </w:rPr>
        <w:t>.</w:t>
      </w:r>
      <w:r w:rsidRPr="00DE07BE">
        <w:rPr>
          <w:rFonts w:ascii="Times New Roman" w:hAnsi="Times New Roman" w:cs="Times New Roman"/>
          <w:color w:val="000000"/>
          <w:sz w:val="24"/>
          <w:szCs w:val="24"/>
          <w:highlight w:val="white"/>
        </w:rPr>
        <w:t xml:space="preserve">  </w:t>
      </w:r>
      <w:r>
        <w:rPr>
          <w:rFonts w:ascii="Times New Roman" w:hAnsi="Times New Roman" w:cs="Times New Roman"/>
          <w:b/>
          <w:bCs/>
          <w:color w:val="000000"/>
          <w:sz w:val="24"/>
          <w:szCs w:val="24"/>
          <w:highlight w:val="white"/>
        </w:rPr>
        <w:t>Управление документами СУОТ</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 целью организации управления документами СУОТ директор школы устанавливает формы и рекомендации по оформлению локальных нормативных актов и иных документов, содержащих структуру системы, обязанности и ответственность в сфере охраны труда в школе и конкретного исполнителя, процессы обеспечения охраны труда и контроля, необходимые связи между обеспечивающие функционирование СУОТ.</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Лица, ответственные за разработку и утверждение документов СУОТ, определяются директором школы на всех уровнях управления. Директор школы также устанавливает порядок разработки, согласования, утверждения и пересмотра документов СУОТ, сроки их хранения.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lastRenderedPageBreak/>
        <w:t xml:space="preserve">     </w:t>
      </w:r>
      <w:r>
        <w:rPr>
          <w:rFonts w:ascii="Times New Roman" w:hAnsi="Times New Roman" w:cs="Times New Roman"/>
          <w:color w:val="000000"/>
          <w:sz w:val="24"/>
          <w:szCs w:val="24"/>
          <w:highlight w:val="white"/>
        </w:rPr>
        <w:t>В качестве особого вида документов СУОТ, которые не подлежат пересмотру, актуализации, обновлению и изменению, определяется контрольно-учетные документы СУОТ, включая:</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журналы регистрации инструктажей по охране труда</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акты и иные записи данных, вытекающие из осуществления СУОТ;</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журналы учета и акты записей данных об авариях, несчастных случаях, профессиональных заболеваниях;</w:t>
      </w:r>
    </w:p>
    <w:p w:rsidR="00DE07BE" w:rsidRDefault="00DE07BE" w:rsidP="00DE07BE">
      <w:pPr>
        <w:autoSpaceDE w:val="0"/>
        <w:autoSpaceDN w:val="0"/>
        <w:adjustRightInd w:val="0"/>
        <w:spacing w:after="0" w:line="240" w:lineRule="auto"/>
        <w:jc w:val="both"/>
        <w:rPr>
          <w:rFonts w:ascii="Times New Roman" w:hAnsi="Times New Roman" w:cs="Times New Roman"/>
          <w:color w:val="000000"/>
          <w:sz w:val="24"/>
          <w:szCs w:val="24"/>
        </w:rPr>
      </w:pPr>
      <w:r w:rsidRPr="00DE0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результаты контроля функционирования СУОТ.</w:t>
      </w:r>
    </w:p>
    <w:p w:rsidR="00DE07BE" w:rsidRPr="00DE07BE" w:rsidRDefault="00DE07BE" w:rsidP="00DE07BE">
      <w:pPr>
        <w:autoSpaceDE w:val="0"/>
        <w:autoSpaceDN w:val="0"/>
        <w:adjustRightInd w:val="0"/>
        <w:spacing w:after="0" w:line="240" w:lineRule="auto"/>
        <w:jc w:val="right"/>
        <w:rPr>
          <w:rFonts w:ascii="Calibri" w:hAnsi="Calibri" w:cs="Calibri"/>
        </w:rPr>
      </w:pPr>
    </w:p>
    <w:p w:rsidR="00DE07BE" w:rsidRDefault="00DE07BE" w:rsidP="00DE07BE">
      <w:pPr>
        <w:autoSpaceDE w:val="0"/>
        <w:autoSpaceDN w:val="0"/>
        <w:adjustRightInd w:val="0"/>
        <w:spacing w:after="0" w:line="240" w:lineRule="auto"/>
        <w:jc w:val="right"/>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Приложение 1</w:t>
      </w:r>
    </w:p>
    <w:p w:rsidR="00DE07BE" w:rsidRDefault="00DE07BE" w:rsidP="00DE07BE">
      <w:pPr>
        <w:autoSpaceDE w:val="0"/>
        <w:autoSpaceDN w:val="0"/>
        <w:adjustRightInd w:val="0"/>
        <w:spacing w:after="0" w:line="240" w:lineRule="auto"/>
        <w:jc w:val="center"/>
        <w:rPr>
          <w:rFonts w:ascii="Times New Roman" w:hAnsi="Times New Roman" w:cs="Times New Roman"/>
          <w:b/>
          <w:bCs/>
          <w:color w:val="000000"/>
          <w:sz w:val="24"/>
          <w:szCs w:val="24"/>
          <w:highlight w:val="white"/>
        </w:rPr>
      </w:pPr>
      <w:r>
        <w:rPr>
          <w:rFonts w:ascii="Times New Roman" w:hAnsi="Times New Roman" w:cs="Times New Roman"/>
          <w:b/>
          <w:bCs/>
          <w:color w:val="000000"/>
          <w:sz w:val="24"/>
          <w:szCs w:val="24"/>
          <w:highlight w:val="white"/>
        </w:rPr>
        <w:t>Основные виды контроля функционирования СУОТ в общеобразовательной</w:t>
      </w:r>
    </w:p>
    <w:p w:rsidR="00DE07BE" w:rsidRDefault="00DE07BE" w:rsidP="00DE07BE">
      <w:pPr>
        <w:autoSpaceDE w:val="0"/>
        <w:autoSpaceDN w:val="0"/>
        <w:adjustRightInd w:val="0"/>
        <w:spacing w:after="0" w:line="240" w:lineRule="auto"/>
        <w:jc w:val="center"/>
        <w:rPr>
          <w:rFonts w:ascii="Times New Roman" w:hAnsi="Times New Roman" w:cs="Times New Roman"/>
          <w:b/>
          <w:bCs/>
          <w:color w:val="000000"/>
          <w:sz w:val="24"/>
          <w:szCs w:val="24"/>
          <w:highlight w:val="white"/>
        </w:rPr>
      </w:pPr>
      <w:r>
        <w:rPr>
          <w:rFonts w:ascii="Times New Roman" w:hAnsi="Times New Roman" w:cs="Times New Roman"/>
          <w:b/>
          <w:bCs/>
          <w:color w:val="000000"/>
          <w:sz w:val="24"/>
          <w:szCs w:val="24"/>
          <w:highlight w:val="white"/>
        </w:rPr>
        <w:t>организации</w:t>
      </w:r>
    </w:p>
    <w:tbl>
      <w:tblPr>
        <w:tblW w:w="0" w:type="auto"/>
        <w:tblInd w:w="40" w:type="dxa"/>
        <w:tblLayout w:type="fixed"/>
        <w:tblCellMar>
          <w:left w:w="40" w:type="dxa"/>
          <w:right w:w="40" w:type="dxa"/>
        </w:tblCellMar>
        <w:tblLook w:val="0000"/>
      </w:tblPr>
      <w:tblGrid>
        <w:gridCol w:w="425"/>
        <w:gridCol w:w="3998"/>
        <w:gridCol w:w="5828"/>
      </w:tblGrid>
      <w:tr w:rsidR="00DE07BE">
        <w:tblPrEx>
          <w:tblCellMar>
            <w:top w:w="0" w:type="dxa"/>
            <w:bottom w:w="0" w:type="dxa"/>
          </w:tblCellMar>
        </w:tblPrEx>
        <w:trPr>
          <w:trHeight w:val="826"/>
        </w:trPr>
        <w:tc>
          <w:tcPr>
            <w:tcW w:w="42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Segoe UI Symbol" w:hAnsi="Segoe UI Symbol" w:cs="Segoe UI Symbol"/>
                <w:color w:val="000000"/>
                <w:sz w:val="24"/>
                <w:szCs w:val="24"/>
                <w:highlight w:val="white"/>
                <w:lang w:val="en-US"/>
              </w:rPr>
              <w:t>№</w:t>
            </w:r>
            <w:r>
              <w:rPr>
                <w:rFonts w:ascii="Times New Roman" w:hAnsi="Times New Roman" w:cs="Times New Roman"/>
                <w:color w:val="000000"/>
                <w:sz w:val="24"/>
                <w:szCs w:val="24"/>
                <w:highlight w:val="white"/>
                <w:lang w:val="en-US"/>
              </w:rPr>
              <w:t xml:space="preserve"> </w:t>
            </w:r>
            <w:r>
              <w:rPr>
                <w:rFonts w:ascii="Times New Roman" w:hAnsi="Times New Roman" w:cs="Times New Roman"/>
                <w:color w:val="000000"/>
                <w:sz w:val="24"/>
                <w:szCs w:val="24"/>
                <w:highlight w:val="white"/>
              </w:rPr>
              <w:t>п/п</w:t>
            </w:r>
          </w:p>
        </w:tc>
        <w:tc>
          <w:tcPr>
            <w:tcW w:w="399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rPr>
              <w:t>Наименование показателя контроля</w:t>
            </w:r>
          </w:p>
        </w:tc>
        <w:tc>
          <w:tcPr>
            <w:tcW w:w="582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rPr>
              <w:t>Подтверждающий документ</w:t>
            </w:r>
          </w:p>
        </w:tc>
      </w:tr>
      <w:tr w:rsidR="00DE07BE" w:rsidRPr="00DE07BE">
        <w:tblPrEx>
          <w:tblCellMar>
            <w:top w:w="0" w:type="dxa"/>
            <w:bottom w:w="0" w:type="dxa"/>
          </w:tblCellMar>
        </w:tblPrEx>
        <w:trPr>
          <w:trHeight w:val="547"/>
        </w:trPr>
        <w:tc>
          <w:tcPr>
            <w:tcW w:w="42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lang w:val="en-US"/>
              </w:rPr>
              <w:t>1</w:t>
            </w:r>
          </w:p>
        </w:tc>
        <w:tc>
          <w:tcPr>
            <w:tcW w:w="399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rPr>
              <w:t>Предварительный медицинский осмотр работников</w:t>
            </w:r>
          </w:p>
        </w:tc>
        <w:tc>
          <w:tcPr>
            <w:tcW w:w="582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sidRPr="00DE07BE">
              <w:rPr>
                <w:rFonts w:ascii="Times New Roman" w:hAnsi="Times New Roman" w:cs="Times New Roman"/>
                <w:color w:val="000000"/>
                <w:sz w:val="24"/>
                <w:szCs w:val="24"/>
                <w:highlight w:val="white"/>
              </w:rPr>
              <w:t>1 .</w:t>
            </w:r>
            <w:r>
              <w:rPr>
                <w:rFonts w:ascii="Times New Roman" w:hAnsi="Times New Roman" w:cs="Times New Roman"/>
                <w:color w:val="000000"/>
                <w:sz w:val="24"/>
                <w:szCs w:val="24"/>
                <w:highlight w:val="white"/>
              </w:rPr>
              <w:t>Направление на предварительный медицинский осмотр</w:t>
            </w:r>
          </w:p>
        </w:tc>
      </w:tr>
      <w:tr w:rsidR="00DE07BE" w:rsidRPr="00DE07BE">
        <w:tblPrEx>
          <w:tblCellMar>
            <w:top w:w="0" w:type="dxa"/>
            <w:bottom w:w="0" w:type="dxa"/>
          </w:tblCellMar>
        </w:tblPrEx>
        <w:trPr>
          <w:trHeight w:val="1344"/>
        </w:trPr>
        <w:tc>
          <w:tcPr>
            <w:tcW w:w="42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lang w:val="en-US"/>
              </w:rPr>
              <w:t>2</w:t>
            </w:r>
          </w:p>
        </w:tc>
        <w:tc>
          <w:tcPr>
            <w:tcW w:w="399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Вводный инструктаж по охране труда</w:t>
            </w:r>
          </w:p>
        </w:tc>
        <w:tc>
          <w:tcPr>
            <w:tcW w:w="582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1 .</w:t>
            </w:r>
            <w:r>
              <w:rPr>
                <w:rFonts w:ascii="Times New Roman" w:hAnsi="Times New Roman" w:cs="Times New Roman"/>
                <w:color w:val="000000"/>
                <w:sz w:val="24"/>
                <w:szCs w:val="24"/>
                <w:highlight w:val="white"/>
              </w:rPr>
              <w:t>Программа вводного инструктажа по охране труда. 2.Журнал регистрации вводного инструктажа по охране труда.</w:t>
            </w:r>
          </w:p>
          <w:p w:rsidR="00DE07BE" w:rsidRPr="00DE07BE" w:rsidRDefault="00DE07BE">
            <w:pPr>
              <w:autoSpaceDE w:val="0"/>
              <w:autoSpaceDN w:val="0"/>
              <w:adjustRightInd w:val="0"/>
              <w:spacing w:after="0" w:line="240" w:lineRule="auto"/>
              <w:rPr>
                <w:rFonts w:ascii="Calibri" w:hAnsi="Calibri" w:cs="Calibri"/>
              </w:rPr>
            </w:pPr>
            <w:r w:rsidRPr="00DE07BE">
              <w:rPr>
                <w:rFonts w:ascii="Times New Roman" w:hAnsi="Times New Roman" w:cs="Times New Roman"/>
                <w:color w:val="000000"/>
                <w:sz w:val="24"/>
                <w:szCs w:val="24"/>
                <w:highlight w:val="white"/>
              </w:rPr>
              <w:t>3.</w:t>
            </w:r>
            <w:r>
              <w:rPr>
                <w:rFonts w:ascii="Times New Roman" w:hAnsi="Times New Roman" w:cs="Times New Roman"/>
                <w:color w:val="000000"/>
                <w:sz w:val="24"/>
                <w:szCs w:val="24"/>
                <w:highlight w:val="white"/>
              </w:rPr>
              <w:t>Приказ руководителя о назначении ответственных лиц за проведение инструктажей по охране труда.</w:t>
            </w:r>
          </w:p>
        </w:tc>
      </w:tr>
      <w:tr w:rsidR="00DE07BE" w:rsidRPr="00DE07BE">
        <w:tblPrEx>
          <w:tblCellMar>
            <w:top w:w="0" w:type="dxa"/>
            <w:bottom w:w="0" w:type="dxa"/>
          </w:tblCellMar>
        </w:tblPrEx>
        <w:trPr>
          <w:trHeight w:val="806"/>
        </w:trPr>
        <w:tc>
          <w:tcPr>
            <w:tcW w:w="42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lang w:val="en-US"/>
              </w:rPr>
              <w:t>3</w:t>
            </w:r>
          </w:p>
        </w:tc>
        <w:tc>
          <w:tcPr>
            <w:tcW w:w="399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sidRPr="00DE07BE">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t>Первичный инструктаж по охране труда на рабочем месте</w:t>
            </w:r>
          </w:p>
        </w:tc>
        <w:tc>
          <w:tcPr>
            <w:tcW w:w="582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sidRPr="00DE07BE">
              <w:rPr>
                <w:rFonts w:ascii="Times New Roman" w:hAnsi="Times New Roman" w:cs="Times New Roman"/>
                <w:color w:val="000000"/>
                <w:sz w:val="24"/>
                <w:szCs w:val="24"/>
                <w:highlight w:val="white"/>
              </w:rPr>
              <w:t xml:space="preserve">1. </w:t>
            </w:r>
            <w:r>
              <w:rPr>
                <w:rFonts w:ascii="Times New Roman" w:hAnsi="Times New Roman" w:cs="Times New Roman"/>
                <w:color w:val="000000"/>
                <w:sz w:val="24"/>
                <w:szCs w:val="24"/>
                <w:highlight w:val="white"/>
              </w:rPr>
              <w:t>Программа первичного инструктажа по охране труда 2.Журнал регистрации инструктажа по охране труда на рабочем месте.</w:t>
            </w:r>
          </w:p>
        </w:tc>
      </w:tr>
      <w:tr w:rsidR="00DE07BE">
        <w:tblPrEx>
          <w:tblCellMar>
            <w:top w:w="0" w:type="dxa"/>
            <w:bottom w:w="0" w:type="dxa"/>
          </w:tblCellMar>
        </w:tblPrEx>
        <w:trPr>
          <w:trHeight w:val="1075"/>
        </w:trPr>
        <w:tc>
          <w:tcPr>
            <w:tcW w:w="42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lang w:val="en-US"/>
              </w:rPr>
              <w:t>4</w:t>
            </w:r>
          </w:p>
        </w:tc>
        <w:tc>
          <w:tcPr>
            <w:tcW w:w="399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Повторный инструктаж по охране труда</w:t>
            </w:r>
          </w:p>
        </w:tc>
        <w:tc>
          <w:tcPr>
            <w:tcW w:w="582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sidRPr="00DE07BE">
              <w:rPr>
                <w:rFonts w:ascii="Times New Roman" w:hAnsi="Times New Roman" w:cs="Times New Roman"/>
                <w:color w:val="000000"/>
                <w:sz w:val="24"/>
                <w:szCs w:val="24"/>
                <w:highlight w:val="white"/>
              </w:rPr>
              <w:t xml:space="preserve">1. </w:t>
            </w:r>
            <w:r>
              <w:rPr>
                <w:rFonts w:ascii="Times New Roman" w:hAnsi="Times New Roman" w:cs="Times New Roman"/>
                <w:color w:val="000000"/>
                <w:sz w:val="24"/>
                <w:szCs w:val="24"/>
                <w:highlight w:val="white"/>
              </w:rPr>
              <w:t>Журнал регистрации инструктажа по охране труда на рабочем месте. 2. Журналы регистрации инструктажей для обучающихся</w:t>
            </w:r>
          </w:p>
        </w:tc>
      </w:tr>
      <w:tr w:rsidR="00DE07BE" w:rsidRPr="00DE07BE">
        <w:tblPrEx>
          <w:tblCellMar>
            <w:top w:w="0" w:type="dxa"/>
            <w:bottom w:w="0" w:type="dxa"/>
          </w:tblCellMar>
        </w:tblPrEx>
        <w:trPr>
          <w:trHeight w:val="538"/>
        </w:trPr>
        <w:tc>
          <w:tcPr>
            <w:tcW w:w="42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lang w:val="en-US"/>
              </w:rPr>
              <w:t>5</w:t>
            </w:r>
          </w:p>
        </w:tc>
        <w:tc>
          <w:tcPr>
            <w:tcW w:w="399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Внеплановый инструктаж по охране труда</w:t>
            </w:r>
          </w:p>
        </w:tc>
        <w:tc>
          <w:tcPr>
            <w:tcW w:w="582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sidRPr="00DE07BE">
              <w:rPr>
                <w:rFonts w:ascii="Times New Roman" w:hAnsi="Times New Roman" w:cs="Times New Roman"/>
                <w:color w:val="000000"/>
                <w:sz w:val="24"/>
                <w:szCs w:val="24"/>
                <w:highlight w:val="white"/>
              </w:rPr>
              <w:t>1 .</w:t>
            </w:r>
            <w:r>
              <w:rPr>
                <w:rFonts w:ascii="Times New Roman" w:hAnsi="Times New Roman" w:cs="Times New Roman"/>
                <w:color w:val="000000"/>
                <w:sz w:val="24"/>
                <w:szCs w:val="24"/>
                <w:highlight w:val="white"/>
              </w:rPr>
              <w:t>Журнал регистрации инструктажа по охране труда на рабочем месте.</w:t>
            </w:r>
          </w:p>
        </w:tc>
      </w:tr>
      <w:tr w:rsidR="00DE07BE">
        <w:tblPrEx>
          <w:tblCellMar>
            <w:top w:w="0" w:type="dxa"/>
            <w:bottom w:w="0" w:type="dxa"/>
          </w:tblCellMar>
        </w:tblPrEx>
        <w:trPr>
          <w:trHeight w:val="1085"/>
        </w:trPr>
        <w:tc>
          <w:tcPr>
            <w:tcW w:w="42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lang w:val="en-US"/>
              </w:rPr>
              <w:t>6</w:t>
            </w:r>
          </w:p>
        </w:tc>
        <w:tc>
          <w:tcPr>
            <w:tcW w:w="399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Целевой инструктаж по охране труда</w:t>
            </w:r>
          </w:p>
        </w:tc>
        <w:tc>
          <w:tcPr>
            <w:tcW w:w="582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sidRPr="00DE07BE">
              <w:rPr>
                <w:rFonts w:ascii="Times New Roman" w:hAnsi="Times New Roman" w:cs="Times New Roman"/>
                <w:color w:val="000000"/>
                <w:sz w:val="24"/>
                <w:szCs w:val="24"/>
                <w:highlight w:val="white"/>
              </w:rPr>
              <w:t xml:space="preserve">1. </w:t>
            </w:r>
            <w:r>
              <w:rPr>
                <w:rFonts w:ascii="Times New Roman" w:hAnsi="Times New Roman" w:cs="Times New Roman"/>
                <w:color w:val="000000"/>
                <w:sz w:val="24"/>
                <w:szCs w:val="24"/>
                <w:highlight w:val="white"/>
              </w:rPr>
              <w:t>Приказ руководителя о назначении ответственных лиц за проведение внеклассного внешкольного и другого разового мероприятия. 2. Журнал регистрации целевого инструктажа</w:t>
            </w:r>
          </w:p>
        </w:tc>
      </w:tr>
      <w:tr w:rsidR="00DE07BE" w:rsidRPr="00DE07BE">
        <w:tblPrEx>
          <w:tblCellMar>
            <w:top w:w="0" w:type="dxa"/>
            <w:bottom w:w="0" w:type="dxa"/>
          </w:tblCellMar>
        </w:tblPrEx>
        <w:trPr>
          <w:trHeight w:val="3744"/>
        </w:trPr>
        <w:tc>
          <w:tcPr>
            <w:tcW w:w="42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lang w:val="en-US"/>
              </w:rPr>
              <w:t>7</w:t>
            </w:r>
          </w:p>
        </w:tc>
        <w:tc>
          <w:tcPr>
            <w:tcW w:w="399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Обучение по охране труда и проверка знаний требований охраны труда</w:t>
            </w:r>
          </w:p>
        </w:tc>
        <w:tc>
          <w:tcPr>
            <w:tcW w:w="582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1. </w:t>
            </w:r>
            <w:r>
              <w:rPr>
                <w:rFonts w:ascii="Times New Roman" w:hAnsi="Times New Roman" w:cs="Times New Roman"/>
                <w:color w:val="000000"/>
                <w:sz w:val="24"/>
                <w:szCs w:val="24"/>
                <w:highlight w:val="white"/>
              </w:rPr>
              <w:t>Приказ руководителя о назначении комиссии для проверки знаний по охране труда.</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2. </w:t>
            </w:r>
            <w:r>
              <w:rPr>
                <w:rFonts w:ascii="Times New Roman" w:hAnsi="Times New Roman" w:cs="Times New Roman"/>
                <w:color w:val="000000"/>
                <w:sz w:val="24"/>
                <w:szCs w:val="24"/>
                <w:highlight w:val="white"/>
              </w:rPr>
              <w:t>Приказ руководителя об организации обучения по охране труда и проверке знаний требований охраны труда.</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3. </w:t>
            </w:r>
            <w:r>
              <w:rPr>
                <w:rFonts w:ascii="Times New Roman" w:hAnsi="Times New Roman" w:cs="Times New Roman"/>
                <w:color w:val="000000"/>
                <w:sz w:val="24"/>
                <w:szCs w:val="24"/>
                <w:highlight w:val="white"/>
              </w:rPr>
              <w:t>Приказ руководителя о назначении преподавательского состава для обучения по охране труда.</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4.</w:t>
            </w:r>
            <w:r>
              <w:rPr>
                <w:rFonts w:ascii="Times New Roman" w:hAnsi="Times New Roman" w:cs="Times New Roman"/>
                <w:color w:val="000000"/>
                <w:sz w:val="24"/>
                <w:szCs w:val="24"/>
                <w:highlight w:val="white"/>
              </w:rPr>
              <w:t>Тематический план и программа обучения по охране труда.</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5. </w:t>
            </w:r>
            <w:r>
              <w:rPr>
                <w:rFonts w:ascii="Times New Roman" w:hAnsi="Times New Roman" w:cs="Times New Roman"/>
                <w:color w:val="000000"/>
                <w:sz w:val="24"/>
                <w:szCs w:val="24"/>
                <w:highlight w:val="white"/>
              </w:rPr>
              <w:t>Билеты с вопросами для проверки знаний требований охраны труда</w:t>
            </w:r>
          </w:p>
          <w:p w:rsidR="00DE07BE" w:rsidRPr="00DE07BE" w:rsidRDefault="00DE07BE">
            <w:pPr>
              <w:autoSpaceDE w:val="0"/>
              <w:autoSpaceDN w:val="0"/>
              <w:adjustRightInd w:val="0"/>
              <w:spacing w:after="0" w:line="240" w:lineRule="auto"/>
              <w:rPr>
                <w:rFonts w:ascii="Calibri" w:hAnsi="Calibri" w:cs="Calibri"/>
              </w:rPr>
            </w:pPr>
            <w:r w:rsidRPr="00DE07BE">
              <w:rPr>
                <w:rFonts w:ascii="Times New Roman" w:hAnsi="Times New Roman" w:cs="Times New Roman"/>
                <w:color w:val="000000"/>
                <w:sz w:val="24"/>
                <w:szCs w:val="24"/>
                <w:highlight w:val="white"/>
              </w:rPr>
              <w:t xml:space="preserve">6. </w:t>
            </w:r>
            <w:r>
              <w:rPr>
                <w:rFonts w:ascii="Times New Roman" w:hAnsi="Times New Roman" w:cs="Times New Roman"/>
                <w:color w:val="000000"/>
                <w:sz w:val="24"/>
                <w:szCs w:val="24"/>
                <w:highlight w:val="white"/>
              </w:rPr>
              <w:t xml:space="preserve">Протокол заседания комиссии по проверке знаний по </w:t>
            </w:r>
            <w:r>
              <w:rPr>
                <w:rFonts w:ascii="Times New Roman" w:hAnsi="Times New Roman" w:cs="Times New Roman"/>
                <w:color w:val="000000"/>
                <w:sz w:val="24"/>
                <w:szCs w:val="24"/>
                <w:highlight w:val="white"/>
              </w:rPr>
              <w:lastRenderedPageBreak/>
              <w:t>охране труда.</w:t>
            </w:r>
          </w:p>
        </w:tc>
      </w:tr>
      <w:tr w:rsidR="00DE07BE" w:rsidRPr="00DE07BE">
        <w:tblPrEx>
          <w:tblCellMar>
            <w:top w:w="0" w:type="dxa"/>
            <w:bottom w:w="0" w:type="dxa"/>
          </w:tblCellMar>
        </w:tblPrEx>
        <w:trPr>
          <w:trHeight w:val="1927"/>
        </w:trPr>
        <w:tc>
          <w:tcPr>
            <w:tcW w:w="425" w:type="dxa"/>
            <w:tcBorders>
              <w:top w:val="single" w:sz="4" w:space="0" w:color="00000A"/>
              <w:left w:val="single" w:sz="4" w:space="0" w:color="00000A"/>
              <w:bottom w:val="single" w:sz="2" w:space="0" w:color="000000"/>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lang w:val="en-US"/>
              </w:rPr>
              <w:lastRenderedPageBreak/>
              <w:t>8</w:t>
            </w:r>
          </w:p>
        </w:tc>
        <w:tc>
          <w:tcPr>
            <w:tcW w:w="3998" w:type="dxa"/>
            <w:tcBorders>
              <w:top w:val="single" w:sz="4" w:space="0" w:color="00000A"/>
              <w:left w:val="single" w:sz="4" w:space="0" w:color="00000A"/>
              <w:bottom w:val="single" w:sz="2" w:space="0" w:color="000000"/>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Разработка и утверждение инструкций* по охране труд</w:t>
            </w:r>
          </w:p>
        </w:tc>
        <w:tc>
          <w:tcPr>
            <w:tcW w:w="5828" w:type="dxa"/>
            <w:tcBorders>
              <w:top w:val="single" w:sz="4" w:space="0" w:color="00000A"/>
              <w:left w:val="single" w:sz="4" w:space="0" w:color="00000A"/>
              <w:bottom w:val="single" w:sz="2" w:space="0" w:color="000000"/>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1.</w:t>
            </w:r>
            <w:r>
              <w:rPr>
                <w:rFonts w:ascii="Times New Roman" w:hAnsi="Times New Roman" w:cs="Times New Roman"/>
                <w:color w:val="000000"/>
                <w:sz w:val="24"/>
                <w:szCs w:val="24"/>
                <w:highlight w:val="white"/>
              </w:rPr>
              <w:t>Перечень инструкций по охране труда.</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2.</w:t>
            </w:r>
            <w:r>
              <w:rPr>
                <w:rFonts w:ascii="Times New Roman" w:hAnsi="Times New Roman" w:cs="Times New Roman"/>
                <w:color w:val="000000"/>
                <w:sz w:val="24"/>
                <w:szCs w:val="24"/>
                <w:highlight w:val="white"/>
              </w:rPr>
              <w:t>Инструкции по охране труда для всех профессий и должностей и по видам работ</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3.</w:t>
            </w:r>
            <w:r>
              <w:rPr>
                <w:rFonts w:ascii="Times New Roman" w:hAnsi="Times New Roman" w:cs="Times New Roman"/>
                <w:color w:val="000000"/>
                <w:sz w:val="24"/>
                <w:szCs w:val="24"/>
                <w:highlight w:val="white"/>
              </w:rPr>
              <w:t>Журнал учета инструкций по охране труда.</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4.</w:t>
            </w:r>
            <w:r>
              <w:rPr>
                <w:rFonts w:ascii="Times New Roman" w:hAnsi="Times New Roman" w:cs="Times New Roman"/>
                <w:color w:val="000000"/>
                <w:sz w:val="24"/>
                <w:szCs w:val="24"/>
                <w:highlight w:val="white"/>
              </w:rPr>
              <w:t>Журнал учета выдачи инструкций по охране</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труда.</w:t>
            </w:r>
          </w:p>
          <w:p w:rsidR="00DE07BE" w:rsidRPr="00DE07BE" w:rsidRDefault="00DE07BE">
            <w:pPr>
              <w:autoSpaceDE w:val="0"/>
              <w:autoSpaceDN w:val="0"/>
              <w:adjustRightInd w:val="0"/>
              <w:spacing w:after="0" w:line="240" w:lineRule="auto"/>
              <w:rPr>
                <w:rFonts w:ascii="Calibri" w:hAnsi="Calibri" w:cs="Calibri"/>
              </w:rPr>
            </w:pPr>
            <w:r w:rsidRPr="00DE07BE">
              <w:rPr>
                <w:rFonts w:ascii="Times New Roman" w:hAnsi="Times New Roman" w:cs="Times New Roman"/>
                <w:color w:val="000000"/>
                <w:sz w:val="24"/>
                <w:szCs w:val="24"/>
                <w:highlight w:val="white"/>
              </w:rPr>
              <w:t>5.</w:t>
            </w:r>
            <w:r>
              <w:rPr>
                <w:rFonts w:ascii="Times New Roman" w:hAnsi="Times New Roman" w:cs="Times New Roman"/>
                <w:color w:val="000000"/>
                <w:sz w:val="24"/>
                <w:szCs w:val="24"/>
                <w:highlight w:val="white"/>
              </w:rPr>
              <w:t>Приказ об утверждении инструкций по охране труда</w:t>
            </w:r>
          </w:p>
        </w:tc>
      </w:tr>
      <w:tr w:rsidR="00DE07BE" w:rsidRPr="00DE07BE">
        <w:tblPrEx>
          <w:tblCellMar>
            <w:top w:w="0" w:type="dxa"/>
            <w:bottom w:w="0" w:type="dxa"/>
          </w:tblCellMar>
        </w:tblPrEx>
        <w:trPr>
          <w:trHeight w:val="1104"/>
        </w:trPr>
        <w:tc>
          <w:tcPr>
            <w:tcW w:w="42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lang w:val="en-US"/>
              </w:rPr>
              <w:t>9</w:t>
            </w:r>
          </w:p>
        </w:tc>
        <w:tc>
          <w:tcPr>
            <w:tcW w:w="399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rPr>
              <w:t>Периодический медицинский осмотр работников</w:t>
            </w:r>
          </w:p>
        </w:tc>
        <w:tc>
          <w:tcPr>
            <w:tcW w:w="582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1. </w:t>
            </w:r>
            <w:r>
              <w:rPr>
                <w:rFonts w:ascii="Times New Roman" w:hAnsi="Times New Roman" w:cs="Times New Roman"/>
                <w:color w:val="000000"/>
                <w:sz w:val="24"/>
                <w:szCs w:val="24"/>
                <w:highlight w:val="white"/>
              </w:rPr>
              <w:t>Договор на проведение медицинских осмотров (обследований).</w:t>
            </w:r>
          </w:p>
          <w:p w:rsidR="00DE07BE" w:rsidRPr="00DE07BE" w:rsidRDefault="00DE07BE">
            <w:pPr>
              <w:autoSpaceDE w:val="0"/>
              <w:autoSpaceDN w:val="0"/>
              <w:adjustRightInd w:val="0"/>
              <w:spacing w:after="0" w:line="240" w:lineRule="auto"/>
              <w:rPr>
                <w:rFonts w:ascii="Calibri" w:hAnsi="Calibri" w:cs="Calibri"/>
              </w:rPr>
            </w:pPr>
            <w:r w:rsidRPr="00DE07BE">
              <w:rPr>
                <w:rFonts w:ascii="Times New Roman" w:hAnsi="Times New Roman" w:cs="Times New Roman"/>
                <w:color w:val="000000"/>
                <w:sz w:val="24"/>
                <w:szCs w:val="24"/>
                <w:highlight w:val="white"/>
              </w:rPr>
              <w:t xml:space="preserve">2. </w:t>
            </w:r>
            <w:r>
              <w:rPr>
                <w:rFonts w:ascii="Times New Roman" w:hAnsi="Times New Roman" w:cs="Times New Roman"/>
                <w:color w:val="000000"/>
                <w:sz w:val="24"/>
                <w:szCs w:val="24"/>
                <w:highlight w:val="white"/>
              </w:rPr>
              <w:t>Приказ о прохождении медицинского осмотра</w:t>
            </w:r>
          </w:p>
        </w:tc>
      </w:tr>
      <w:tr w:rsidR="00DE07BE" w:rsidRPr="00DE07BE">
        <w:tblPrEx>
          <w:tblCellMar>
            <w:top w:w="0" w:type="dxa"/>
            <w:bottom w:w="0" w:type="dxa"/>
          </w:tblCellMar>
        </w:tblPrEx>
        <w:trPr>
          <w:trHeight w:val="554"/>
        </w:trPr>
        <w:tc>
          <w:tcPr>
            <w:tcW w:w="42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lang w:val="en-US"/>
              </w:rPr>
              <w:t>10</w:t>
            </w:r>
          </w:p>
        </w:tc>
        <w:tc>
          <w:tcPr>
            <w:tcW w:w="399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Медицинский осмотр обучающихся и воспитанников</w:t>
            </w:r>
          </w:p>
        </w:tc>
        <w:tc>
          <w:tcPr>
            <w:tcW w:w="582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1. </w:t>
            </w:r>
            <w:r>
              <w:rPr>
                <w:rFonts w:ascii="Times New Roman" w:hAnsi="Times New Roman" w:cs="Times New Roman"/>
                <w:color w:val="000000"/>
                <w:sz w:val="24"/>
                <w:szCs w:val="24"/>
                <w:highlight w:val="white"/>
              </w:rPr>
              <w:t>Медицинские карты на детей.</w:t>
            </w:r>
          </w:p>
          <w:p w:rsidR="00DE07BE" w:rsidRPr="00DE07BE" w:rsidRDefault="00DE07BE">
            <w:pPr>
              <w:autoSpaceDE w:val="0"/>
              <w:autoSpaceDN w:val="0"/>
              <w:adjustRightInd w:val="0"/>
              <w:spacing w:after="0" w:line="240" w:lineRule="auto"/>
              <w:rPr>
                <w:rFonts w:ascii="Calibri" w:hAnsi="Calibri" w:cs="Calibri"/>
              </w:rPr>
            </w:pPr>
            <w:r w:rsidRPr="00DE07BE">
              <w:rPr>
                <w:rFonts w:ascii="Times New Roman" w:hAnsi="Times New Roman" w:cs="Times New Roman"/>
                <w:color w:val="000000"/>
                <w:sz w:val="24"/>
                <w:szCs w:val="24"/>
                <w:highlight w:val="white"/>
              </w:rPr>
              <w:t xml:space="preserve">2. </w:t>
            </w:r>
            <w:r>
              <w:rPr>
                <w:rFonts w:ascii="Times New Roman" w:hAnsi="Times New Roman" w:cs="Times New Roman"/>
                <w:color w:val="000000"/>
                <w:sz w:val="24"/>
                <w:szCs w:val="24"/>
                <w:highlight w:val="white"/>
              </w:rPr>
              <w:t>Приказы о прохождении медицинских осмотров</w:t>
            </w:r>
          </w:p>
        </w:tc>
      </w:tr>
      <w:tr w:rsidR="00DE07BE" w:rsidRPr="00DE07BE">
        <w:tblPrEx>
          <w:tblCellMar>
            <w:top w:w="0" w:type="dxa"/>
            <w:bottom w:w="0" w:type="dxa"/>
          </w:tblCellMar>
        </w:tblPrEx>
        <w:trPr>
          <w:trHeight w:val="1104"/>
        </w:trPr>
        <w:tc>
          <w:tcPr>
            <w:tcW w:w="42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lang w:val="en-US"/>
              </w:rPr>
              <w:t>1</w:t>
            </w:r>
            <w:r>
              <w:rPr>
                <w:rFonts w:ascii="Times New Roman" w:hAnsi="Times New Roman" w:cs="Times New Roman"/>
                <w:color w:val="000000"/>
                <w:sz w:val="24"/>
                <w:szCs w:val="24"/>
                <w:highlight w:val="white"/>
              </w:rPr>
              <w:t>Г</w:t>
            </w:r>
          </w:p>
        </w:tc>
        <w:tc>
          <w:tcPr>
            <w:tcW w:w="399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Выборы уполномоченных лиц по охране труда</w:t>
            </w:r>
          </w:p>
        </w:tc>
        <w:tc>
          <w:tcPr>
            <w:tcW w:w="582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1. </w:t>
            </w:r>
            <w:r>
              <w:rPr>
                <w:rFonts w:ascii="Times New Roman" w:hAnsi="Times New Roman" w:cs="Times New Roman"/>
                <w:color w:val="000000"/>
                <w:sz w:val="24"/>
                <w:szCs w:val="24"/>
                <w:highlight w:val="white"/>
              </w:rPr>
              <w:t>Протокол собрания трудового коллектива по выборам уполномоченных (доверенных) лиц по охране труда.</w:t>
            </w:r>
          </w:p>
          <w:p w:rsidR="00DE07BE" w:rsidRPr="00DE07BE" w:rsidRDefault="00DE07BE">
            <w:pPr>
              <w:autoSpaceDE w:val="0"/>
              <w:autoSpaceDN w:val="0"/>
              <w:adjustRightInd w:val="0"/>
              <w:spacing w:after="0" w:line="240" w:lineRule="auto"/>
              <w:rPr>
                <w:rFonts w:ascii="Calibri" w:hAnsi="Calibri" w:cs="Calibri"/>
              </w:rPr>
            </w:pPr>
            <w:r w:rsidRPr="00DE07BE">
              <w:rPr>
                <w:rFonts w:ascii="Times New Roman" w:hAnsi="Times New Roman" w:cs="Times New Roman"/>
                <w:color w:val="000000"/>
                <w:sz w:val="24"/>
                <w:szCs w:val="24"/>
                <w:highlight w:val="white"/>
              </w:rPr>
              <w:t xml:space="preserve">2. </w:t>
            </w:r>
            <w:r>
              <w:rPr>
                <w:rFonts w:ascii="Times New Roman" w:hAnsi="Times New Roman" w:cs="Times New Roman"/>
                <w:color w:val="000000"/>
                <w:sz w:val="24"/>
                <w:szCs w:val="24"/>
                <w:highlight w:val="white"/>
              </w:rPr>
              <w:t>Положение об уполномоченном (доверенном) лице по охране труда.</w:t>
            </w:r>
          </w:p>
        </w:tc>
      </w:tr>
      <w:tr w:rsidR="00DE07BE">
        <w:tblPrEx>
          <w:tblCellMar>
            <w:top w:w="0" w:type="dxa"/>
            <w:bottom w:w="0" w:type="dxa"/>
          </w:tblCellMar>
        </w:tblPrEx>
        <w:trPr>
          <w:trHeight w:val="1104"/>
        </w:trPr>
        <w:tc>
          <w:tcPr>
            <w:tcW w:w="42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lang w:val="en-US"/>
              </w:rPr>
              <w:t>12</w:t>
            </w:r>
          </w:p>
        </w:tc>
        <w:tc>
          <w:tcPr>
            <w:tcW w:w="399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Создание комиссии по охране труда</w:t>
            </w:r>
          </w:p>
          <w:p w:rsidR="00DE07BE" w:rsidRDefault="00DE07BE">
            <w:pPr>
              <w:autoSpaceDE w:val="0"/>
              <w:autoSpaceDN w:val="0"/>
              <w:adjustRightInd w:val="0"/>
              <w:spacing w:after="0" w:line="240" w:lineRule="auto"/>
              <w:rPr>
                <w:rFonts w:ascii="Calibri" w:hAnsi="Calibri" w:cs="Calibri"/>
                <w:lang w:val="en-US"/>
              </w:rPr>
            </w:pPr>
          </w:p>
        </w:tc>
        <w:tc>
          <w:tcPr>
            <w:tcW w:w="582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sidRPr="00DE07BE">
              <w:rPr>
                <w:rFonts w:ascii="Times New Roman" w:hAnsi="Times New Roman" w:cs="Times New Roman"/>
                <w:color w:val="000000"/>
                <w:sz w:val="24"/>
                <w:szCs w:val="24"/>
                <w:highlight w:val="white"/>
              </w:rPr>
              <w:t>1 .</w:t>
            </w:r>
            <w:r>
              <w:rPr>
                <w:rFonts w:ascii="Times New Roman" w:hAnsi="Times New Roman" w:cs="Times New Roman"/>
                <w:color w:val="000000"/>
                <w:sz w:val="24"/>
                <w:szCs w:val="24"/>
                <w:highlight w:val="white"/>
              </w:rPr>
              <w:t xml:space="preserve">Приказ о создании комиссии по охране труда. Протокол заседания комиссии по охране труда с повесткой дня </w:t>
            </w:r>
            <w:r w:rsidRPr="00DE07BE">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t>О выборе председателя комиссии по охране труда, заместителей председателя комиссии по охране труда, секретаря комиссии по охране труда</w:t>
            </w: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lang w:val="en-US"/>
              </w:rPr>
              <w:t>2.</w:t>
            </w:r>
            <w:r>
              <w:rPr>
                <w:rFonts w:ascii="Times New Roman" w:hAnsi="Times New Roman" w:cs="Times New Roman"/>
                <w:color w:val="000000"/>
                <w:sz w:val="24"/>
                <w:szCs w:val="24"/>
                <w:highlight w:val="white"/>
              </w:rPr>
              <w:t>Положение о комиссии по охране труда</w:t>
            </w:r>
          </w:p>
        </w:tc>
      </w:tr>
      <w:tr w:rsidR="00DE07BE" w:rsidRPr="00DE07BE">
        <w:tblPrEx>
          <w:tblCellMar>
            <w:top w:w="0" w:type="dxa"/>
            <w:bottom w:w="0" w:type="dxa"/>
          </w:tblCellMar>
        </w:tblPrEx>
        <w:trPr>
          <w:trHeight w:val="1104"/>
        </w:trPr>
        <w:tc>
          <w:tcPr>
            <w:tcW w:w="42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lang w:val="en-US"/>
              </w:rPr>
              <w:t>13</w:t>
            </w:r>
          </w:p>
        </w:tc>
        <w:tc>
          <w:tcPr>
            <w:tcW w:w="399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Организация административно-общественного контроля по охране труда</w:t>
            </w:r>
          </w:p>
        </w:tc>
        <w:tc>
          <w:tcPr>
            <w:tcW w:w="582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1.</w:t>
            </w:r>
            <w:r>
              <w:rPr>
                <w:rFonts w:ascii="Times New Roman" w:hAnsi="Times New Roman" w:cs="Times New Roman"/>
                <w:color w:val="000000"/>
                <w:sz w:val="24"/>
                <w:szCs w:val="24"/>
                <w:highlight w:val="white"/>
              </w:rPr>
              <w:t>Положение об административно-общественном контроле по охране труда. Журналы об административно-общественном контроле по охране труда.</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2. </w:t>
            </w:r>
            <w:r>
              <w:rPr>
                <w:rFonts w:ascii="Times New Roman" w:hAnsi="Times New Roman" w:cs="Times New Roman"/>
                <w:color w:val="000000"/>
                <w:sz w:val="24"/>
                <w:szCs w:val="24"/>
                <w:highlight w:val="white"/>
              </w:rPr>
              <w:t>Акты, справки о результатах проведения административно-общественного контроля</w:t>
            </w:r>
          </w:p>
          <w:p w:rsidR="00DE07BE" w:rsidRPr="00DE07BE" w:rsidRDefault="00DE07BE">
            <w:pPr>
              <w:autoSpaceDE w:val="0"/>
              <w:autoSpaceDN w:val="0"/>
              <w:adjustRightInd w:val="0"/>
              <w:spacing w:after="0" w:line="240" w:lineRule="auto"/>
              <w:rPr>
                <w:rFonts w:ascii="Calibri" w:hAnsi="Calibri" w:cs="Calibri"/>
              </w:rPr>
            </w:pPr>
            <w:r w:rsidRPr="00DE07BE">
              <w:rPr>
                <w:rFonts w:ascii="Times New Roman" w:hAnsi="Times New Roman" w:cs="Times New Roman"/>
                <w:color w:val="000000"/>
                <w:sz w:val="24"/>
                <w:szCs w:val="24"/>
                <w:highlight w:val="white"/>
              </w:rPr>
              <w:t>3.</w:t>
            </w:r>
            <w:r>
              <w:rPr>
                <w:rFonts w:ascii="Times New Roman" w:hAnsi="Times New Roman" w:cs="Times New Roman"/>
                <w:color w:val="000000"/>
                <w:sz w:val="24"/>
                <w:szCs w:val="24"/>
                <w:highlight w:val="white"/>
              </w:rPr>
              <w:t>Приказ руководителя о состоянии охраны труда в школе.</w:t>
            </w:r>
          </w:p>
        </w:tc>
      </w:tr>
      <w:tr w:rsidR="00DE07BE" w:rsidRPr="00DE07BE">
        <w:tblPrEx>
          <w:tblCellMar>
            <w:top w:w="0" w:type="dxa"/>
            <w:bottom w:w="0" w:type="dxa"/>
          </w:tblCellMar>
        </w:tblPrEx>
        <w:trPr>
          <w:trHeight w:val="258"/>
        </w:trPr>
        <w:tc>
          <w:tcPr>
            <w:tcW w:w="42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lang w:val="en-US"/>
              </w:rPr>
              <w:t>14</w:t>
            </w:r>
          </w:p>
        </w:tc>
        <w:tc>
          <w:tcPr>
            <w:tcW w:w="399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Назначение ответственных лиц за охрану труда</w:t>
            </w:r>
          </w:p>
        </w:tc>
        <w:tc>
          <w:tcPr>
            <w:tcW w:w="582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1. </w:t>
            </w:r>
            <w:r>
              <w:rPr>
                <w:rFonts w:ascii="Times New Roman" w:hAnsi="Times New Roman" w:cs="Times New Roman"/>
                <w:color w:val="000000"/>
                <w:sz w:val="24"/>
                <w:szCs w:val="24"/>
                <w:highlight w:val="white"/>
              </w:rPr>
              <w:t>Приказ руководителя о назначении специалиста по охране труда.</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2.</w:t>
            </w:r>
            <w:r>
              <w:rPr>
                <w:rFonts w:ascii="Times New Roman" w:hAnsi="Times New Roman" w:cs="Times New Roman"/>
                <w:color w:val="000000"/>
                <w:sz w:val="24"/>
                <w:szCs w:val="24"/>
                <w:highlight w:val="white"/>
              </w:rPr>
              <w:t xml:space="preserve">Приказ руководителя о назначении ответственных </w:t>
            </w:r>
            <w:r>
              <w:rPr>
                <w:rFonts w:ascii="Times New Roman" w:hAnsi="Times New Roman" w:cs="Times New Roman"/>
                <w:color w:val="000000"/>
                <w:sz w:val="24"/>
                <w:szCs w:val="24"/>
                <w:highlight w:val="white"/>
              </w:rPr>
              <w:lastRenderedPageBreak/>
              <w:t>лиц за организацию безопасной работы.</w:t>
            </w:r>
          </w:p>
          <w:p w:rsidR="00DE07BE" w:rsidRPr="00DE07BE" w:rsidRDefault="00DE07BE">
            <w:pPr>
              <w:autoSpaceDE w:val="0"/>
              <w:autoSpaceDN w:val="0"/>
              <w:adjustRightInd w:val="0"/>
              <w:spacing w:after="0" w:line="240" w:lineRule="auto"/>
              <w:rPr>
                <w:rFonts w:ascii="Calibri" w:hAnsi="Calibri" w:cs="Calibri"/>
              </w:rPr>
            </w:pPr>
            <w:r w:rsidRPr="00DE07BE">
              <w:rPr>
                <w:rFonts w:ascii="Times New Roman" w:hAnsi="Times New Roman" w:cs="Times New Roman"/>
                <w:color w:val="000000"/>
                <w:sz w:val="24"/>
                <w:szCs w:val="24"/>
                <w:highlight w:val="white"/>
              </w:rPr>
              <w:t xml:space="preserve">3. </w:t>
            </w:r>
            <w:r>
              <w:rPr>
                <w:rFonts w:ascii="Times New Roman" w:hAnsi="Times New Roman" w:cs="Times New Roman"/>
                <w:color w:val="000000"/>
                <w:sz w:val="24"/>
                <w:szCs w:val="24"/>
                <w:highlight w:val="white"/>
              </w:rPr>
              <w:t>Должностные обязанности по охране труда руководителей и специалистов с их личными подписями.</w:t>
            </w:r>
          </w:p>
        </w:tc>
      </w:tr>
      <w:tr w:rsidR="00DE07BE" w:rsidRPr="00DE07BE">
        <w:tblPrEx>
          <w:tblCellMar>
            <w:top w:w="0" w:type="dxa"/>
            <w:bottom w:w="0" w:type="dxa"/>
          </w:tblCellMar>
        </w:tblPrEx>
        <w:trPr>
          <w:trHeight w:val="545"/>
        </w:trPr>
        <w:tc>
          <w:tcPr>
            <w:tcW w:w="42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lang w:val="en-US"/>
              </w:rPr>
              <w:lastRenderedPageBreak/>
              <w:t>15</w:t>
            </w:r>
          </w:p>
        </w:tc>
        <w:tc>
          <w:tcPr>
            <w:tcW w:w="399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Планирование мероприятий по охране труда.</w:t>
            </w:r>
          </w:p>
        </w:tc>
        <w:tc>
          <w:tcPr>
            <w:tcW w:w="582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sidRPr="00DE07BE">
              <w:rPr>
                <w:rFonts w:ascii="Times New Roman" w:hAnsi="Times New Roman" w:cs="Times New Roman"/>
                <w:color w:val="000000"/>
                <w:sz w:val="24"/>
                <w:szCs w:val="24"/>
                <w:highlight w:val="white"/>
              </w:rPr>
              <w:t>1.</w:t>
            </w:r>
            <w:r>
              <w:rPr>
                <w:rFonts w:ascii="Times New Roman" w:hAnsi="Times New Roman" w:cs="Times New Roman"/>
                <w:color w:val="000000"/>
                <w:sz w:val="24"/>
                <w:szCs w:val="24"/>
                <w:highlight w:val="white"/>
              </w:rPr>
              <w:t>План организационно-технических мероприятий по улучшению условий и охраны труда.</w:t>
            </w:r>
          </w:p>
        </w:tc>
      </w:tr>
      <w:tr w:rsidR="00DE07BE">
        <w:tblPrEx>
          <w:tblCellMar>
            <w:top w:w="0" w:type="dxa"/>
            <w:bottom w:w="0" w:type="dxa"/>
          </w:tblCellMar>
        </w:tblPrEx>
        <w:trPr>
          <w:trHeight w:val="539"/>
        </w:trPr>
        <w:tc>
          <w:tcPr>
            <w:tcW w:w="42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lang w:val="en-US"/>
              </w:rPr>
              <w:t>16</w:t>
            </w:r>
          </w:p>
        </w:tc>
        <w:tc>
          <w:tcPr>
            <w:tcW w:w="399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Разработка и утверждение Правил внутреннего трудового распорядок</w:t>
            </w:r>
          </w:p>
        </w:tc>
        <w:tc>
          <w:tcPr>
            <w:tcW w:w="582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lang w:val="en-US"/>
              </w:rPr>
              <w:t>1.</w:t>
            </w:r>
            <w:r>
              <w:rPr>
                <w:rFonts w:ascii="Times New Roman" w:hAnsi="Times New Roman" w:cs="Times New Roman"/>
                <w:color w:val="000000"/>
                <w:sz w:val="24"/>
                <w:szCs w:val="24"/>
                <w:highlight w:val="white"/>
              </w:rPr>
              <w:t>Правила внутреннего трудового распорядка.</w:t>
            </w:r>
          </w:p>
        </w:tc>
      </w:tr>
      <w:tr w:rsidR="00DE07BE" w:rsidRPr="00DE07BE">
        <w:tblPrEx>
          <w:tblCellMar>
            <w:top w:w="0" w:type="dxa"/>
            <w:bottom w:w="0" w:type="dxa"/>
          </w:tblCellMar>
        </w:tblPrEx>
        <w:trPr>
          <w:trHeight w:val="1104"/>
        </w:trPr>
        <w:tc>
          <w:tcPr>
            <w:tcW w:w="42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lang w:val="en-US"/>
              </w:rPr>
              <w:t>17</w:t>
            </w:r>
          </w:p>
        </w:tc>
        <w:tc>
          <w:tcPr>
            <w:tcW w:w="399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Обеспечение работников спецодеждой, спецобувью и другими средствами индивидуальной защиты</w:t>
            </w:r>
          </w:p>
          <w:p w:rsidR="00DE07BE" w:rsidRPr="00DE07BE" w:rsidRDefault="00DE07BE">
            <w:pPr>
              <w:autoSpaceDE w:val="0"/>
              <w:autoSpaceDN w:val="0"/>
              <w:adjustRightInd w:val="0"/>
              <w:spacing w:after="0" w:line="240" w:lineRule="auto"/>
              <w:rPr>
                <w:rFonts w:ascii="Calibri" w:hAnsi="Calibri" w:cs="Calibri"/>
              </w:rPr>
            </w:pPr>
          </w:p>
        </w:tc>
        <w:tc>
          <w:tcPr>
            <w:tcW w:w="582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1. </w:t>
            </w:r>
            <w:r>
              <w:rPr>
                <w:rFonts w:ascii="Times New Roman" w:hAnsi="Times New Roman" w:cs="Times New Roman"/>
                <w:color w:val="000000"/>
                <w:sz w:val="24"/>
                <w:szCs w:val="24"/>
                <w:highlight w:val="white"/>
              </w:rPr>
              <w:t>Перечень работ и профессий, по которым должны выдаваться средства индивидуальной защиты и номенклатура выдаваемых средств индивидуальной защиты.</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2. </w:t>
            </w:r>
            <w:r>
              <w:rPr>
                <w:rFonts w:ascii="Times New Roman" w:hAnsi="Times New Roman" w:cs="Times New Roman"/>
                <w:color w:val="000000"/>
                <w:sz w:val="24"/>
                <w:szCs w:val="24"/>
                <w:highlight w:val="white"/>
              </w:rPr>
              <w:t>Личная карточка учета выдачи средств индивидуальной защиты.</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3. </w:t>
            </w:r>
            <w:r>
              <w:rPr>
                <w:rFonts w:ascii="Times New Roman" w:hAnsi="Times New Roman" w:cs="Times New Roman"/>
                <w:color w:val="000000"/>
                <w:sz w:val="24"/>
                <w:szCs w:val="24"/>
                <w:highlight w:val="white"/>
              </w:rPr>
              <w:t>Личная карточка выдачи обезвреживающих и обеззараживающих средств.</w:t>
            </w:r>
          </w:p>
          <w:p w:rsidR="00DE07BE" w:rsidRPr="00DE07BE" w:rsidRDefault="00DE07BE">
            <w:pPr>
              <w:autoSpaceDE w:val="0"/>
              <w:autoSpaceDN w:val="0"/>
              <w:adjustRightInd w:val="0"/>
              <w:spacing w:after="0" w:line="240" w:lineRule="auto"/>
              <w:rPr>
                <w:rFonts w:ascii="Calibri" w:hAnsi="Calibri" w:cs="Calibri"/>
              </w:rPr>
            </w:pPr>
            <w:r w:rsidRPr="00DE07BE">
              <w:rPr>
                <w:rFonts w:ascii="Times New Roman" w:hAnsi="Times New Roman" w:cs="Times New Roman"/>
                <w:color w:val="000000"/>
                <w:sz w:val="24"/>
                <w:szCs w:val="24"/>
                <w:highlight w:val="white"/>
              </w:rPr>
              <w:t xml:space="preserve"> 4. </w:t>
            </w:r>
            <w:r>
              <w:rPr>
                <w:rFonts w:ascii="Times New Roman" w:hAnsi="Times New Roman" w:cs="Times New Roman"/>
                <w:color w:val="000000"/>
                <w:sz w:val="24"/>
                <w:szCs w:val="24"/>
                <w:highlight w:val="white"/>
              </w:rPr>
              <w:t>Акты списания или продления срока носки СИЗ</w:t>
            </w:r>
          </w:p>
        </w:tc>
      </w:tr>
      <w:tr w:rsidR="00DE07BE" w:rsidRPr="00DE07BE">
        <w:tblPrEx>
          <w:tblCellMar>
            <w:top w:w="0" w:type="dxa"/>
            <w:bottom w:w="0" w:type="dxa"/>
          </w:tblCellMar>
        </w:tblPrEx>
        <w:trPr>
          <w:trHeight w:val="1104"/>
        </w:trPr>
        <w:tc>
          <w:tcPr>
            <w:tcW w:w="42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lang w:val="en-US"/>
              </w:rPr>
              <w:t>18</w:t>
            </w:r>
          </w:p>
        </w:tc>
        <w:tc>
          <w:tcPr>
            <w:tcW w:w="399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Организация планово-предупредительного ремонта зданий и сооружений</w:t>
            </w:r>
          </w:p>
        </w:tc>
        <w:tc>
          <w:tcPr>
            <w:tcW w:w="582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1 .</w:t>
            </w:r>
            <w:r>
              <w:rPr>
                <w:rFonts w:ascii="Times New Roman" w:hAnsi="Times New Roman" w:cs="Times New Roman"/>
                <w:color w:val="000000"/>
                <w:sz w:val="24"/>
                <w:szCs w:val="24"/>
                <w:highlight w:val="white"/>
              </w:rPr>
              <w:t>Технический паспорт на здание (сооружение).</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2.</w:t>
            </w:r>
            <w:r>
              <w:rPr>
                <w:rFonts w:ascii="Times New Roman" w:hAnsi="Times New Roman" w:cs="Times New Roman"/>
                <w:color w:val="000000"/>
                <w:sz w:val="24"/>
                <w:szCs w:val="24"/>
                <w:highlight w:val="white"/>
              </w:rPr>
              <w:t>Акт общего технического осмотра зданий и сооружений.</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3.</w:t>
            </w:r>
            <w:r>
              <w:rPr>
                <w:rFonts w:ascii="Times New Roman" w:hAnsi="Times New Roman" w:cs="Times New Roman"/>
                <w:color w:val="000000"/>
                <w:sz w:val="24"/>
                <w:szCs w:val="24"/>
                <w:highlight w:val="white"/>
              </w:rPr>
              <w:t>Дефектная ведомость на здание (сооружение)</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4.</w:t>
            </w:r>
            <w:r>
              <w:rPr>
                <w:rFonts w:ascii="Times New Roman" w:hAnsi="Times New Roman" w:cs="Times New Roman"/>
                <w:color w:val="000000"/>
                <w:sz w:val="24"/>
                <w:szCs w:val="24"/>
                <w:highlight w:val="white"/>
              </w:rPr>
              <w:t>План ремонтных работ.</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5.</w:t>
            </w:r>
            <w:r>
              <w:rPr>
                <w:rFonts w:ascii="Times New Roman" w:hAnsi="Times New Roman" w:cs="Times New Roman"/>
                <w:color w:val="000000"/>
                <w:sz w:val="24"/>
                <w:szCs w:val="24"/>
                <w:highlight w:val="white"/>
              </w:rPr>
              <w:t>Сметы на проведение ремонтных работ</w:t>
            </w:r>
          </w:p>
          <w:p w:rsidR="00DE07BE" w:rsidRPr="00DE07BE" w:rsidRDefault="00DE07BE">
            <w:pPr>
              <w:autoSpaceDE w:val="0"/>
              <w:autoSpaceDN w:val="0"/>
              <w:adjustRightInd w:val="0"/>
              <w:spacing w:after="0" w:line="240" w:lineRule="auto"/>
              <w:rPr>
                <w:rFonts w:ascii="Calibri" w:hAnsi="Calibri" w:cs="Calibri"/>
              </w:rPr>
            </w:pPr>
            <w:r w:rsidRPr="00DE07BE">
              <w:rPr>
                <w:rFonts w:ascii="Times New Roman" w:hAnsi="Times New Roman" w:cs="Times New Roman"/>
                <w:color w:val="000000"/>
                <w:sz w:val="24"/>
                <w:szCs w:val="24"/>
                <w:highlight w:val="white"/>
              </w:rPr>
              <w:t>6.</w:t>
            </w:r>
            <w:r>
              <w:rPr>
                <w:rFonts w:ascii="Times New Roman" w:hAnsi="Times New Roman" w:cs="Times New Roman"/>
                <w:color w:val="000000"/>
                <w:sz w:val="24"/>
                <w:szCs w:val="24"/>
                <w:highlight w:val="white"/>
              </w:rPr>
              <w:t>Журнал технической эксплуатации здания (сооружения).</w:t>
            </w:r>
          </w:p>
        </w:tc>
      </w:tr>
      <w:tr w:rsidR="00DE07BE" w:rsidRPr="00DE07BE">
        <w:tblPrEx>
          <w:tblCellMar>
            <w:top w:w="0" w:type="dxa"/>
            <w:bottom w:w="0" w:type="dxa"/>
          </w:tblCellMar>
        </w:tblPrEx>
        <w:trPr>
          <w:trHeight w:val="1104"/>
        </w:trPr>
        <w:tc>
          <w:tcPr>
            <w:tcW w:w="42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lang w:val="en-US"/>
              </w:rPr>
              <w:t>19</w:t>
            </w:r>
          </w:p>
        </w:tc>
        <w:tc>
          <w:tcPr>
            <w:tcW w:w="399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rPr>
              <w:t>Специальная оценка условий труда</w:t>
            </w:r>
          </w:p>
        </w:tc>
        <w:tc>
          <w:tcPr>
            <w:tcW w:w="582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sidRPr="00DE07BE">
              <w:rPr>
                <w:rFonts w:ascii="Times New Roman" w:hAnsi="Times New Roman" w:cs="Times New Roman"/>
                <w:color w:val="000000"/>
                <w:sz w:val="24"/>
                <w:szCs w:val="24"/>
                <w:highlight w:val="white"/>
              </w:rPr>
              <w:t xml:space="preserve">1. </w:t>
            </w:r>
            <w:r>
              <w:rPr>
                <w:rFonts w:ascii="Times New Roman" w:hAnsi="Times New Roman" w:cs="Times New Roman"/>
                <w:color w:val="000000"/>
                <w:sz w:val="24"/>
                <w:szCs w:val="24"/>
                <w:highlight w:val="white"/>
              </w:rPr>
              <w:t>Пакет документов по проведению специальной оценки рабочих мест</w:t>
            </w:r>
          </w:p>
        </w:tc>
      </w:tr>
      <w:tr w:rsidR="00DE07BE" w:rsidRPr="00DE07BE">
        <w:tblPrEx>
          <w:tblCellMar>
            <w:top w:w="0" w:type="dxa"/>
            <w:bottom w:w="0" w:type="dxa"/>
          </w:tblCellMar>
        </w:tblPrEx>
        <w:trPr>
          <w:trHeight w:val="1104"/>
        </w:trPr>
        <w:tc>
          <w:tcPr>
            <w:tcW w:w="42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lang w:val="en-US"/>
              </w:rPr>
              <w:t>20</w:t>
            </w:r>
          </w:p>
        </w:tc>
        <w:tc>
          <w:tcPr>
            <w:tcW w:w="399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Подготовка и прием образовательной организации к новому учебному году</w:t>
            </w:r>
          </w:p>
          <w:p w:rsidR="00DE07BE" w:rsidRPr="00DE07BE" w:rsidRDefault="00DE07BE">
            <w:pPr>
              <w:autoSpaceDE w:val="0"/>
              <w:autoSpaceDN w:val="0"/>
              <w:adjustRightInd w:val="0"/>
              <w:spacing w:after="0" w:line="240" w:lineRule="auto"/>
              <w:rPr>
                <w:rFonts w:ascii="Calibri" w:hAnsi="Calibri" w:cs="Calibri"/>
              </w:rPr>
            </w:pPr>
          </w:p>
        </w:tc>
        <w:tc>
          <w:tcPr>
            <w:tcW w:w="582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1. </w:t>
            </w:r>
            <w:r>
              <w:rPr>
                <w:rFonts w:ascii="Times New Roman" w:hAnsi="Times New Roman" w:cs="Times New Roman"/>
                <w:color w:val="000000"/>
                <w:sz w:val="24"/>
                <w:szCs w:val="24"/>
                <w:highlight w:val="white"/>
              </w:rPr>
              <w:t>Акт готовности образовательного учреждения к новому учебному году.</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2. </w:t>
            </w:r>
            <w:r>
              <w:rPr>
                <w:rFonts w:ascii="Times New Roman" w:hAnsi="Times New Roman" w:cs="Times New Roman"/>
                <w:color w:val="000000"/>
                <w:sz w:val="24"/>
                <w:szCs w:val="24"/>
                <w:highlight w:val="white"/>
              </w:rPr>
              <w:t>Журнал регистрации результатов исследования спортивного инвентаря, оборудования вентиляционных устройств спортивных залов.</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3. </w:t>
            </w:r>
            <w:r>
              <w:rPr>
                <w:rFonts w:ascii="Times New Roman" w:hAnsi="Times New Roman" w:cs="Times New Roman"/>
                <w:color w:val="000000"/>
                <w:sz w:val="24"/>
                <w:szCs w:val="24"/>
                <w:highlight w:val="white"/>
              </w:rPr>
              <w:t>Акты - разрешения на проведение занятий в учебных мастерских и спортивных залах.</w:t>
            </w:r>
          </w:p>
          <w:p w:rsidR="00DE07BE" w:rsidRPr="00DE07BE" w:rsidRDefault="00DE07BE">
            <w:pPr>
              <w:autoSpaceDE w:val="0"/>
              <w:autoSpaceDN w:val="0"/>
              <w:adjustRightInd w:val="0"/>
              <w:spacing w:after="0" w:line="240" w:lineRule="auto"/>
              <w:rPr>
                <w:rFonts w:ascii="Calibri" w:hAnsi="Calibri" w:cs="Calibri"/>
              </w:rPr>
            </w:pPr>
            <w:r w:rsidRPr="00DE07BE">
              <w:rPr>
                <w:rFonts w:ascii="Times New Roman" w:hAnsi="Times New Roman" w:cs="Times New Roman"/>
                <w:color w:val="000000"/>
                <w:sz w:val="24"/>
                <w:szCs w:val="24"/>
                <w:highlight w:val="white"/>
              </w:rPr>
              <w:t>4.</w:t>
            </w:r>
            <w:r>
              <w:rPr>
                <w:rFonts w:ascii="Times New Roman" w:hAnsi="Times New Roman" w:cs="Times New Roman"/>
                <w:color w:val="000000"/>
                <w:sz w:val="24"/>
                <w:szCs w:val="24"/>
                <w:highlight w:val="white"/>
              </w:rPr>
              <w:t>Акт-разрешение на проведение занятий в кабинетах химии</w:t>
            </w:r>
          </w:p>
        </w:tc>
      </w:tr>
      <w:tr w:rsidR="00DE07BE" w:rsidRPr="00DE07BE">
        <w:tblPrEx>
          <w:tblCellMar>
            <w:top w:w="0" w:type="dxa"/>
            <w:bottom w:w="0" w:type="dxa"/>
          </w:tblCellMar>
        </w:tblPrEx>
        <w:trPr>
          <w:trHeight w:val="1104"/>
        </w:trPr>
        <w:tc>
          <w:tcPr>
            <w:tcW w:w="42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lang w:val="en-US"/>
              </w:rPr>
              <w:t>21</w:t>
            </w:r>
          </w:p>
        </w:tc>
        <w:tc>
          <w:tcPr>
            <w:tcW w:w="399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rPr>
              <w:t>Подготовка к сезону</w:t>
            </w:r>
          </w:p>
        </w:tc>
        <w:tc>
          <w:tcPr>
            <w:tcW w:w="582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1.</w:t>
            </w:r>
            <w:r>
              <w:rPr>
                <w:rFonts w:ascii="Times New Roman" w:hAnsi="Times New Roman" w:cs="Times New Roman"/>
                <w:color w:val="000000"/>
                <w:sz w:val="24"/>
                <w:szCs w:val="24"/>
                <w:highlight w:val="white"/>
              </w:rPr>
              <w:t>Приказ руководителя о назначении ответственного лица за эксплуатацию тепловых сетей и тепло-потребляющих установок.</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2. </w:t>
            </w:r>
            <w:r>
              <w:rPr>
                <w:rFonts w:ascii="Times New Roman" w:hAnsi="Times New Roman" w:cs="Times New Roman"/>
                <w:color w:val="000000"/>
                <w:sz w:val="24"/>
                <w:szCs w:val="24"/>
                <w:highlight w:val="white"/>
              </w:rPr>
              <w:t>Акт общего технического осмотра зданий и сооружений по подготовке их к зиме.</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3. </w:t>
            </w:r>
            <w:r>
              <w:rPr>
                <w:rFonts w:ascii="Times New Roman" w:hAnsi="Times New Roman" w:cs="Times New Roman"/>
                <w:color w:val="000000"/>
                <w:sz w:val="24"/>
                <w:szCs w:val="24"/>
                <w:highlight w:val="white"/>
              </w:rPr>
              <w:t>Акт готовности к включению теплоснабжения объекта.</w:t>
            </w:r>
          </w:p>
          <w:p w:rsidR="00DE07BE" w:rsidRPr="00DE07BE" w:rsidRDefault="00DE07BE">
            <w:pPr>
              <w:autoSpaceDE w:val="0"/>
              <w:autoSpaceDN w:val="0"/>
              <w:adjustRightInd w:val="0"/>
              <w:spacing w:after="0" w:line="240" w:lineRule="auto"/>
              <w:rPr>
                <w:rFonts w:ascii="Calibri" w:hAnsi="Calibri" w:cs="Calibri"/>
              </w:rPr>
            </w:pPr>
            <w:r w:rsidRPr="00DE07BE">
              <w:rPr>
                <w:rFonts w:ascii="Times New Roman" w:hAnsi="Times New Roman" w:cs="Times New Roman"/>
                <w:color w:val="000000"/>
                <w:sz w:val="24"/>
                <w:szCs w:val="24"/>
                <w:highlight w:val="white"/>
              </w:rPr>
              <w:t>4.</w:t>
            </w:r>
            <w:r>
              <w:rPr>
                <w:rFonts w:ascii="Times New Roman" w:hAnsi="Times New Roman" w:cs="Times New Roman"/>
                <w:color w:val="000000"/>
                <w:sz w:val="24"/>
                <w:szCs w:val="24"/>
                <w:highlight w:val="white"/>
              </w:rPr>
              <w:t>План мероприятий по подготовке тепло-потребляющих установок и тепловых сетей к работе в отопительном сезоне</w:t>
            </w:r>
          </w:p>
        </w:tc>
      </w:tr>
      <w:tr w:rsidR="00DE07BE" w:rsidRPr="00DE07BE">
        <w:tblPrEx>
          <w:tblCellMar>
            <w:top w:w="0" w:type="dxa"/>
            <w:bottom w:w="0" w:type="dxa"/>
          </w:tblCellMar>
        </w:tblPrEx>
        <w:trPr>
          <w:trHeight w:val="1104"/>
        </w:trPr>
        <w:tc>
          <w:tcPr>
            <w:tcW w:w="42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lang w:val="en-US"/>
              </w:rPr>
              <w:lastRenderedPageBreak/>
              <w:t>22</w:t>
            </w:r>
          </w:p>
        </w:tc>
        <w:tc>
          <w:tcPr>
            <w:tcW w:w="399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rPr>
              <w:t>Выполнение Правил противопожарного режима</w:t>
            </w:r>
          </w:p>
        </w:tc>
        <w:tc>
          <w:tcPr>
            <w:tcW w:w="582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1. </w:t>
            </w:r>
            <w:r>
              <w:rPr>
                <w:rFonts w:ascii="Times New Roman" w:hAnsi="Times New Roman" w:cs="Times New Roman"/>
                <w:color w:val="000000"/>
                <w:sz w:val="24"/>
                <w:szCs w:val="24"/>
                <w:highlight w:val="white"/>
              </w:rPr>
              <w:t>Приказ о назначении ответственных лиц за пожарную безопасность.</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2 </w:t>
            </w:r>
            <w:r>
              <w:rPr>
                <w:rFonts w:ascii="Times New Roman" w:hAnsi="Times New Roman" w:cs="Times New Roman"/>
                <w:color w:val="000000"/>
                <w:sz w:val="24"/>
                <w:szCs w:val="24"/>
                <w:highlight w:val="white"/>
              </w:rPr>
              <w:t>Приказ руководителя о противопожарном режиме в организации</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3.</w:t>
            </w:r>
            <w:r>
              <w:rPr>
                <w:rFonts w:ascii="Times New Roman" w:hAnsi="Times New Roman" w:cs="Times New Roman"/>
                <w:color w:val="000000"/>
                <w:sz w:val="24"/>
                <w:szCs w:val="24"/>
                <w:highlight w:val="white"/>
              </w:rPr>
              <w:t>Инструкция о мерах пожарной безопасности.</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4.</w:t>
            </w:r>
            <w:r>
              <w:rPr>
                <w:rFonts w:ascii="Times New Roman" w:hAnsi="Times New Roman" w:cs="Times New Roman"/>
                <w:color w:val="000000"/>
                <w:sz w:val="24"/>
                <w:szCs w:val="24"/>
                <w:highlight w:val="white"/>
              </w:rPr>
              <w:t>План противопожарных мероприятий.</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5.</w:t>
            </w:r>
            <w:r>
              <w:rPr>
                <w:rFonts w:ascii="Times New Roman" w:hAnsi="Times New Roman" w:cs="Times New Roman"/>
                <w:color w:val="000000"/>
                <w:sz w:val="24"/>
                <w:szCs w:val="24"/>
                <w:highlight w:val="white"/>
              </w:rPr>
              <w:t>План эвакуации по этажам.</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6.</w:t>
            </w:r>
            <w:r>
              <w:rPr>
                <w:rFonts w:ascii="Times New Roman" w:hAnsi="Times New Roman" w:cs="Times New Roman"/>
                <w:color w:val="000000"/>
                <w:sz w:val="24"/>
                <w:szCs w:val="24"/>
                <w:highlight w:val="white"/>
              </w:rPr>
              <w:t>Инструкция о порядке действий персонала по обеспечению безопасной и быстрой эвакуации людей при пожаре.</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7. </w:t>
            </w:r>
            <w:r>
              <w:rPr>
                <w:rFonts w:ascii="Times New Roman" w:hAnsi="Times New Roman" w:cs="Times New Roman"/>
                <w:color w:val="000000"/>
                <w:sz w:val="24"/>
                <w:szCs w:val="24"/>
                <w:highlight w:val="white"/>
              </w:rPr>
              <w:t>План проведения тренировки по эвакуации людей при пожаре.</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8. </w:t>
            </w:r>
            <w:r>
              <w:rPr>
                <w:rFonts w:ascii="Times New Roman" w:hAnsi="Times New Roman" w:cs="Times New Roman"/>
                <w:color w:val="000000"/>
                <w:sz w:val="24"/>
                <w:szCs w:val="24"/>
                <w:highlight w:val="white"/>
              </w:rPr>
              <w:t>Журналы учета вводного противопожарного инструктажа и учета противопожарного инструктажа на рабочем месте.</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9. </w:t>
            </w:r>
            <w:r>
              <w:rPr>
                <w:rFonts w:ascii="Times New Roman" w:hAnsi="Times New Roman" w:cs="Times New Roman"/>
                <w:color w:val="000000"/>
                <w:sz w:val="24"/>
                <w:szCs w:val="24"/>
                <w:highlight w:val="white"/>
              </w:rPr>
              <w:t>Журнал учета первичных средств пожаротушения. 10.Акт проверки работоспособности установок пожарной автоматики.</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11 .</w:t>
            </w:r>
            <w:r>
              <w:rPr>
                <w:rFonts w:ascii="Times New Roman" w:hAnsi="Times New Roman" w:cs="Times New Roman"/>
                <w:color w:val="000000"/>
                <w:sz w:val="24"/>
                <w:szCs w:val="24"/>
                <w:highlight w:val="white"/>
              </w:rPr>
              <w:t>Договор на обслуживание пожарной автоматики с лицензированной организацией.</w:t>
            </w:r>
          </w:p>
          <w:p w:rsidR="00DE07BE" w:rsidRPr="00DE07BE" w:rsidRDefault="00DE07BE">
            <w:pPr>
              <w:autoSpaceDE w:val="0"/>
              <w:autoSpaceDN w:val="0"/>
              <w:adjustRightInd w:val="0"/>
              <w:spacing w:after="0" w:line="240" w:lineRule="auto"/>
              <w:rPr>
                <w:rFonts w:ascii="Calibri" w:hAnsi="Calibri" w:cs="Calibri"/>
              </w:rPr>
            </w:pPr>
            <w:r w:rsidRPr="00DE07BE">
              <w:rPr>
                <w:rFonts w:ascii="Times New Roman" w:hAnsi="Times New Roman" w:cs="Times New Roman"/>
                <w:color w:val="000000"/>
                <w:sz w:val="24"/>
                <w:szCs w:val="24"/>
                <w:highlight w:val="white"/>
              </w:rPr>
              <w:t>12.</w:t>
            </w:r>
            <w:r>
              <w:rPr>
                <w:rFonts w:ascii="Times New Roman" w:hAnsi="Times New Roman" w:cs="Times New Roman"/>
                <w:color w:val="000000"/>
                <w:sz w:val="24"/>
                <w:szCs w:val="24"/>
                <w:highlight w:val="white"/>
              </w:rPr>
              <w:t>Годовой план-график регламентных работ по техническому обслуживанию и планово-предупредительному ремонту установок пожарной автоматики.</w:t>
            </w:r>
          </w:p>
        </w:tc>
      </w:tr>
      <w:tr w:rsidR="00DE07BE" w:rsidRPr="00DE07BE">
        <w:tblPrEx>
          <w:tblCellMar>
            <w:top w:w="0" w:type="dxa"/>
            <w:bottom w:w="0" w:type="dxa"/>
          </w:tblCellMar>
        </w:tblPrEx>
        <w:trPr>
          <w:trHeight w:val="1104"/>
        </w:trPr>
        <w:tc>
          <w:tcPr>
            <w:tcW w:w="42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lang w:val="en-US"/>
              </w:rPr>
              <w:t>23</w:t>
            </w:r>
          </w:p>
        </w:tc>
        <w:tc>
          <w:tcPr>
            <w:tcW w:w="399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Выполнение правил электробезопасности</w:t>
            </w:r>
          </w:p>
          <w:p w:rsidR="00DE07BE" w:rsidRDefault="00DE07BE">
            <w:pPr>
              <w:autoSpaceDE w:val="0"/>
              <w:autoSpaceDN w:val="0"/>
              <w:adjustRightInd w:val="0"/>
              <w:spacing w:after="0" w:line="240" w:lineRule="auto"/>
              <w:rPr>
                <w:rFonts w:ascii="Calibri" w:hAnsi="Calibri" w:cs="Calibri"/>
                <w:lang w:val="en-US"/>
              </w:rPr>
            </w:pPr>
          </w:p>
        </w:tc>
        <w:tc>
          <w:tcPr>
            <w:tcW w:w="582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1 .</w:t>
            </w:r>
            <w:r>
              <w:rPr>
                <w:rFonts w:ascii="Times New Roman" w:hAnsi="Times New Roman" w:cs="Times New Roman"/>
                <w:color w:val="000000"/>
                <w:sz w:val="24"/>
                <w:szCs w:val="24"/>
                <w:highlight w:val="white"/>
              </w:rPr>
              <w:t>Приказ руководителя о назначении ответственного за электрохозяйство и лица, замещающего его в период длительного отсутствия (отпуск, командировка, болезнь).</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2.</w:t>
            </w:r>
            <w:r>
              <w:rPr>
                <w:rFonts w:ascii="Times New Roman" w:hAnsi="Times New Roman" w:cs="Times New Roman"/>
                <w:color w:val="000000"/>
                <w:sz w:val="24"/>
                <w:szCs w:val="24"/>
                <w:highlight w:val="white"/>
              </w:rPr>
              <w:t>Журнал учета присвоения группы I по электробезопасности не электротехническому персоналу.</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3. </w:t>
            </w:r>
            <w:r>
              <w:rPr>
                <w:rFonts w:ascii="Times New Roman" w:hAnsi="Times New Roman" w:cs="Times New Roman"/>
                <w:color w:val="000000"/>
                <w:sz w:val="24"/>
                <w:szCs w:val="24"/>
                <w:highlight w:val="white"/>
              </w:rPr>
              <w:t>Журнал учета проверки знаний норм и правил в электроустановках.</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4.</w:t>
            </w:r>
            <w:r>
              <w:rPr>
                <w:rFonts w:ascii="Times New Roman" w:hAnsi="Times New Roman" w:cs="Times New Roman"/>
                <w:color w:val="000000"/>
                <w:sz w:val="24"/>
                <w:szCs w:val="24"/>
                <w:highlight w:val="white"/>
              </w:rPr>
              <w:t>Перечень электротехнического и электоро-технологического персонала, которому для выполнения функциональных обязанностей необходимо иметь квалификационную группу по электробезопасности.</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 5. </w:t>
            </w:r>
            <w:r>
              <w:rPr>
                <w:rFonts w:ascii="Times New Roman" w:hAnsi="Times New Roman" w:cs="Times New Roman"/>
                <w:color w:val="000000"/>
                <w:sz w:val="24"/>
                <w:szCs w:val="24"/>
                <w:highlight w:val="white"/>
              </w:rPr>
              <w:t>Перечень должностей и профессий для неэлектротехнического персонала, которому для выполнения функциональных обязанностей требуется иметь I квалифицированную группу по электробезопасности.</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6.</w:t>
            </w:r>
            <w:r>
              <w:rPr>
                <w:rFonts w:ascii="Times New Roman" w:hAnsi="Times New Roman" w:cs="Times New Roman"/>
                <w:color w:val="000000"/>
                <w:sz w:val="24"/>
                <w:szCs w:val="24"/>
                <w:highlight w:val="white"/>
              </w:rPr>
              <w:t>Протоколы проверки сопротивления изоляции электросети и заземления оборудования.</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7.</w:t>
            </w:r>
            <w:r>
              <w:rPr>
                <w:rFonts w:ascii="Times New Roman" w:hAnsi="Times New Roman" w:cs="Times New Roman"/>
                <w:color w:val="000000"/>
                <w:sz w:val="24"/>
                <w:szCs w:val="24"/>
                <w:highlight w:val="white"/>
              </w:rPr>
              <w:t>Перчень видов работ, выполняемых в порядке      текущей эксплуатации электроустановок. 8.Однолинейные схемы электроснабжения потребителей на всех электрощитах.</w:t>
            </w:r>
          </w:p>
          <w:p w:rsidR="00DE07BE" w:rsidRPr="00DE07BE" w:rsidRDefault="00DE07BE">
            <w:pPr>
              <w:autoSpaceDE w:val="0"/>
              <w:autoSpaceDN w:val="0"/>
              <w:adjustRightInd w:val="0"/>
              <w:spacing w:after="0" w:line="240" w:lineRule="auto"/>
              <w:rPr>
                <w:rFonts w:ascii="Calibri" w:hAnsi="Calibri" w:cs="Calibri"/>
              </w:rPr>
            </w:pPr>
            <w:r w:rsidRPr="00DE07BE">
              <w:rPr>
                <w:rFonts w:ascii="Times New Roman" w:hAnsi="Times New Roman" w:cs="Times New Roman"/>
                <w:color w:val="000000"/>
                <w:sz w:val="24"/>
                <w:szCs w:val="24"/>
                <w:highlight w:val="white"/>
              </w:rPr>
              <w:lastRenderedPageBreak/>
              <w:t xml:space="preserve"> 9.</w:t>
            </w:r>
            <w:r>
              <w:rPr>
                <w:rFonts w:ascii="Times New Roman" w:hAnsi="Times New Roman" w:cs="Times New Roman"/>
                <w:color w:val="000000"/>
                <w:sz w:val="24"/>
                <w:szCs w:val="24"/>
                <w:highlight w:val="white"/>
              </w:rPr>
              <w:t>Журнал учета содержания средств защиты.</w:t>
            </w:r>
          </w:p>
        </w:tc>
      </w:tr>
      <w:tr w:rsidR="00DE07BE" w:rsidRPr="00DE07BE">
        <w:tblPrEx>
          <w:tblCellMar>
            <w:top w:w="0" w:type="dxa"/>
            <w:bottom w:w="0" w:type="dxa"/>
          </w:tblCellMar>
        </w:tblPrEx>
        <w:trPr>
          <w:trHeight w:val="1104"/>
        </w:trPr>
        <w:tc>
          <w:tcPr>
            <w:tcW w:w="42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lang w:val="en-US"/>
              </w:rPr>
              <w:lastRenderedPageBreak/>
              <w:t>24</w:t>
            </w:r>
          </w:p>
        </w:tc>
        <w:tc>
          <w:tcPr>
            <w:tcW w:w="399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Расследование и учет несчастных случаев</w:t>
            </w:r>
          </w:p>
          <w:p w:rsidR="00DE07BE" w:rsidRDefault="00DE07BE">
            <w:pPr>
              <w:autoSpaceDE w:val="0"/>
              <w:autoSpaceDN w:val="0"/>
              <w:adjustRightInd w:val="0"/>
              <w:spacing w:after="0" w:line="240" w:lineRule="auto"/>
              <w:rPr>
                <w:rFonts w:ascii="Calibri" w:hAnsi="Calibri" w:cs="Calibri"/>
                <w:lang w:val="en-US"/>
              </w:rPr>
            </w:pPr>
          </w:p>
        </w:tc>
        <w:tc>
          <w:tcPr>
            <w:tcW w:w="582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1 .</w:t>
            </w:r>
            <w:r>
              <w:rPr>
                <w:rFonts w:ascii="Times New Roman" w:hAnsi="Times New Roman" w:cs="Times New Roman"/>
                <w:color w:val="000000"/>
                <w:sz w:val="24"/>
                <w:szCs w:val="24"/>
                <w:highlight w:val="white"/>
              </w:rPr>
              <w:t>Извещение, сообщение о несчастном случае (групповом несчастном случае, тяжелом несчастном случае, несчастном случае со смертельным исходом). 2.Приказ руководителя о назначении комиссии по расследованию несчастного случая.</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3.</w:t>
            </w:r>
            <w:r>
              <w:rPr>
                <w:rFonts w:ascii="Times New Roman" w:hAnsi="Times New Roman" w:cs="Times New Roman"/>
                <w:color w:val="000000"/>
                <w:sz w:val="24"/>
                <w:szCs w:val="24"/>
                <w:highlight w:val="white"/>
              </w:rPr>
              <w:t>Запрос в учреждение здравоохранения о характере и степени тяжести повреждений у пострадавшего при несчастном случае.</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4.</w:t>
            </w:r>
            <w:r>
              <w:rPr>
                <w:rFonts w:ascii="Times New Roman" w:hAnsi="Times New Roman" w:cs="Times New Roman"/>
                <w:color w:val="000000"/>
                <w:sz w:val="24"/>
                <w:szCs w:val="24"/>
                <w:highlight w:val="white"/>
              </w:rPr>
              <w:t>Протокол опроса пострадавшего при несчастном случае (очевидца несчастного случая, должностного лица).</w:t>
            </w:r>
          </w:p>
          <w:p w:rsidR="00DE07BE" w:rsidRPr="00DE07BE" w:rsidRDefault="00DE07BE">
            <w:pPr>
              <w:autoSpaceDE w:val="0"/>
              <w:autoSpaceDN w:val="0"/>
              <w:adjustRightInd w:val="0"/>
              <w:spacing w:after="0" w:line="240" w:lineRule="auto"/>
              <w:rPr>
                <w:rFonts w:ascii="Calibri" w:hAnsi="Calibri" w:cs="Calibri"/>
              </w:rPr>
            </w:pPr>
            <w:r w:rsidRPr="00DE07BE">
              <w:rPr>
                <w:rFonts w:ascii="Times New Roman" w:hAnsi="Times New Roman" w:cs="Times New Roman"/>
                <w:color w:val="000000"/>
                <w:sz w:val="24"/>
                <w:szCs w:val="24"/>
                <w:highlight w:val="white"/>
              </w:rPr>
              <w:t>5.</w:t>
            </w:r>
            <w:r>
              <w:rPr>
                <w:rFonts w:ascii="Times New Roman" w:hAnsi="Times New Roman" w:cs="Times New Roman"/>
                <w:color w:val="000000"/>
                <w:sz w:val="24"/>
                <w:szCs w:val="24"/>
                <w:highlight w:val="white"/>
              </w:rPr>
              <w:t>Протокол осмотра места несчастного случая.</w:t>
            </w:r>
          </w:p>
        </w:tc>
      </w:tr>
    </w:tbl>
    <w:p w:rsidR="00DE07BE" w:rsidRDefault="00DE07BE" w:rsidP="00DE07BE">
      <w:pPr>
        <w:autoSpaceDE w:val="0"/>
        <w:autoSpaceDN w:val="0"/>
        <w:adjustRightInd w:val="0"/>
        <w:spacing w:after="0" w:line="240" w:lineRule="auto"/>
        <w:jc w:val="right"/>
        <w:rPr>
          <w:rFonts w:ascii="Times New Roman" w:hAnsi="Times New Roman" w:cs="Times New Roman"/>
          <w:b/>
          <w:bCs/>
          <w:color w:val="000000"/>
          <w:sz w:val="24"/>
          <w:szCs w:val="24"/>
          <w:highlight w:val="white"/>
        </w:rPr>
      </w:pPr>
      <w:r>
        <w:rPr>
          <w:rFonts w:ascii="Times New Roman" w:hAnsi="Times New Roman" w:cs="Times New Roman"/>
          <w:b/>
          <w:bCs/>
          <w:color w:val="000000"/>
          <w:sz w:val="24"/>
          <w:szCs w:val="24"/>
          <w:highlight w:val="white"/>
        </w:rPr>
        <w:t>Приложение 2</w:t>
      </w:r>
    </w:p>
    <w:p w:rsidR="00DE07BE" w:rsidRDefault="00DE07BE" w:rsidP="00DE07BE">
      <w:pPr>
        <w:autoSpaceDE w:val="0"/>
        <w:autoSpaceDN w:val="0"/>
        <w:adjustRightInd w:val="0"/>
        <w:spacing w:after="0" w:line="240" w:lineRule="auto"/>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Перечень документов по охране труда в образовательной организации</w:t>
      </w:r>
    </w:p>
    <w:tbl>
      <w:tblPr>
        <w:tblW w:w="0" w:type="auto"/>
        <w:tblInd w:w="40" w:type="dxa"/>
        <w:tblLayout w:type="fixed"/>
        <w:tblCellMar>
          <w:left w:w="40" w:type="dxa"/>
          <w:right w:w="40" w:type="dxa"/>
        </w:tblCellMar>
        <w:tblLook w:val="0000"/>
      </w:tblPr>
      <w:tblGrid>
        <w:gridCol w:w="1804"/>
        <w:gridCol w:w="5126"/>
        <w:gridCol w:w="3418"/>
      </w:tblGrid>
      <w:tr w:rsidR="00DE07BE">
        <w:tblPrEx>
          <w:tblCellMar>
            <w:top w:w="0" w:type="dxa"/>
            <w:bottom w:w="0" w:type="dxa"/>
          </w:tblCellMar>
        </w:tblPrEx>
        <w:trPr>
          <w:trHeight w:val="547"/>
        </w:trPr>
        <w:tc>
          <w:tcPr>
            <w:tcW w:w="180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rPr>
              <w:t>Документ</w:t>
            </w:r>
          </w:p>
        </w:tc>
        <w:tc>
          <w:tcPr>
            <w:tcW w:w="5126"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rPr>
              <w:t>Основание</w:t>
            </w:r>
          </w:p>
        </w:tc>
        <w:tc>
          <w:tcPr>
            <w:tcW w:w="341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rPr>
              <w:t>Примечание</w:t>
            </w:r>
          </w:p>
        </w:tc>
      </w:tr>
      <w:tr w:rsidR="00DE07BE">
        <w:tblPrEx>
          <w:tblCellMar>
            <w:top w:w="0" w:type="dxa"/>
            <w:bottom w:w="0" w:type="dxa"/>
          </w:tblCellMar>
        </w:tblPrEx>
        <w:trPr>
          <w:trHeight w:val="547"/>
        </w:trPr>
        <w:tc>
          <w:tcPr>
            <w:tcW w:w="180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rPr>
              <w:t>Коллективный договор</w:t>
            </w:r>
          </w:p>
        </w:tc>
        <w:tc>
          <w:tcPr>
            <w:tcW w:w="5126"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rPr>
              <w:t>Статья 40ТКРФ</w:t>
            </w:r>
          </w:p>
        </w:tc>
        <w:tc>
          <w:tcPr>
            <w:tcW w:w="341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p>
        </w:tc>
      </w:tr>
      <w:tr w:rsidR="00DE07BE" w:rsidRPr="00DE07BE">
        <w:tblPrEx>
          <w:tblCellMar>
            <w:top w:w="0" w:type="dxa"/>
            <w:bottom w:w="0" w:type="dxa"/>
          </w:tblCellMar>
        </w:tblPrEx>
        <w:trPr>
          <w:trHeight w:val="4003"/>
        </w:trPr>
        <w:tc>
          <w:tcPr>
            <w:tcW w:w="180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Соглашение по охране</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труда</w:t>
            </w:r>
          </w:p>
          <w:p w:rsidR="00DE07BE" w:rsidRDefault="00DE07BE">
            <w:pPr>
              <w:autoSpaceDE w:val="0"/>
              <w:autoSpaceDN w:val="0"/>
              <w:adjustRightInd w:val="0"/>
              <w:spacing w:after="0" w:line="240" w:lineRule="auto"/>
              <w:rPr>
                <w:rFonts w:ascii="Calibri" w:hAnsi="Calibri" w:cs="Calibri"/>
                <w:lang w:val="en-US"/>
              </w:rPr>
            </w:pPr>
          </w:p>
        </w:tc>
        <w:tc>
          <w:tcPr>
            <w:tcW w:w="5126"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 xml:space="preserve">Приказ Минтруда России от 19.08.2016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438</w:t>
            </w:r>
            <w:r>
              <w:rPr>
                <w:rFonts w:ascii="Times New Roman" w:hAnsi="Times New Roman" w:cs="Times New Roman"/>
                <w:color w:val="000000"/>
                <w:sz w:val="24"/>
                <w:szCs w:val="24"/>
                <w:highlight w:val="white"/>
              </w:rPr>
              <w:t xml:space="preserve">н "Об утверждении Типового положения о системе управления охраной труда", приказ Минтруда России от 24.06.2014 N 412н "Об утверждении Типового положения о комитете (комиссии) по охране труда", Постановление Минтруда России от 08.02.2000 N 14 "Об утверждении Рекомендаций по организации работы службы охраны труда в организациях", письмо Минобрнауки России от 08.08.2017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12-753 «</w:t>
            </w:r>
            <w:r>
              <w:rPr>
                <w:rFonts w:ascii="Times New Roman" w:hAnsi="Times New Roman" w:cs="Times New Roman"/>
                <w:color w:val="000000"/>
                <w:sz w:val="24"/>
                <w:szCs w:val="24"/>
                <w:highlight w:val="white"/>
              </w:rPr>
              <w:t>О направлении перечня по охране труда</w:t>
            </w:r>
            <w:r w:rsidRPr="00DE07BE">
              <w:rPr>
                <w:rFonts w:ascii="Times New Roman" w:hAnsi="Times New Roman" w:cs="Times New Roman"/>
                <w:color w:val="000000"/>
                <w:sz w:val="24"/>
                <w:szCs w:val="24"/>
                <w:highlight w:val="white"/>
              </w:rPr>
              <w:t xml:space="preserve">»  </w:t>
            </w:r>
          </w:p>
        </w:tc>
        <w:tc>
          <w:tcPr>
            <w:tcW w:w="341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 xml:space="preserve">Соглашение по охране труда разрабатывается на календарный год. Соглашение по охране труда разрабатывается с учетом Типового перечня ежегодно реализуемых работодателем мероприятий по улучшению условий и охраны труда и снижению уровней профессиональных рисков, утвержденного приказом Минздравсоцразвития России от 01.03.2012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181</w:t>
            </w:r>
            <w:r>
              <w:rPr>
                <w:rFonts w:ascii="Times New Roman" w:hAnsi="Times New Roman" w:cs="Times New Roman"/>
                <w:color w:val="000000"/>
                <w:sz w:val="24"/>
                <w:szCs w:val="24"/>
                <w:highlight w:val="white"/>
              </w:rPr>
              <w:t>н</w:t>
            </w:r>
          </w:p>
        </w:tc>
      </w:tr>
      <w:tr w:rsidR="00DE07BE" w:rsidRPr="00DE07BE">
        <w:tblPrEx>
          <w:tblCellMar>
            <w:top w:w="0" w:type="dxa"/>
            <w:bottom w:w="0" w:type="dxa"/>
          </w:tblCellMar>
        </w:tblPrEx>
        <w:trPr>
          <w:trHeight w:val="2793"/>
        </w:trPr>
        <w:tc>
          <w:tcPr>
            <w:tcW w:w="1804"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Правила внутренне го трудового распорядка</w:t>
            </w:r>
          </w:p>
        </w:tc>
        <w:tc>
          <w:tcPr>
            <w:tcW w:w="5126"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rPr>
              <w:t>Статья 189ТКРФ</w:t>
            </w:r>
          </w:p>
        </w:tc>
        <w:tc>
          <w:tcPr>
            <w:tcW w:w="341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Правила внутреннего трудового распорядка утверждаются         руководителем образовательной организации с учетом мнения представительного органа работников и являются, как правило, приложением к коллективному договору</w:t>
            </w:r>
          </w:p>
        </w:tc>
      </w:tr>
      <w:tr w:rsidR="00DE07BE" w:rsidRPr="00DE07BE">
        <w:tblPrEx>
          <w:tblCellMar>
            <w:top w:w="0" w:type="dxa"/>
            <w:bottom w:w="0" w:type="dxa"/>
          </w:tblCellMar>
        </w:tblPrEx>
        <w:trPr>
          <w:trHeight w:val="1344"/>
        </w:trPr>
        <w:tc>
          <w:tcPr>
            <w:tcW w:w="1804"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lastRenderedPageBreak/>
              <w:t>Положение о системе управления охраной труда в организации</w:t>
            </w:r>
          </w:p>
        </w:tc>
        <w:tc>
          <w:tcPr>
            <w:tcW w:w="5126"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 xml:space="preserve">Приказ Минтруда России от 19.08.2016 N 438н "Об утверждении Типового положения о системе управления охраной труда", Письмо Минобрнауки России от 25.08.2015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12-1077 «</w:t>
            </w:r>
            <w:r>
              <w:rPr>
                <w:rFonts w:ascii="Times New Roman" w:hAnsi="Times New Roman" w:cs="Times New Roman"/>
                <w:color w:val="000000"/>
                <w:sz w:val="24"/>
                <w:szCs w:val="24"/>
                <w:highlight w:val="white"/>
              </w:rPr>
              <w:t>О направлении Рекомендаций</w:t>
            </w:r>
            <w:r w:rsidRPr="00DE07BE">
              <w:rPr>
                <w:rFonts w:ascii="Times New Roman" w:hAnsi="Times New Roman" w:cs="Times New Roman"/>
                <w:color w:val="000000"/>
                <w:sz w:val="24"/>
                <w:szCs w:val="24"/>
                <w:highlight w:val="white"/>
              </w:rPr>
              <w:t>»</w:t>
            </w:r>
          </w:p>
        </w:tc>
        <w:tc>
          <w:tcPr>
            <w:tcW w:w="341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p>
        </w:tc>
      </w:tr>
      <w:tr w:rsidR="00DE07BE" w:rsidRPr="00DE07BE">
        <w:tblPrEx>
          <w:tblCellMar>
            <w:top w:w="0" w:type="dxa"/>
            <w:bottom w:w="0" w:type="dxa"/>
          </w:tblCellMar>
        </w:tblPrEx>
        <w:trPr>
          <w:trHeight w:val="1104"/>
        </w:trPr>
        <w:tc>
          <w:tcPr>
            <w:tcW w:w="1804"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Положение о комиссии по    охране труда</w:t>
            </w:r>
          </w:p>
        </w:tc>
        <w:tc>
          <w:tcPr>
            <w:tcW w:w="5126"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 xml:space="preserve">Статья 218 ТК РФ Приказ Минтруда России от 24.06.2014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412</w:t>
            </w:r>
            <w:r>
              <w:rPr>
                <w:rFonts w:ascii="Times New Roman" w:hAnsi="Times New Roman" w:cs="Times New Roman"/>
                <w:color w:val="000000"/>
                <w:sz w:val="24"/>
                <w:szCs w:val="24"/>
                <w:highlight w:val="white"/>
              </w:rPr>
              <w:t>н "Об утверждении Типового положения о комитете (комиссии) по охране труда"</w:t>
            </w:r>
          </w:p>
        </w:tc>
        <w:tc>
          <w:tcPr>
            <w:tcW w:w="341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Положение о комиссии по охране труда утверждается приказом</w:t>
            </w:r>
          </w:p>
        </w:tc>
      </w:tr>
      <w:tr w:rsidR="00DE07BE" w:rsidRPr="00DE07BE">
        <w:tblPrEx>
          <w:tblCellMar>
            <w:top w:w="0" w:type="dxa"/>
            <w:bottom w:w="0" w:type="dxa"/>
          </w:tblCellMar>
        </w:tblPrEx>
        <w:trPr>
          <w:trHeight w:val="444"/>
        </w:trPr>
        <w:tc>
          <w:tcPr>
            <w:tcW w:w="1804"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Положение о проведении административно-общественного контроля за состоянием</w:t>
            </w:r>
          </w:p>
        </w:tc>
        <w:tc>
          <w:tcPr>
            <w:tcW w:w="5126"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Постановление Президиума ЦК профсоюза работников народного образования, высшей школы и научных учреждений от 01.07.1987</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7 «</w:t>
            </w:r>
            <w:r>
              <w:rPr>
                <w:rFonts w:ascii="Times New Roman" w:hAnsi="Times New Roman" w:cs="Times New Roman"/>
                <w:color w:val="000000"/>
                <w:sz w:val="24"/>
                <w:szCs w:val="24"/>
                <w:highlight w:val="white"/>
              </w:rPr>
              <w:t>Об утверждении Положения об</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административно-общественном контроле</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за охраной труда в учреждениях</w:t>
            </w:r>
          </w:p>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образования</w:t>
            </w:r>
            <w:r w:rsidRPr="00DE07BE">
              <w:rPr>
                <w:rFonts w:ascii="Times New Roman" w:hAnsi="Times New Roman" w:cs="Times New Roman"/>
                <w:color w:val="000000"/>
                <w:sz w:val="24"/>
                <w:szCs w:val="24"/>
                <w:highlight w:val="white"/>
              </w:rPr>
              <w:t>»</w:t>
            </w:r>
          </w:p>
        </w:tc>
        <w:tc>
          <w:tcPr>
            <w:tcW w:w="341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p>
        </w:tc>
      </w:tr>
      <w:tr w:rsidR="00DE07BE" w:rsidRPr="00DE07BE">
        <w:tblPrEx>
          <w:tblCellMar>
            <w:top w:w="0" w:type="dxa"/>
            <w:bottom w:w="0" w:type="dxa"/>
          </w:tblCellMar>
        </w:tblPrEx>
        <w:trPr>
          <w:trHeight w:val="1250"/>
        </w:trPr>
        <w:tc>
          <w:tcPr>
            <w:tcW w:w="1804" w:type="dxa"/>
            <w:tcBorders>
              <w:top w:val="single" w:sz="4" w:space="0" w:color="00000A"/>
              <w:left w:val="single" w:sz="4" w:space="0" w:color="00000A"/>
              <w:bottom w:val="single" w:sz="2" w:space="0" w:color="000000"/>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а</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условий и</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охраны</w:t>
            </w:r>
          </w:p>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труда</w:t>
            </w:r>
          </w:p>
        </w:tc>
        <w:tc>
          <w:tcPr>
            <w:tcW w:w="5126" w:type="dxa"/>
            <w:tcBorders>
              <w:top w:val="single" w:sz="4" w:space="0" w:color="00000A"/>
              <w:left w:val="single" w:sz="4" w:space="0" w:color="00000A"/>
              <w:bottom w:val="single" w:sz="2" w:space="0" w:color="000000"/>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p>
        </w:tc>
        <w:tc>
          <w:tcPr>
            <w:tcW w:w="3418" w:type="dxa"/>
            <w:tcBorders>
              <w:top w:val="single" w:sz="4" w:space="0" w:color="00000A"/>
              <w:left w:val="single" w:sz="4" w:space="0" w:color="00000A"/>
              <w:bottom w:val="single" w:sz="2" w:space="0" w:color="000000"/>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p>
        </w:tc>
      </w:tr>
      <w:tr w:rsidR="00DE07BE">
        <w:tblPrEx>
          <w:tblCellMar>
            <w:top w:w="0" w:type="dxa"/>
            <w:bottom w:w="0" w:type="dxa"/>
          </w:tblCellMar>
        </w:tblPrEx>
        <w:trPr>
          <w:trHeight w:val="1104"/>
        </w:trPr>
        <w:tc>
          <w:tcPr>
            <w:tcW w:w="1804"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Положение о проведении обучения по охране труда</w:t>
            </w:r>
          </w:p>
        </w:tc>
        <w:tc>
          <w:tcPr>
            <w:tcW w:w="5126"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rPr>
              <w:t xml:space="preserve">Статья 225 ТК РФ, Постановление Минтруда РФ и Минобразования РФ от 13.01.2003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1/29 "</w:t>
            </w:r>
            <w:r>
              <w:rPr>
                <w:rFonts w:ascii="Times New Roman" w:hAnsi="Times New Roman" w:cs="Times New Roman"/>
                <w:color w:val="000000"/>
                <w:sz w:val="24"/>
                <w:szCs w:val="24"/>
                <w:highlight w:val="white"/>
              </w:rPr>
              <w:t>Об утверждении Порядка обучения по охране труда и проверки знаний требований охраны труда работников организаций", 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341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p>
        </w:tc>
      </w:tr>
      <w:tr w:rsidR="00DE07BE" w:rsidRPr="00DE07BE">
        <w:tblPrEx>
          <w:tblCellMar>
            <w:top w:w="0" w:type="dxa"/>
            <w:bottom w:w="0" w:type="dxa"/>
          </w:tblCellMar>
        </w:tblPrEx>
        <w:trPr>
          <w:trHeight w:val="1104"/>
        </w:trPr>
        <w:tc>
          <w:tcPr>
            <w:tcW w:w="1804"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Приказ о возложении обязанностей специалиста по охране труда</w:t>
            </w:r>
          </w:p>
        </w:tc>
        <w:tc>
          <w:tcPr>
            <w:tcW w:w="5126"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Статья 217 ТК РФ, Приказ Минтруда России от19.08.2016 N 438н "Об утверждении Типового положения о системе управления охраной труда"</w:t>
            </w:r>
          </w:p>
        </w:tc>
        <w:tc>
          <w:tcPr>
            <w:tcW w:w="341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При отсутствии в штате образовательной организации должности специалиста по охране труда обязанности специалиста по охране труда возлагаются на одного из работников образовательной организации, прошедшего в установленном порядке обучение по охране труда, с установлением доплаты</w:t>
            </w:r>
          </w:p>
        </w:tc>
      </w:tr>
      <w:tr w:rsidR="00DE07BE" w:rsidRPr="00DE07BE">
        <w:tblPrEx>
          <w:tblCellMar>
            <w:top w:w="0" w:type="dxa"/>
            <w:bottom w:w="0" w:type="dxa"/>
          </w:tblCellMar>
        </w:tblPrEx>
        <w:trPr>
          <w:trHeight w:val="1104"/>
        </w:trPr>
        <w:tc>
          <w:tcPr>
            <w:tcW w:w="1804"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Приказ о назначении лица, ответственного за пожарную безопасность</w:t>
            </w:r>
          </w:p>
        </w:tc>
        <w:tc>
          <w:tcPr>
            <w:tcW w:w="5126"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 xml:space="preserve">Постановление Правительства РФ от 25.04.2012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390 «</w:t>
            </w:r>
            <w:r>
              <w:rPr>
                <w:rFonts w:ascii="Times New Roman" w:hAnsi="Times New Roman" w:cs="Times New Roman"/>
                <w:color w:val="000000"/>
                <w:sz w:val="24"/>
                <w:szCs w:val="24"/>
                <w:highlight w:val="white"/>
              </w:rPr>
              <w:t>О противопожарном режиме</w:t>
            </w:r>
            <w:r w:rsidRPr="00DE07BE">
              <w:rPr>
                <w:rFonts w:ascii="Times New Roman" w:hAnsi="Times New Roman" w:cs="Times New Roman"/>
                <w:color w:val="000000"/>
                <w:sz w:val="24"/>
                <w:szCs w:val="24"/>
                <w:highlight w:val="white"/>
              </w:rPr>
              <w:t>»</w:t>
            </w:r>
          </w:p>
        </w:tc>
        <w:tc>
          <w:tcPr>
            <w:tcW w:w="341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p>
        </w:tc>
      </w:tr>
      <w:tr w:rsidR="00DE07BE" w:rsidRPr="00DE07BE">
        <w:tblPrEx>
          <w:tblCellMar>
            <w:top w:w="0" w:type="dxa"/>
            <w:bottom w:w="0" w:type="dxa"/>
          </w:tblCellMar>
        </w:tblPrEx>
        <w:trPr>
          <w:trHeight w:val="1104"/>
        </w:trPr>
        <w:tc>
          <w:tcPr>
            <w:tcW w:w="1804"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lastRenderedPageBreak/>
              <w:t>Приказ о назначении комиссии по проверке знаний требований охраны труда</w:t>
            </w:r>
          </w:p>
        </w:tc>
        <w:tc>
          <w:tcPr>
            <w:tcW w:w="5126"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 xml:space="preserve">Постановление Минтруда РФ и Минобразования РФ от 13.01.2003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1/29 "</w:t>
            </w:r>
            <w:r>
              <w:rPr>
                <w:rFonts w:ascii="Times New Roman" w:hAnsi="Times New Roman" w:cs="Times New Roman"/>
                <w:color w:val="000000"/>
                <w:sz w:val="24"/>
                <w:szCs w:val="24"/>
                <w:highlight w:val="white"/>
              </w:rPr>
              <w:t>Об утверждении Порядка обучения по охране труда и проверки знаний требований охраны труда работников организаций", 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341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p>
        </w:tc>
      </w:tr>
      <w:tr w:rsidR="00DE07BE" w:rsidRPr="00DE07BE">
        <w:tblPrEx>
          <w:tblCellMar>
            <w:top w:w="0" w:type="dxa"/>
            <w:bottom w:w="0" w:type="dxa"/>
          </w:tblCellMar>
        </w:tblPrEx>
        <w:trPr>
          <w:trHeight w:val="1104"/>
        </w:trPr>
        <w:tc>
          <w:tcPr>
            <w:tcW w:w="180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Приказ о введении в действие инструкций по охране труда</w:t>
            </w:r>
          </w:p>
          <w:p w:rsidR="00DE07BE" w:rsidRPr="00DE07BE" w:rsidRDefault="00DE07BE">
            <w:pPr>
              <w:autoSpaceDE w:val="0"/>
              <w:autoSpaceDN w:val="0"/>
              <w:adjustRightInd w:val="0"/>
              <w:spacing w:after="0" w:line="240" w:lineRule="auto"/>
              <w:rPr>
                <w:rFonts w:ascii="Calibri" w:hAnsi="Calibri" w:cs="Calibri"/>
              </w:rPr>
            </w:pPr>
          </w:p>
        </w:tc>
        <w:tc>
          <w:tcPr>
            <w:tcW w:w="5126"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 xml:space="preserve">Постановление Минтруда РФ от 17.12.2002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80 "</w:t>
            </w:r>
            <w:r>
              <w:rPr>
                <w:rFonts w:ascii="Times New Roman" w:hAnsi="Times New Roman" w:cs="Times New Roman"/>
                <w:color w:val="000000"/>
                <w:sz w:val="24"/>
                <w:szCs w:val="24"/>
                <w:highlight w:val="white"/>
              </w:rPr>
              <w:t>Об утверждении Методических рекомендаций по разработке государственных нормативных требований охраны труда"</w:t>
            </w:r>
          </w:p>
        </w:tc>
        <w:tc>
          <w:tcPr>
            <w:tcW w:w="341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Работодатель обеспечивает разработку, согласование (с учетом изложенного в письменном виде мнения выборного профсоюзного или иного уполномоченного работниками органа) и утверждение инструкций по охране труда для работников</w:t>
            </w:r>
          </w:p>
        </w:tc>
      </w:tr>
      <w:tr w:rsidR="00DE07BE">
        <w:tblPrEx>
          <w:tblCellMar>
            <w:top w:w="0" w:type="dxa"/>
            <w:bottom w:w="0" w:type="dxa"/>
          </w:tblCellMar>
        </w:tblPrEx>
        <w:trPr>
          <w:trHeight w:val="1675"/>
        </w:trPr>
        <w:tc>
          <w:tcPr>
            <w:tcW w:w="1804" w:type="dxa"/>
            <w:tcBorders>
              <w:top w:val="single" w:sz="4" w:space="0" w:color="00000A"/>
              <w:left w:val="single" w:sz="4" w:space="0" w:color="00000A"/>
              <w:bottom w:val="single" w:sz="2" w:space="0" w:color="000000"/>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Приказ о</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продлении срока</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действия</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инструкции по</w:t>
            </w:r>
          </w:p>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rPr>
              <w:t>охране труд</w:t>
            </w:r>
          </w:p>
        </w:tc>
        <w:tc>
          <w:tcPr>
            <w:tcW w:w="5126" w:type="dxa"/>
            <w:tcBorders>
              <w:top w:val="single" w:sz="4" w:space="0" w:color="00000A"/>
              <w:left w:val="single" w:sz="4" w:space="0" w:color="00000A"/>
              <w:bottom w:val="single" w:sz="2" w:space="0" w:color="000000"/>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Постановление Минтруда РФ от</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17.12.2002 </w:t>
            </w:r>
            <w:r w:rsidRPr="00DE07BE">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80 "</w:t>
            </w:r>
            <w:r>
              <w:rPr>
                <w:rFonts w:ascii="Times New Roman" w:hAnsi="Times New Roman" w:cs="Times New Roman"/>
                <w:color w:val="000000"/>
                <w:sz w:val="24"/>
                <w:szCs w:val="24"/>
                <w:highlight w:val="white"/>
              </w:rPr>
              <w:t>Об утверждении</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Методических</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рекомендаций по разработке</w:t>
            </w:r>
          </w:p>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государственных нормативных</w:t>
            </w:r>
          </w:p>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rPr>
              <w:t>требований охраны труда"</w:t>
            </w:r>
          </w:p>
        </w:tc>
        <w:tc>
          <w:tcPr>
            <w:tcW w:w="3418" w:type="dxa"/>
            <w:tcBorders>
              <w:top w:val="single" w:sz="4" w:space="0" w:color="00000A"/>
              <w:left w:val="single" w:sz="4" w:space="0" w:color="00000A"/>
              <w:bottom w:val="single" w:sz="2" w:space="0" w:color="000000"/>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p>
        </w:tc>
      </w:tr>
      <w:tr w:rsidR="00DE07BE" w:rsidRPr="00DE07BE">
        <w:tblPrEx>
          <w:tblCellMar>
            <w:top w:w="0" w:type="dxa"/>
            <w:bottom w:w="0" w:type="dxa"/>
          </w:tblCellMar>
        </w:tblPrEx>
        <w:trPr>
          <w:trHeight w:val="1104"/>
        </w:trPr>
        <w:tc>
          <w:tcPr>
            <w:tcW w:w="1804"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Приказ об обеспечении работников специальной одеждой, специальной обувью и другими средствами индивидуальн ой защиты</w:t>
            </w:r>
          </w:p>
        </w:tc>
        <w:tc>
          <w:tcPr>
            <w:tcW w:w="5126"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 xml:space="preserve">Приказ Минздравсоцразвития России от 1.06.2009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290</w:t>
            </w:r>
            <w:r>
              <w:rPr>
                <w:rFonts w:ascii="Times New Roman" w:hAnsi="Times New Roman" w:cs="Times New Roman"/>
                <w:color w:val="000000"/>
                <w:sz w:val="24"/>
                <w:szCs w:val="24"/>
                <w:highlight w:val="white"/>
              </w:rPr>
              <w:t>н "Об утверждении Межотраслевых правил обеспечения работников специальной одеждой, специальной обувью и другими средствами индивидуальной защиты"</w:t>
            </w:r>
          </w:p>
        </w:tc>
        <w:tc>
          <w:tcPr>
            <w:tcW w:w="341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p>
        </w:tc>
      </w:tr>
      <w:tr w:rsidR="00DE07BE" w:rsidRPr="00DE07BE">
        <w:tblPrEx>
          <w:tblCellMar>
            <w:top w:w="0" w:type="dxa"/>
            <w:bottom w:w="0" w:type="dxa"/>
          </w:tblCellMar>
        </w:tblPrEx>
        <w:trPr>
          <w:trHeight w:val="1104"/>
        </w:trPr>
        <w:tc>
          <w:tcPr>
            <w:tcW w:w="1804"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Приказ об утверждении состава комиссии по охране труда</w:t>
            </w:r>
          </w:p>
        </w:tc>
        <w:tc>
          <w:tcPr>
            <w:tcW w:w="5126"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 xml:space="preserve">Приказ Минтруда России от 24.06.2014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412</w:t>
            </w:r>
            <w:r>
              <w:rPr>
                <w:rFonts w:ascii="Times New Roman" w:hAnsi="Times New Roman" w:cs="Times New Roman"/>
                <w:color w:val="000000"/>
                <w:sz w:val="24"/>
                <w:szCs w:val="24"/>
                <w:highlight w:val="white"/>
              </w:rPr>
              <w:t>н"Об утверждении Типового положения о комитете (комиссии) по охране труда"</w:t>
            </w:r>
          </w:p>
        </w:tc>
        <w:tc>
          <w:tcPr>
            <w:tcW w:w="341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p>
        </w:tc>
      </w:tr>
      <w:tr w:rsidR="00DE07BE" w:rsidRPr="00DE07BE">
        <w:tblPrEx>
          <w:tblCellMar>
            <w:top w:w="0" w:type="dxa"/>
            <w:bottom w:w="0" w:type="dxa"/>
          </w:tblCellMar>
        </w:tblPrEx>
        <w:trPr>
          <w:trHeight w:val="1104"/>
        </w:trPr>
        <w:tc>
          <w:tcPr>
            <w:tcW w:w="180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Инструкции по</w:t>
            </w:r>
          </w:p>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охране труда для работников</w:t>
            </w:r>
          </w:p>
        </w:tc>
        <w:tc>
          <w:tcPr>
            <w:tcW w:w="5126"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 xml:space="preserve">Постановление Минтруда РФ от 17.12.2002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80 "</w:t>
            </w:r>
            <w:r>
              <w:rPr>
                <w:rFonts w:ascii="Times New Roman" w:hAnsi="Times New Roman" w:cs="Times New Roman"/>
                <w:color w:val="000000"/>
                <w:sz w:val="24"/>
                <w:szCs w:val="24"/>
                <w:highlight w:val="white"/>
              </w:rPr>
              <w:t>Об утверждении Методических рекомендаций по разработке государственных нормативных требований охраны труда"</w:t>
            </w:r>
          </w:p>
        </w:tc>
        <w:tc>
          <w:tcPr>
            <w:tcW w:w="341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Инструкция по охране труда для работника разрабатывается исходя из его должности, профессии или вида выполняемой работы. Пересмотр инструкций должен производиться не реже одного раза в 5 лет</w:t>
            </w:r>
          </w:p>
        </w:tc>
      </w:tr>
      <w:tr w:rsidR="00DE07BE">
        <w:tblPrEx>
          <w:tblCellMar>
            <w:top w:w="0" w:type="dxa"/>
            <w:bottom w:w="0" w:type="dxa"/>
          </w:tblCellMar>
        </w:tblPrEx>
        <w:trPr>
          <w:trHeight w:val="1104"/>
        </w:trPr>
        <w:tc>
          <w:tcPr>
            <w:tcW w:w="1804"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lastRenderedPageBreak/>
              <w:t>Программа вводного инструктажа по охране труда</w:t>
            </w:r>
          </w:p>
        </w:tc>
        <w:tc>
          <w:tcPr>
            <w:tcW w:w="5126"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341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p>
        </w:tc>
      </w:tr>
      <w:tr w:rsidR="00DE07BE">
        <w:tblPrEx>
          <w:tblCellMar>
            <w:top w:w="0" w:type="dxa"/>
            <w:bottom w:w="0" w:type="dxa"/>
          </w:tblCellMar>
        </w:tblPrEx>
        <w:trPr>
          <w:trHeight w:val="1104"/>
        </w:trPr>
        <w:tc>
          <w:tcPr>
            <w:tcW w:w="1804"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Программа первичного инструктажа по охране труда на рабочем мест</w:t>
            </w:r>
          </w:p>
        </w:tc>
        <w:tc>
          <w:tcPr>
            <w:tcW w:w="5126"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341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p>
        </w:tc>
      </w:tr>
      <w:tr w:rsidR="00DE07BE">
        <w:tblPrEx>
          <w:tblCellMar>
            <w:top w:w="0" w:type="dxa"/>
            <w:bottom w:w="0" w:type="dxa"/>
          </w:tblCellMar>
        </w:tblPrEx>
        <w:trPr>
          <w:trHeight w:val="1104"/>
        </w:trPr>
        <w:tc>
          <w:tcPr>
            <w:tcW w:w="1804"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Программа обучения приемам оказания первой помощи пострадавшим</w:t>
            </w:r>
          </w:p>
        </w:tc>
        <w:tc>
          <w:tcPr>
            <w:tcW w:w="5126"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341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p>
        </w:tc>
      </w:tr>
      <w:tr w:rsidR="00DE07BE">
        <w:tblPrEx>
          <w:tblCellMar>
            <w:top w:w="0" w:type="dxa"/>
            <w:bottom w:w="0" w:type="dxa"/>
          </w:tblCellMar>
        </w:tblPrEx>
        <w:trPr>
          <w:trHeight w:val="1104"/>
        </w:trPr>
        <w:tc>
          <w:tcPr>
            <w:tcW w:w="180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rPr>
              <w:t>Журнал регистрации вводного инструктажа</w:t>
            </w:r>
          </w:p>
        </w:tc>
        <w:tc>
          <w:tcPr>
            <w:tcW w:w="5126"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rPr>
              <w:t>ГОС         12.0.004-2015 Межгосударственный         стандарт. Система   стандартов   безопасности труда.       Организация       обучения безопасности труда. Общие положения</w:t>
            </w:r>
          </w:p>
        </w:tc>
        <w:tc>
          <w:tcPr>
            <w:tcW w:w="341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p>
        </w:tc>
      </w:tr>
      <w:tr w:rsidR="00DE07BE">
        <w:tblPrEx>
          <w:tblCellMar>
            <w:top w:w="0" w:type="dxa"/>
            <w:bottom w:w="0" w:type="dxa"/>
          </w:tblCellMar>
        </w:tblPrEx>
        <w:trPr>
          <w:trHeight w:val="1104"/>
        </w:trPr>
        <w:tc>
          <w:tcPr>
            <w:tcW w:w="1804"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Журнал регистрации инструктажа на рабочем месте</w:t>
            </w:r>
          </w:p>
        </w:tc>
        <w:tc>
          <w:tcPr>
            <w:tcW w:w="5126"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3418"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p>
        </w:tc>
      </w:tr>
      <w:tr w:rsidR="00DE07BE" w:rsidRPr="00DE07BE">
        <w:tblPrEx>
          <w:tblCellMar>
            <w:top w:w="0" w:type="dxa"/>
            <w:bottom w:w="0" w:type="dxa"/>
          </w:tblCellMar>
        </w:tblPrEx>
        <w:trPr>
          <w:trHeight w:val="1421"/>
        </w:trPr>
        <w:tc>
          <w:tcPr>
            <w:tcW w:w="1804"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Личные карточки учета выдачи СИЗ</w:t>
            </w:r>
          </w:p>
        </w:tc>
        <w:tc>
          <w:tcPr>
            <w:tcW w:w="5126"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 xml:space="preserve">Приказ Минздравсоцразвития России от 01.06.2009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290</w:t>
            </w:r>
            <w:r>
              <w:rPr>
                <w:rFonts w:ascii="Times New Roman" w:hAnsi="Times New Roman" w:cs="Times New Roman"/>
                <w:color w:val="000000"/>
                <w:sz w:val="24"/>
                <w:szCs w:val="24"/>
                <w:highlight w:val="white"/>
              </w:rPr>
              <w:t>н "Об утверждении Межотраслевых правил обеспечения работников специальной одеждой, специальной обувью и другими средствами индивидуальной защиты</w:t>
            </w:r>
          </w:p>
        </w:tc>
        <w:tc>
          <w:tcPr>
            <w:tcW w:w="341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p>
        </w:tc>
      </w:tr>
      <w:tr w:rsidR="00DE07BE" w:rsidRPr="00DE07BE">
        <w:tblPrEx>
          <w:tblCellMar>
            <w:top w:w="0" w:type="dxa"/>
            <w:bottom w:w="0" w:type="dxa"/>
          </w:tblCellMar>
        </w:tblPrEx>
        <w:trPr>
          <w:trHeight w:val="2131"/>
        </w:trPr>
        <w:tc>
          <w:tcPr>
            <w:tcW w:w="180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Протоколы</w:t>
            </w:r>
          </w:p>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заседания комиссии по проверке знаний требований охраны труда работников</w:t>
            </w:r>
          </w:p>
        </w:tc>
        <w:tc>
          <w:tcPr>
            <w:tcW w:w="5126"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 xml:space="preserve">Постановление Минтруда РФ и Минобразования РФ от 13.01.2003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1/29 "</w:t>
            </w:r>
            <w:r>
              <w:rPr>
                <w:rFonts w:ascii="Times New Roman" w:hAnsi="Times New Roman" w:cs="Times New Roman"/>
                <w:color w:val="000000"/>
                <w:sz w:val="24"/>
                <w:szCs w:val="24"/>
                <w:highlight w:val="white"/>
              </w:rPr>
              <w:t>Об утверждении Порядка обучения по охране труда и проверки знаний требований охраны труда работников организаций"</w:t>
            </w:r>
          </w:p>
        </w:tc>
        <w:tc>
          <w:tcPr>
            <w:tcW w:w="341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p>
        </w:tc>
      </w:tr>
      <w:tr w:rsidR="00DE07BE" w:rsidRPr="00DE07BE">
        <w:tblPrEx>
          <w:tblCellMar>
            <w:top w:w="0" w:type="dxa"/>
            <w:bottom w:w="0" w:type="dxa"/>
          </w:tblCellMar>
        </w:tblPrEx>
        <w:trPr>
          <w:trHeight w:val="1613"/>
        </w:trPr>
        <w:tc>
          <w:tcPr>
            <w:tcW w:w="1804"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Удостоверения о проверке знаний требований охраны труда</w:t>
            </w:r>
          </w:p>
        </w:tc>
        <w:tc>
          <w:tcPr>
            <w:tcW w:w="5126"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 xml:space="preserve">Постановление Минтруда РФ и Минобразования РФ от 13.01.2003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1/29 "</w:t>
            </w:r>
            <w:r>
              <w:rPr>
                <w:rFonts w:ascii="Times New Roman" w:hAnsi="Times New Roman" w:cs="Times New Roman"/>
                <w:color w:val="000000"/>
                <w:sz w:val="24"/>
                <w:szCs w:val="24"/>
                <w:highlight w:val="white"/>
              </w:rPr>
              <w:t>Об утверждении Порядка обучения по охране трудаи проверки знаний требований охраны труда работников организаций"</w:t>
            </w:r>
          </w:p>
        </w:tc>
        <w:tc>
          <w:tcPr>
            <w:tcW w:w="3418"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p>
        </w:tc>
      </w:tr>
    </w:tbl>
    <w:p w:rsidR="00DE07BE" w:rsidRDefault="00DE07BE" w:rsidP="00DE07BE">
      <w:pPr>
        <w:autoSpaceDE w:val="0"/>
        <w:autoSpaceDN w:val="0"/>
        <w:adjustRightInd w:val="0"/>
        <w:spacing w:after="0" w:line="240" w:lineRule="auto"/>
        <w:jc w:val="right"/>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Приложение 3</w:t>
      </w:r>
    </w:p>
    <w:p w:rsidR="00DE07BE" w:rsidRDefault="00DE07BE" w:rsidP="00DE07BE">
      <w:pPr>
        <w:autoSpaceDE w:val="0"/>
        <w:autoSpaceDN w:val="0"/>
        <w:adjustRightInd w:val="0"/>
        <w:spacing w:after="0" w:line="240" w:lineRule="auto"/>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Перечень основных законодательных и иных нормативных правовых актов, используемых при подготовке Положения системы управления охраной труда</w:t>
      </w:r>
    </w:p>
    <w:p w:rsidR="00DE07BE" w:rsidRPr="00DE07BE" w:rsidRDefault="00DE07BE" w:rsidP="00DE07BE">
      <w:pPr>
        <w:autoSpaceDE w:val="0"/>
        <w:autoSpaceDN w:val="0"/>
        <w:adjustRightInd w:val="0"/>
        <w:spacing w:after="0" w:line="240" w:lineRule="auto"/>
        <w:rPr>
          <w:rFonts w:ascii="Calibri" w:hAnsi="Calibri" w:cs="Calibri"/>
        </w:rPr>
      </w:pPr>
    </w:p>
    <w:tbl>
      <w:tblPr>
        <w:tblW w:w="0" w:type="auto"/>
        <w:tblLayout w:type="fixed"/>
        <w:tblCellMar>
          <w:left w:w="40" w:type="dxa"/>
          <w:right w:w="40" w:type="dxa"/>
        </w:tblCellMar>
        <w:tblLook w:val="0000"/>
      </w:tblPr>
      <w:tblGrid>
        <w:gridCol w:w="834"/>
        <w:gridCol w:w="9015"/>
      </w:tblGrid>
      <w:tr w:rsidR="00DE07BE">
        <w:tblPrEx>
          <w:tblCellMar>
            <w:top w:w="0" w:type="dxa"/>
            <w:bottom w:w="0" w:type="dxa"/>
          </w:tblCellMar>
        </w:tblPrEx>
        <w:trPr>
          <w:trHeight w:val="490"/>
        </w:trPr>
        <w:tc>
          <w:tcPr>
            <w:tcW w:w="83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Segoe UI Symbol" w:hAnsi="Segoe UI Symbol" w:cs="Segoe UI Symbol"/>
                <w:b/>
                <w:bCs/>
                <w:color w:val="000000"/>
                <w:sz w:val="24"/>
                <w:szCs w:val="24"/>
                <w:highlight w:val="white"/>
                <w:lang w:val="en-US"/>
              </w:rPr>
              <w:t>№</w:t>
            </w:r>
            <w:r>
              <w:rPr>
                <w:rFonts w:ascii="Times New Roman" w:hAnsi="Times New Roman" w:cs="Times New Roman"/>
                <w:b/>
                <w:bCs/>
                <w:color w:val="000000"/>
                <w:sz w:val="24"/>
                <w:szCs w:val="24"/>
                <w:highlight w:val="white"/>
                <w:lang w:val="en-US"/>
              </w:rPr>
              <w:t xml:space="preserve"> </w:t>
            </w:r>
            <w:r>
              <w:rPr>
                <w:rFonts w:ascii="Times New Roman" w:hAnsi="Times New Roman" w:cs="Times New Roman"/>
                <w:b/>
                <w:bCs/>
                <w:color w:val="000000"/>
                <w:sz w:val="24"/>
                <w:szCs w:val="24"/>
                <w:highlight w:val="white"/>
              </w:rPr>
              <w:t>п/п</w:t>
            </w:r>
          </w:p>
        </w:tc>
        <w:tc>
          <w:tcPr>
            <w:tcW w:w="901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24"/>
                <w:szCs w:val="24"/>
                <w:highlight w:val="white"/>
              </w:rPr>
              <w:t>Наименование документа</w:t>
            </w:r>
          </w:p>
        </w:tc>
      </w:tr>
      <w:tr w:rsidR="00DE07BE">
        <w:tblPrEx>
          <w:tblCellMar>
            <w:top w:w="0" w:type="dxa"/>
            <w:bottom w:w="0" w:type="dxa"/>
          </w:tblCellMar>
        </w:tblPrEx>
        <w:trPr>
          <w:trHeight w:val="326"/>
        </w:trPr>
        <w:tc>
          <w:tcPr>
            <w:tcW w:w="83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Times New Roman" w:hAnsi="Times New Roman" w:cs="Times New Roman"/>
                <w:color w:val="000000"/>
                <w:sz w:val="24"/>
                <w:szCs w:val="24"/>
                <w:highlight w:val="white"/>
                <w:lang w:val="en-US"/>
              </w:rPr>
            </w:pPr>
            <w:r>
              <w:rPr>
                <w:rFonts w:ascii="Times New Roman" w:hAnsi="Times New Roman" w:cs="Times New Roman"/>
                <w:color w:val="000000"/>
                <w:sz w:val="24"/>
                <w:szCs w:val="24"/>
                <w:highlight w:val="white"/>
                <w:lang w:val="en-US"/>
              </w:rPr>
              <w:t>1.</w:t>
            </w:r>
          </w:p>
          <w:p w:rsidR="00DE07BE" w:rsidRDefault="00DE07BE">
            <w:pPr>
              <w:autoSpaceDE w:val="0"/>
              <w:autoSpaceDN w:val="0"/>
              <w:adjustRightInd w:val="0"/>
              <w:spacing w:after="0" w:line="240" w:lineRule="auto"/>
              <w:jc w:val="center"/>
              <w:rPr>
                <w:rFonts w:ascii="Calibri" w:hAnsi="Calibri" w:cs="Calibri"/>
                <w:lang w:val="en-US"/>
              </w:rPr>
            </w:pPr>
          </w:p>
        </w:tc>
        <w:tc>
          <w:tcPr>
            <w:tcW w:w="901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rPr>
              <w:lastRenderedPageBreak/>
              <w:t>Трудовой кодекс Российской Федерации</w:t>
            </w:r>
          </w:p>
        </w:tc>
      </w:tr>
      <w:tr w:rsidR="00DE07BE" w:rsidRPr="00DE07BE">
        <w:tblPrEx>
          <w:tblCellMar>
            <w:top w:w="0" w:type="dxa"/>
            <w:bottom w:w="0" w:type="dxa"/>
          </w:tblCellMar>
        </w:tblPrEx>
        <w:trPr>
          <w:trHeight w:val="307"/>
        </w:trPr>
        <w:tc>
          <w:tcPr>
            <w:tcW w:w="83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highlight w:val="white"/>
                <w:lang w:val="en-US"/>
              </w:rPr>
              <w:lastRenderedPageBreak/>
              <w:t>2.</w:t>
            </w:r>
          </w:p>
        </w:tc>
        <w:tc>
          <w:tcPr>
            <w:tcW w:w="9015"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Кодекс Российской Федерации об административных правонарушениях</w:t>
            </w:r>
          </w:p>
        </w:tc>
      </w:tr>
      <w:tr w:rsidR="00DE07BE" w:rsidRPr="00DE07BE">
        <w:tblPrEx>
          <w:tblCellMar>
            <w:top w:w="0" w:type="dxa"/>
            <w:bottom w:w="0" w:type="dxa"/>
          </w:tblCellMar>
        </w:tblPrEx>
        <w:trPr>
          <w:trHeight w:val="547"/>
        </w:trPr>
        <w:tc>
          <w:tcPr>
            <w:tcW w:w="83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highlight w:val="white"/>
                <w:lang w:val="en-US"/>
              </w:rPr>
              <w:t>3.</w:t>
            </w:r>
          </w:p>
        </w:tc>
        <w:tc>
          <w:tcPr>
            <w:tcW w:w="9015"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 xml:space="preserve">Федеральный закон от 29 декабря 2012.г.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273-</w:t>
            </w:r>
            <w:r>
              <w:rPr>
                <w:rFonts w:ascii="Times New Roman" w:hAnsi="Times New Roman" w:cs="Times New Roman"/>
                <w:color w:val="000000"/>
                <w:sz w:val="24"/>
                <w:szCs w:val="24"/>
                <w:highlight w:val="white"/>
              </w:rPr>
              <w:t xml:space="preserve">ФЗ </w:t>
            </w:r>
            <w:r w:rsidRPr="00DE07BE">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t>Об образовании в Российской Федерации</w:t>
            </w:r>
            <w:r w:rsidRPr="00DE07BE">
              <w:rPr>
                <w:rFonts w:ascii="Times New Roman" w:hAnsi="Times New Roman" w:cs="Times New Roman"/>
                <w:color w:val="000000"/>
                <w:sz w:val="24"/>
                <w:szCs w:val="24"/>
                <w:highlight w:val="white"/>
              </w:rPr>
              <w:t>»</w:t>
            </w:r>
          </w:p>
        </w:tc>
      </w:tr>
      <w:tr w:rsidR="00DE07BE" w:rsidRPr="00DE07BE">
        <w:tblPrEx>
          <w:tblCellMar>
            <w:top w:w="0" w:type="dxa"/>
            <w:bottom w:w="0" w:type="dxa"/>
          </w:tblCellMar>
        </w:tblPrEx>
        <w:trPr>
          <w:trHeight w:val="614"/>
        </w:trPr>
        <w:tc>
          <w:tcPr>
            <w:tcW w:w="83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highlight w:val="white"/>
                <w:lang w:val="en-US"/>
              </w:rPr>
              <w:t>4.</w:t>
            </w:r>
          </w:p>
        </w:tc>
        <w:tc>
          <w:tcPr>
            <w:tcW w:w="9015"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 xml:space="preserve">Федеральный   закон   от   30   марта   1999   г.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52-</w:t>
            </w:r>
            <w:r>
              <w:rPr>
                <w:rFonts w:ascii="Times New Roman" w:hAnsi="Times New Roman" w:cs="Times New Roman"/>
                <w:color w:val="000000"/>
                <w:sz w:val="24"/>
                <w:szCs w:val="24"/>
                <w:highlight w:val="white"/>
              </w:rPr>
              <w:t>ФЗ   "О санитарно-эпидемиологическом благополучии населения"</w:t>
            </w:r>
          </w:p>
        </w:tc>
      </w:tr>
      <w:tr w:rsidR="00DE07BE" w:rsidRPr="00DE07BE">
        <w:tblPrEx>
          <w:tblCellMar>
            <w:top w:w="0" w:type="dxa"/>
            <w:bottom w:w="0" w:type="dxa"/>
          </w:tblCellMar>
        </w:tblPrEx>
        <w:trPr>
          <w:trHeight w:val="653"/>
        </w:trPr>
        <w:tc>
          <w:tcPr>
            <w:tcW w:w="83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highlight w:val="white"/>
                <w:lang w:val="en-US"/>
              </w:rPr>
              <w:t>5.</w:t>
            </w:r>
          </w:p>
        </w:tc>
        <w:tc>
          <w:tcPr>
            <w:tcW w:w="9015"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 xml:space="preserve">Федеральный закон от 21 июля 1997 г.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116-</w:t>
            </w:r>
            <w:r>
              <w:rPr>
                <w:rFonts w:ascii="Times New Roman" w:hAnsi="Times New Roman" w:cs="Times New Roman"/>
                <w:color w:val="000000"/>
                <w:sz w:val="24"/>
                <w:szCs w:val="24"/>
                <w:highlight w:val="white"/>
              </w:rPr>
              <w:t>ФЗ "О промышленной безопасности опасных производственных объектов"</w:t>
            </w:r>
          </w:p>
        </w:tc>
      </w:tr>
      <w:tr w:rsidR="00DE07BE" w:rsidRPr="00DE07BE">
        <w:tblPrEx>
          <w:tblCellMar>
            <w:top w:w="0" w:type="dxa"/>
            <w:bottom w:w="0" w:type="dxa"/>
          </w:tblCellMar>
        </w:tblPrEx>
        <w:trPr>
          <w:trHeight w:val="624"/>
        </w:trPr>
        <w:tc>
          <w:tcPr>
            <w:tcW w:w="83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highlight w:val="white"/>
                <w:lang w:val="en-US"/>
              </w:rPr>
              <w:t>6.</w:t>
            </w:r>
          </w:p>
        </w:tc>
        <w:tc>
          <w:tcPr>
            <w:tcW w:w="9015"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 xml:space="preserve">Федеральный закон Российской Федерации от 12 января 1996 г.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10-</w:t>
            </w:r>
            <w:r>
              <w:rPr>
                <w:rFonts w:ascii="Times New Roman" w:hAnsi="Times New Roman" w:cs="Times New Roman"/>
                <w:color w:val="000000"/>
                <w:sz w:val="24"/>
                <w:szCs w:val="24"/>
                <w:highlight w:val="white"/>
              </w:rPr>
              <w:t xml:space="preserve">ФЗ </w:t>
            </w:r>
            <w:r w:rsidRPr="00DE07BE">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t>О профессиональных союзах, их правах и гарантиях деятельности</w:t>
            </w:r>
            <w:r w:rsidRPr="00DE07BE">
              <w:rPr>
                <w:rFonts w:ascii="Times New Roman" w:hAnsi="Times New Roman" w:cs="Times New Roman"/>
                <w:color w:val="000000"/>
                <w:sz w:val="24"/>
                <w:szCs w:val="24"/>
                <w:highlight w:val="white"/>
              </w:rPr>
              <w:t>»</w:t>
            </w:r>
          </w:p>
        </w:tc>
      </w:tr>
      <w:tr w:rsidR="00DE07BE" w:rsidRPr="00DE07BE">
        <w:tblPrEx>
          <w:tblCellMar>
            <w:top w:w="0" w:type="dxa"/>
            <w:bottom w:w="0" w:type="dxa"/>
          </w:tblCellMar>
        </w:tblPrEx>
        <w:trPr>
          <w:trHeight w:val="806"/>
        </w:trPr>
        <w:tc>
          <w:tcPr>
            <w:tcW w:w="83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highlight w:val="white"/>
                <w:lang w:val="en-US"/>
              </w:rPr>
              <w:t>7.</w:t>
            </w:r>
          </w:p>
        </w:tc>
        <w:tc>
          <w:tcPr>
            <w:tcW w:w="9015"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 xml:space="preserve">Федеральный закон Российской Федерации от 24 июля   1998 г.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125-</w:t>
            </w:r>
            <w:r>
              <w:rPr>
                <w:rFonts w:ascii="Times New Roman" w:hAnsi="Times New Roman" w:cs="Times New Roman"/>
                <w:color w:val="000000"/>
                <w:sz w:val="24"/>
                <w:szCs w:val="24"/>
                <w:highlight w:val="white"/>
              </w:rPr>
              <w:t xml:space="preserve">ФЗ </w:t>
            </w:r>
            <w:r w:rsidRPr="00DE07BE">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t>Об обязательном социальном страховании от несчастных случаев на производстве и профессиональных заболеваний</w:t>
            </w:r>
            <w:r w:rsidRPr="00DE07BE">
              <w:rPr>
                <w:rFonts w:ascii="Times New Roman" w:hAnsi="Times New Roman" w:cs="Times New Roman"/>
                <w:color w:val="000000"/>
                <w:sz w:val="24"/>
                <w:szCs w:val="24"/>
                <w:highlight w:val="white"/>
              </w:rPr>
              <w:t>»</w:t>
            </w:r>
          </w:p>
        </w:tc>
      </w:tr>
      <w:tr w:rsidR="00DE07BE" w:rsidRPr="00DE07BE">
        <w:tblPrEx>
          <w:tblCellMar>
            <w:top w:w="0" w:type="dxa"/>
            <w:bottom w:w="0" w:type="dxa"/>
          </w:tblCellMar>
        </w:tblPrEx>
        <w:trPr>
          <w:trHeight w:val="643"/>
        </w:trPr>
        <w:tc>
          <w:tcPr>
            <w:tcW w:w="83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Times New Roman" w:hAnsi="Times New Roman" w:cs="Times New Roman"/>
                <w:color w:val="000000"/>
                <w:sz w:val="24"/>
                <w:szCs w:val="24"/>
                <w:highlight w:val="white"/>
                <w:lang w:val="en-US"/>
              </w:rPr>
            </w:pPr>
            <w:r>
              <w:rPr>
                <w:rFonts w:ascii="Times New Roman" w:hAnsi="Times New Roman" w:cs="Times New Roman"/>
                <w:color w:val="000000"/>
                <w:sz w:val="24"/>
                <w:szCs w:val="24"/>
                <w:highlight w:val="white"/>
                <w:lang w:val="en-US"/>
              </w:rPr>
              <w:t>8.</w:t>
            </w:r>
          </w:p>
          <w:p w:rsidR="00DE07BE" w:rsidRDefault="00DE07BE">
            <w:pPr>
              <w:autoSpaceDE w:val="0"/>
              <w:autoSpaceDN w:val="0"/>
              <w:adjustRightInd w:val="0"/>
              <w:spacing w:after="0" w:line="240" w:lineRule="auto"/>
              <w:jc w:val="center"/>
              <w:rPr>
                <w:rFonts w:ascii="Calibri" w:hAnsi="Calibri" w:cs="Calibri"/>
                <w:lang w:val="en-US"/>
              </w:rPr>
            </w:pPr>
          </w:p>
        </w:tc>
        <w:tc>
          <w:tcPr>
            <w:tcW w:w="9015"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 xml:space="preserve">Федеральный   закон   от   16   июля   1999   г.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165-</w:t>
            </w:r>
            <w:r>
              <w:rPr>
                <w:rFonts w:ascii="Times New Roman" w:hAnsi="Times New Roman" w:cs="Times New Roman"/>
                <w:color w:val="000000"/>
                <w:sz w:val="24"/>
                <w:szCs w:val="24"/>
                <w:highlight w:val="white"/>
              </w:rPr>
              <w:t xml:space="preserve">ФЗ </w:t>
            </w:r>
            <w:r w:rsidRPr="00DE07BE">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t>Об   основах обязательного социального страхования</w:t>
            </w:r>
          </w:p>
        </w:tc>
      </w:tr>
      <w:tr w:rsidR="00DE07BE" w:rsidRPr="00DE07BE">
        <w:tblPrEx>
          <w:tblCellMar>
            <w:top w:w="0" w:type="dxa"/>
            <w:bottom w:w="0" w:type="dxa"/>
          </w:tblCellMar>
        </w:tblPrEx>
        <w:trPr>
          <w:trHeight w:val="643"/>
        </w:trPr>
        <w:tc>
          <w:tcPr>
            <w:tcW w:w="83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highlight w:val="white"/>
                <w:lang w:val="en-US"/>
              </w:rPr>
              <w:t>9.</w:t>
            </w:r>
          </w:p>
        </w:tc>
        <w:tc>
          <w:tcPr>
            <w:tcW w:w="9015"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 xml:space="preserve">Федеральный закон от 21 ноября 2011 г.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323-</w:t>
            </w:r>
            <w:r>
              <w:rPr>
                <w:rFonts w:ascii="Times New Roman" w:hAnsi="Times New Roman" w:cs="Times New Roman"/>
                <w:color w:val="000000"/>
                <w:sz w:val="24"/>
                <w:szCs w:val="24"/>
                <w:highlight w:val="white"/>
              </w:rPr>
              <w:t xml:space="preserve">ФЗ </w:t>
            </w:r>
            <w:r w:rsidRPr="00DE07BE">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t>Об основах охраны здоровья (граждан в Российской Федерации</w:t>
            </w:r>
            <w:r w:rsidRPr="00DE07BE">
              <w:rPr>
                <w:rFonts w:ascii="Times New Roman" w:hAnsi="Times New Roman" w:cs="Times New Roman"/>
                <w:color w:val="000000"/>
                <w:sz w:val="24"/>
                <w:szCs w:val="24"/>
                <w:highlight w:val="white"/>
              </w:rPr>
              <w:t>»</w:t>
            </w:r>
          </w:p>
        </w:tc>
      </w:tr>
      <w:tr w:rsidR="00DE07BE" w:rsidRPr="00DE07BE">
        <w:tblPrEx>
          <w:tblCellMar>
            <w:top w:w="0" w:type="dxa"/>
            <w:bottom w:w="0" w:type="dxa"/>
          </w:tblCellMar>
        </w:tblPrEx>
        <w:trPr>
          <w:trHeight w:val="643"/>
        </w:trPr>
        <w:tc>
          <w:tcPr>
            <w:tcW w:w="83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highlight w:val="white"/>
                <w:lang w:val="en-US"/>
              </w:rPr>
              <w:t>10.</w:t>
            </w:r>
          </w:p>
        </w:tc>
        <w:tc>
          <w:tcPr>
            <w:tcW w:w="9015"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Федеральный закон от 28 декабря 2013 г,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421-</w:t>
            </w:r>
            <w:r>
              <w:rPr>
                <w:rFonts w:ascii="Times New Roman" w:hAnsi="Times New Roman" w:cs="Times New Roman"/>
                <w:color w:val="000000"/>
                <w:sz w:val="24"/>
                <w:szCs w:val="24"/>
                <w:highlight w:val="white"/>
              </w:rPr>
              <w:t xml:space="preserve">ФЗ </w:t>
            </w:r>
            <w:r w:rsidRPr="00DE07BE">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t xml:space="preserve">О внесении изменений в отдельные законодательные акты Российской Федерации в связи с принятием Федерального закона </w:t>
            </w:r>
            <w:r w:rsidRPr="00DE07BE">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t>О специальной оценке условий труда</w:t>
            </w:r>
            <w:r w:rsidRPr="00DE07BE">
              <w:rPr>
                <w:rFonts w:ascii="Times New Roman" w:hAnsi="Times New Roman" w:cs="Times New Roman"/>
                <w:color w:val="000000"/>
                <w:sz w:val="24"/>
                <w:szCs w:val="24"/>
                <w:highlight w:val="white"/>
              </w:rPr>
              <w:t>»</w:t>
            </w:r>
          </w:p>
          <w:p w:rsidR="00DE07BE" w:rsidRPr="00DE07BE" w:rsidRDefault="00DE07BE">
            <w:pPr>
              <w:autoSpaceDE w:val="0"/>
              <w:autoSpaceDN w:val="0"/>
              <w:adjustRightInd w:val="0"/>
              <w:spacing w:after="0" w:line="240" w:lineRule="auto"/>
              <w:rPr>
                <w:rFonts w:ascii="Calibri" w:hAnsi="Calibri" w:cs="Calibri"/>
              </w:rPr>
            </w:pPr>
          </w:p>
        </w:tc>
      </w:tr>
      <w:tr w:rsidR="00DE07BE" w:rsidRPr="00DE07BE">
        <w:tblPrEx>
          <w:tblCellMar>
            <w:top w:w="0" w:type="dxa"/>
            <w:bottom w:w="0" w:type="dxa"/>
          </w:tblCellMar>
        </w:tblPrEx>
        <w:trPr>
          <w:trHeight w:val="643"/>
        </w:trPr>
        <w:tc>
          <w:tcPr>
            <w:tcW w:w="83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highlight w:val="white"/>
                <w:lang w:val="en-US"/>
              </w:rPr>
              <w:t>11.</w:t>
            </w:r>
          </w:p>
        </w:tc>
        <w:tc>
          <w:tcPr>
            <w:tcW w:w="9015"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Федеральный закон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426-</w:t>
            </w:r>
            <w:r>
              <w:rPr>
                <w:rFonts w:ascii="Times New Roman" w:hAnsi="Times New Roman" w:cs="Times New Roman"/>
                <w:color w:val="000000"/>
                <w:sz w:val="24"/>
                <w:szCs w:val="24"/>
                <w:highlight w:val="white"/>
              </w:rPr>
              <w:t xml:space="preserve">ФЗ от 28 декабря 2013 г. </w:t>
            </w:r>
            <w:r w:rsidRPr="00DE07BE">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t>О специальной оценке условий труда</w:t>
            </w:r>
            <w:r w:rsidRPr="00DE07BE">
              <w:rPr>
                <w:rFonts w:ascii="Times New Roman" w:hAnsi="Times New Roman" w:cs="Times New Roman"/>
                <w:color w:val="000000"/>
                <w:sz w:val="24"/>
                <w:szCs w:val="24"/>
                <w:highlight w:val="white"/>
              </w:rPr>
              <w:t>»</w:t>
            </w:r>
          </w:p>
          <w:p w:rsidR="00DE07BE" w:rsidRPr="00DE07BE" w:rsidRDefault="00DE07BE">
            <w:pPr>
              <w:autoSpaceDE w:val="0"/>
              <w:autoSpaceDN w:val="0"/>
              <w:adjustRightInd w:val="0"/>
              <w:spacing w:after="0" w:line="240" w:lineRule="auto"/>
              <w:rPr>
                <w:rFonts w:ascii="Calibri" w:hAnsi="Calibri" w:cs="Calibri"/>
              </w:rPr>
            </w:pPr>
          </w:p>
        </w:tc>
      </w:tr>
      <w:tr w:rsidR="00DE07BE" w:rsidRPr="00DE07BE">
        <w:tblPrEx>
          <w:tblCellMar>
            <w:top w:w="0" w:type="dxa"/>
            <w:bottom w:w="0" w:type="dxa"/>
          </w:tblCellMar>
        </w:tblPrEx>
        <w:trPr>
          <w:trHeight w:val="643"/>
        </w:trPr>
        <w:tc>
          <w:tcPr>
            <w:tcW w:w="83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highlight w:val="white"/>
                <w:lang w:val="en-US"/>
              </w:rPr>
              <w:t>12.</w:t>
            </w:r>
          </w:p>
        </w:tc>
        <w:tc>
          <w:tcPr>
            <w:tcW w:w="9015"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 xml:space="preserve">Письмо Минобрнауки России от 08.08.2017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12-753 «</w:t>
            </w:r>
            <w:r>
              <w:rPr>
                <w:rFonts w:ascii="Times New Roman" w:hAnsi="Times New Roman" w:cs="Times New Roman"/>
                <w:color w:val="000000"/>
                <w:sz w:val="24"/>
                <w:szCs w:val="24"/>
                <w:highlight w:val="white"/>
              </w:rPr>
              <w:t>О направлении перечня по охране труда</w:t>
            </w:r>
            <w:r w:rsidRPr="00DE07BE">
              <w:rPr>
                <w:rFonts w:ascii="Times New Roman" w:hAnsi="Times New Roman" w:cs="Times New Roman"/>
                <w:color w:val="000000"/>
                <w:sz w:val="24"/>
                <w:szCs w:val="24"/>
                <w:highlight w:val="white"/>
              </w:rPr>
              <w:t>»</w:t>
            </w:r>
          </w:p>
        </w:tc>
      </w:tr>
      <w:tr w:rsidR="00DE07BE" w:rsidRPr="00DE07BE">
        <w:tblPrEx>
          <w:tblCellMar>
            <w:top w:w="0" w:type="dxa"/>
            <w:bottom w:w="0" w:type="dxa"/>
          </w:tblCellMar>
        </w:tblPrEx>
        <w:trPr>
          <w:trHeight w:val="643"/>
        </w:trPr>
        <w:tc>
          <w:tcPr>
            <w:tcW w:w="83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highlight w:val="white"/>
                <w:lang w:val="en-US"/>
              </w:rPr>
              <w:t>13.</w:t>
            </w:r>
          </w:p>
        </w:tc>
        <w:tc>
          <w:tcPr>
            <w:tcW w:w="9015"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 xml:space="preserve">Постановление Минтруда труда России и Минобразования России от 13 января 2003 г.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1/29 «</w:t>
            </w:r>
            <w:r>
              <w:rPr>
                <w:rFonts w:ascii="Times New Roman" w:hAnsi="Times New Roman" w:cs="Times New Roman"/>
                <w:color w:val="000000"/>
                <w:sz w:val="24"/>
                <w:szCs w:val="24"/>
                <w:highlight w:val="white"/>
              </w:rPr>
              <w:t>Об утверждении Порядка обучения по охране труда и проверки знаний требований охраны труда работников организаций</w:t>
            </w:r>
            <w:r w:rsidRPr="00DE07BE">
              <w:rPr>
                <w:rFonts w:ascii="Times New Roman" w:hAnsi="Times New Roman" w:cs="Times New Roman"/>
                <w:color w:val="000000"/>
                <w:sz w:val="24"/>
                <w:szCs w:val="24"/>
                <w:highlight w:val="white"/>
              </w:rPr>
              <w:t>»</w:t>
            </w:r>
          </w:p>
        </w:tc>
      </w:tr>
      <w:tr w:rsidR="00DE07BE" w:rsidRPr="00DE07BE">
        <w:tblPrEx>
          <w:tblCellMar>
            <w:top w:w="0" w:type="dxa"/>
            <w:bottom w:w="0" w:type="dxa"/>
          </w:tblCellMar>
        </w:tblPrEx>
        <w:trPr>
          <w:trHeight w:val="643"/>
        </w:trPr>
        <w:tc>
          <w:tcPr>
            <w:tcW w:w="83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highlight w:val="white"/>
                <w:lang w:val="en-US"/>
              </w:rPr>
              <w:t>14.</w:t>
            </w:r>
          </w:p>
        </w:tc>
        <w:tc>
          <w:tcPr>
            <w:tcW w:w="9015"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 xml:space="preserve">Постановление Федерации независимых профсоюзов России, Исполнительного комитета от 18 октября 2006 г.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4-3 «</w:t>
            </w:r>
            <w:r>
              <w:rPr>
                <w:rFonts w:ascii="Times New Roman" w:hAnsi="Times New Roman" w:cs="Times New Roman"/>
                <w:color w:val="000000"/>
                <w:sz w:val="24"/>
                <w:szCs w:val="24"/>
                <w:highlight w:val="white"/>
              </w:rPr>
              <w:t>О Типовом положении об уполномоченном (доверенном) лице по охране труда профессионального союза</w:t>
            </w:r>
            <w:r w:rsidRPr="00DE07BE">
              <w:rPr>
                <w:rFonts w:ascii="Times New Roman" w:hAnsi="Times New Roman" w:cs="Times New Roman"/>
                <w:color w:val="000000"/>
                <w:sz w:val="24"/>
                <w:szCs w:val="24"/>
                <w:highlight w:val="white"/>
              </w:rPr>
              <w:t>»</w:t>
            </w:r>
          </w:p>
        </w:tc>
      </w:tr>
      <w:tr w:rsidR="00DE07BE" w:rsidRPr="00DE07BE">
        <w:tblPrEx>
          <w:tblCellMar>
            <w:top w:w="0" w:type="dxa"/>
            <w:bottom w:w="0" w:type="dxa"/>
          </w:tblCellMar>
        </w:tblPrEx>
        <w:trPr>
          <w:trHeight w:val="643"/>
        </w:trPr>
        <w:tc>
          <w:tcPr>
            <w:tcW w:w="83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highlight w:val="white"/>
                <w:lang w:val="en-US"/>
              </w:rPr>
              <w:t>15.</w:t>
            </w:r>
          </w:p>
        </w:tc>
        <w:tc>
          <w:tcPr>
            <w:tcW w:w="9015"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 xml:space="preserve">Постановление Министерства труда и социального развития Российской федерации от 17 января 2001 г.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7 «</w:t>
            </w:r>
            <w:r>
              <w:rPr>
                <w:rFonts w:ascii="Times New Roman" w:hAnsi="Times New Roman" w:cs="Times New Roman"/>
                <w:color w:val="000000"/>
                <w:sz w:val="24"/>
                <w:szCs w:val="24"/>
                <w:highlight w:val="white"/>
              </w:rPr>
              <w:t>Об утверждении рекомендаций по организации работы кабинета охраны труда и уголка охраны труда</w:t>
            </w:r>
            <w:r w:rsidRPr="00DE07BE">
              <w:rPr>
                <w:rFonts w:ascii="Times New Roman" w:hAnsi="Times New Roman" w:cs="Times New Roman"/>
                <w:color w:val="000000"/>
                <w:sz w:val="24"/>
                <w:szCs w:val="24"/>
                <w:highlight w:val="white"/>
              </w:rPr>
              <w:t>»</w:t>
            </w:r>
          </w:p>
        </w:tc>
      </w:tr>
      <w:tr w:rsidR="00DE07BE">
        <w:tblPrEx>
          <w:tblCellMar>
            <w:top w:w="0" w:type="dxa"/>
            <w:bottom w:w="0" w:type="dxa"/>
          </w:tblCellMar>
        </w:tblPrEx>
        <w:trPr>
          <w:trHeight w:val="643"/>
        </w:trPr>
        <w:tc>
          <w:tcPr>
            <w:tcW w:w="83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highlight w:val="white"/>
                <w:lang w:val="en-US"/>
              </w:rPr>
              <w:t>16.</w:t>
            </w:r>
          </w:p>
        </w:tc>
        <w:tc>
          <w:tcPr>
            <w:tcW w:w="901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Постановление Министерства труда и социального развития Российской Федерации от 22 января 2001 г.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10 «</w:t>
            </w:r>
            <w:r>
              <w:rPr>
                <w:rFonts w:ascii="Times New Roman" w:hAnsi="Times New Roman" w:cs="Times New Roman"/>
                <w:color w:val="000000"/>
                <w:sz w:val="24"/>
                <w:szCs w:val="24"/>
                <w:highlight w:val="white"/>
              </w:rPr>
              <w:t>Об утверждении межотраслевых нормативов численности</w:t>
            </w:r>
          </w:p>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rPr>
              <w:t>охраны труда в организациях</w:t>
            </w:r>
            <w:r>
              <w:rPr>
                <w:rFonts w:ascii="Times New Roman" w:hAnsi="Times New Roman" w:cs="Times New Roman"/>
                <w:color w:val="000000"/>
                <w:sz w:val="24"/>
                <w:szCs w:val="24"/>
                <w:highlight w:val="white"/>
                <w:lang w:val="en-US"/>
              </w:rPr>
              <w:t>»</w:t>
            </w:r>
          </w:p>
        </w:tc>
      </w:tr>
      <w:tr w:rsidR="00DE07BE" w:rsidRPr="00DE07BE">
        <w:tblPrEx>
          <w:tblCellMar>
            <w:top w:w="0" w:type="dxa"/>
            <w:bottom w:w="0" w:type="dxa"/>
          </w:tblCellMar>
        </w:tblPrEx>
        <w:trPr>
          <w:trHeight w:val="643"/>
        </w:trPr>
        <w:tc>
          <w:tcPr>
            <w:tcW w:w="83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highlight w:val="white"/>
                <w:lang w:val="en-US"/>
              </w:rPr>
              <w:t>17.</w:t>
            </w:r>
          </w:p>
        </w:tc>
        <w:tc>
          <w:tcPr>
            <w:tcW w:w="9015"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Постановление Министерства труда и социального развития Российской федерации от 8 февраля 2000 г.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14 «</w:t>
            </w:r>
            <w:r>
              <w:rPr>
                <w:rFonts w:ascii="Times New Roman" w:hAnsi="Times New Roman" w:cs="Times New Roman"/>
                <w:color w:val="000000"/>
                <w:sz w:val="24"/>
                <w:szCs w:val="24"/>
                <w:highlight w:val="white"/>
              </w:rPr>
              <w:t>Об утверждении Рекомендаций по организации работы службы охраны труда в организации</w:t>
            </w:r>
            <w:r w:rsidRPr="00DE07BE">
              <w:rPr>
                <w:rFonts w:ascii="Times New Roman" w:hAnsi="Times New Roman" w:cs="Times New Roman"/>
                <w:color w:val="000000"/>
                <w:sz w:val="24"/>
                <w:szCs w:val="24"/>
                <w:highlight w:val="white"/>
              </w:rPr>
              <w:t>»</w:t>
            </w:r>
          </w:p>
          <w:p w:rsidR="00DE07BE" w:rsidRPr="00DE07BE" w:rsidRDefault="00DE07BE">
            <w:pPr>
              <w:autoSpaceDE w:val="0"/>
              <w:autoSpaceDN w:val="0"/>
              <w:adjustRightInd w:val="0"/>
              <w:spacing w:after="0" w:line="240" w:lineRule="auto"/>
              <w:rPr>
                <w:rFonts w:ascii="Calibri" w:hAnsi="Calibri" w:cs="Calibri"/>
              </w:rPr>
            </w:pPr>
          </w:p>
        </w:tc>
      </w:tr>
      <w:tr w:rsidR="00DE07BE" w:rsidRPr="00DE07BE">
        <w:tblPrEx>
          <w:tblCellMar>
            <w:top w:w="0" w:type="dxa"/>
            <w:bottom w:w="0" w:type="dxa"/>
          </w:tblCellMar>
        </w:tblPrEx>
        <w:trPr>
          <w:trHeight w:val="643"/>
        </w:trPr>
        <w:tc>
          <w:tcPr>
            <w:tcW w:w="83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highlight w:val="white"/>
                <w:lang w:val="en-US"/>
              </w:rPr>
              <w:t>18.</w:t>
            </w:r>
          </w:p>
        </w:tc>
        <w:tc>
          <w:tcPr>
            <w:tcW w:w="9015"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Постановление Исполкома ЦС Профсоюза работников народного образования и науки РФ от 26 марта 2013 г.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13 «</w:t>
            </w:r>
            <w:r>
              <w:rPr>
                <w:rFonts w:ascii="Times New Roman" w:hAnsi="Times New Roman" w:cs="Times New Roman"/>
                <w:color w:val="000000"/>
                <w:sz w:val="24"/>
                <w:szCs w:val="24"/>
                <w:highlight w:val="white"/>
              </w:rPr>
              <w:t xml:space="preserve">Положение об уполномоченном (доверенном) </w:t>
            </w:r>
            <w:r>
              <w:rPr>
                <w:rFonts w:ascii="Times New Roman" w:hAnsi="Times New Roman" w:cs="Times New Roman"/>
                <w:color w:val="000000"/>
                <w:sz w:val="24"/>
                <w:szCs w:val="24"/>
                <w:highlight w:val="white"/>
              </w:rPr>
              <w:lastRenderedPageBreak/>
              <w:t>лице по охране труда профсоюзного комитета образовательной организации</w:t>
            </w:r>
            <w:r w:rsidRPr="00DE07BE">
              <w:rPr>
                <w:rFonts w:ascii="Times New Roman" w:hAnsi="Times New Roman" w:cs="Times New Roman"/>
                <w:color w:val="000000"/>
                <w:sz w:val="24"/>
                <w:szCs w:val="24"/>
                <w:highlight w:val="white"/>
              </w:rPr>
              <w:t>».</w:t>
            </w:r>
          </w:p>
          <w:p w:rsidR="00DE07BE" w:rsidRPr="00DE07BE" w:rsidRDefault="00DE07BE">
            <w:pPr>
              <w:autoSpaceDE w:val="0"/>
              <w:autoSpaceDN w:val="0"/>
              <w:adjustRightInd w:val="0"/>
              <w:spacing w:after="0" w:line="240" w:lineRule="auto"/>
              <w:rPr>
                <w:rFonts w:ascii="Calibri" w:hAnsi="Calibri" w:cs="Calibri"/>
              </w:rPr>
            </w:pPr>
          </w:p>
        </w:tc>
      </w:tr>
      <w:tr w:rsidR="00DE07BE" w:rsidRPr="00DE07BE">
        <w:tblPrEx>
          <w:tblCellMar>
            <w:top w:w="0" w:type="dxa"/>
            <w:bottom w:w="0" w:type="dxa"/>
          </w:tblCellMar>
        </w:tblPrEx>
        <w:trPr>
          <w:trHeight w:val="643"/>
        </w:trPr>
        <w:tc>
          <w:tcPr>
            <w:tcW w:w="83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highlight w:val="white"/>
                <w:lang w:val="en-US"/>
              </w:rPr>
              <w:lastRenderedPageBreak/>
              <w:t>19.</w:t>
            </w:r>
          </w:p>
        </w:tc>
        <w:tc>
          <w:tcPr>
            <w:tcW w:w="901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Постановление Минтруда РФ от 18 июля 2001 г.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56 «</w:t>
            </w:r>
            <w:r>
              <w:rPr>
                <w:rFonts w:ascii="Times New Roman" w:hAnsi="Times New Roman" w:cs="Times New Roman"/>
                <w:color w:val="000000"/>
                <w:sz w:val="24"/>
                <w:szCs w:val="24"/>
                <w:highlight w:val="white"/>
              </w:rPr>
              <w:t>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w:t>
            </w:r>
          </w:p>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формы  программы реабилитации пострадавшего   в   результате   несчастного случая на производстве и профессионального заболевания</w:t>
            </w:r>
            <w:r w:rsidRPr="00DE07BE">
              <w:rPr>
                <w:rFonts w:ascii="Times New Roman" w:hAnsi="Times New Roman" w:cs="Times New Roman"/>
                <w:color w:val="000000"/>
                <w:sz w:val="24"/>
                <w:szCs w:val="24"/>
                <w:highlight w:val="white"/>
              </w:rPr>
              <w:t>»</w:t>
            </w:r>
          </w:p>
        </w:tc>
      </w:tr>
      <w:tr w:rsidR="00DE07BE" w:rsidRPr="00DE07BE">
        <w:tblPrEx>
          <w:tblCellMar>
            <w:top w:w="0" w:type="dxa"/>
            <w:bottom w:w="0" w:type="dxa"/>
          </w:tblCellMar>
        </w:tblPrEx>
        <w:trPr>
          <w:trHeight w:val="870"/>
        </w:trPr>
        <w:tc>
          <w:tcPr>
            <w:tcW w:w="83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highlight w:val="white"/>
                <w:lang w:val="en-US"/>
              </w:rPr>
              <w:t>20.</w:t>
            </w:r>
          </w:p>
        </w:tc>
        <w:tc>
          <w:tcPr>
            <w:tcW w:w="9015"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 xml:space="preserve">Постановление Минтруда России от 25 декабря 1997 г.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66 «</w:t>
            </w:r>
            <w:r>
              <w:rPr>
                <w:rFonts w:ascii="Times New Roman" w:hAnsi="Times New Roman" w:cs="Times New Roman"/>
                <w:color w:val="000000"/>
                <w:sz w:val="24"/>
                <w:szCs w:val="24"/>
                <w:highlight w:val="white"/>
              </w:rPr>
              <w:t>Об утверждении Типовых отраслевых норм бесплатной выдачи работникам специальной       одежды, специальной обуви и         других средств индивидуальной защиты</w:t>
            </w:r>
            <w:r w:rsidRPr="00DE07BE">
              <w:rPr>
                <w:rFonts w:ascii="Times New Roman" w:hAnsi="Times New Roman" w:cs="Times New Roman"/>
                <w:color w:val="000000"/>
                <w:sz w:val="24"/>
                <w:szCs w:val="24"/>
                <w:highlight w:val="white"/>
              </w:rPr>
              <w:t>»</w:t>
            </w:r>
          </w:p>
        </w:tc>
      </w:tr>
      <w:tr w:rsidR="00DE07BE" w:rsidRPr="00DE07BE">
        <w:tblPrEx>
          <w:tblCellMar>
            <w:top w:w="0" w:type="dxa"/>
            <w:bottom w:w="0" w:type="dxa"/>
          </w:tblCellMar>
        </w:tblPrEx>
        <w:trPr>
          <w:trHeight w:val="1042"/>
        </w:trPr>
        <w:tc>
          <w:tcPr>
            <w:tcW w:w="83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highlight w:val="white"/>
                <w:lang w:val="en-US"/>
              </w:rPr>
              <w:t>21.</w:t>
            </w:r>
          </w:p>
        </w:tc>
        <w:tc>
          <w:tcPr>
            <w:tcW w:w="901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Постановление Минтруда РФ от 24 октября 2002 г.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73 «</w:t>
            </w:r>
            <w:r>
              <w:rPr>
                <w:rFonts w:ascii="Times New Roman" w:hAnsi="Times New Roman" w:cs="Times New Roman"/>
                <w:color w:val="000000"/>
                <w:sz w:val="24"/>
                <w:szCs w:val="24"/>
                <w:highlight w:val="white"/>
              </w:rPr>
              <w:t>Об утверждении форм</w:t>
            </w:r>
          </w:p>
          <w:p w:rsidR="00DE07BE" w:rsidRDefault="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документов,   необходимых   для   расследования   и   учета   несчастных   случаев   на</w:t>
            </w:r>
          </w:p>
          <w:p w:rsidR="00DE07BE" w:rsidRDefault="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производстве, и Положения об особенностях о расследования несчастных случаев на</w:t>
            </w:r>
          </w:p>
          <w:p w:rsidR="00DE07BE" w:rsidRPr="00DE07BE" w:rsidRDefault="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производстве</w:t>
            </w:r>
            <w:r w:rsidRPr="00DE07BE">
              <w:rPr>
                <w:rFonts w:ascii="Times New Roman" w:hAnsi="Times New Roman" w:cs="Times New Roman"/>
                <w:color w:val="000000"/>
                <w:sz w:val="24"/>
                <w:szCs w:val="24"/>
                <w:highlight w:val="white"/>
              </w:rPr>
              <w:t>»</w:t>
            </w:r>
          </w:p>
          <w:p w:rsidR="00DE07BE" w:rsidRDefault="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Постановление Министерства труда и социального развития Российской федерации от</w:t>
            </w:r>
          </w:p>
          <w:p w:rsidR="00DE07BE" w:rsidRDefault="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DE07BE">
              <w:rPr>
                <w:rFonts w:ascii="Times New Roman" w:hAnsi="Times New Roman" w:cs="Times New Roman"/>
                <w:color w:val="000000"/>
                <w:sz w:val="24"/>
                <w:szCs w:val="24"/>
                <w:highlight w:val="white"/>
              </w:rPr>
              <w:t xml:space="preserve">17 </w:t>
            </w:r>
            <w:r>
              <w:rPr>
                <w:rFonts w:ascii="Times New Roman" w:hAnsi="Times New Roman" w:cs="Times New Roman"/>
                <w:color w:val="000000"/>
                <w:sz w:val="24"/>
                <w:szCs w:val="24"/>
                <w:highlight w:val="white"/>
              </w:rPr>
              <w:t xml:space="preserve">декабря 2002 г.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80 «</w:t>
            </w:r>
            <w:r>
              <w:rPr>
                <w:rFonts w:ascii="Times New Roman" w:hAnsi="Times New Roman" w:cs="Times New Roman"/>
                <w:color w:val="000000"/>
                <w:sz w:val="24"/>
                <w:szCs w:val="24"/>
                <w:highlight w:val="white"/>
              </w:rPr>
              <w:t>Об утверждении Методических рекомендаций по разработке</w:t>
            </w:r>
          </w:p>
          <w:p w:rsidR="00DE07BE" w:rsidRPr="00DE07BE" w:rsidRDefault="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государственных нормативных требований охраны труда</w:t>
            </w:r>
            <w:r w:rsidRPr="00DE07BE">
              <w:rPr>
                <w:rFonts w:ascii="Times New Roman" w:hAnsi="Times New Roman" w:cs="Times New Roman"/>
                <w:color w:val="000000"/>
                <w:sz w:val="24"/>
                <w:szCs w:val="24"/>
                <w:highlight w:val="white"/>
              </w:rPr>
              <w:t>»</w:t>
            </w:r>
          </w:p>
          <w:p w:rsidR="00DE07BE" w:rsidRDefault="00DE07BE">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Методические рекомендации по разработке инструкций по охране труда (утв.</w:t>
            </w:r>
          </w:p>
          <w:p w:rsidR="00DE07BE" w:rsidRPr="00DE07BE" w:rsidRDefault="00DE07BE">
            <w:pPr>
              <w:autoSpaceDE w:val="0"/>
              <w:autoSpaceDN w:val="0"/>
              <w:adjustRightInd w:val="0"/>
              <w:spacing w:after="0" w:line="240" w:lineRule="auto"/>
              <w:jc w:val="both"/>
              <w:rPr>
                <w:rFonts w:ascii="Calibri" w:hAnsi="Calibri" w:cs="Calibri"/>
              </w:rPr>
            </w:pPr>
            <w:r>
              <w:rPr>
                <w:rFonts w:ascii="Times New Roman" w:hAnsi="Times New Roman" w:cs="Times New Roman"/>
                <w:color w:val="000000"/>
                <w:sz w:val="24"/>
                <w:szCs w:val="24"/>
                <w:highlight w:val="white"/>
              </w:rPr>
              <w:t xml:space="preserve">Постановление Правительства РФ от 25 февраля 2000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162 «</w:t>
            </w:r>
            <w:r>
              <w:rPr>
                <w:rFonts w:ascii="Times New Roman" w:hAnsi="Times New Roman" w:cs="Times New Roman"/>
                <w:color w:val="000000"/>
                <w:sz w:val="24"/>
                <w:szCs w:val="24"/>
                <w:highlight w:val="white"/>
              </w:rPr>
              <w:t>Об утверждении перечня тяжелых работ и работ с вредными или опасными условиями труда, при выполнении которых запрещается применение труда женщин</w:t>
            </w:r>
            <w:r w:rsidRPr="00DE07BE">
              <w:rPr>
                <w:rFonts w:ascii="Times New Roman" w:hAnsi="Times New Roman" w:cs="Times New Roman"/>
                <w:color w:val="000000"/>
                <w:sz w:val="24"/>
                <w:szCs w:val="24"/>
                <w:highlight w:val="white"/>
              </w:rPr>
              <w:t>» » (</w:t>
            </w:r>
            <w:r>
              <w:rPr>
                <w:rFonts w:ascii="Times New Roman" w:hAnsi="Times New Roman" w:cs="Times New Roman"/>
                <w:color w:val="000000"/>
                <w:sz w:val="24"/>
                <w:szCs w:val="24"/>
                <w:highlight w:val="white"/>
              </w:rPr>
              <w:t xml:space="preserve">с изменениями и дополнениями) Постановление Совета Министров Правительства РФ от 28 апреля 1993 г.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377 «</w:t>
            </w:r>
            <w:r>
              <w:rPr>
                <w:rFonts w:ascii="Times New Roman" w:hAnsi="Times New Roman" w:cs="Times New Roman"/>
                <w:color w:val="000000"/>
                <w:sz w:val="24"/>
                <w:szCs w:val="24"/>
                <w:highlight w:val="white"/>
              </w:rPr>
              <w:t>О реализации Закона Российской Федерации "О психиатрической помощи и гарантиях прав граждан при ее оказании"</w:t>
            </w:r>
          </w:p>
        </w:tc>
      </w:tr>
      <w:tr w:rsidR="00DE07BE" w:rsidRPr="00DE07BE">
        <w:tblPrEx>
          <w:tblCellMar>
            <w:top w:w="0" w:type="dxa"/>
            <w:bottom w:w="0" w:type="dxa"/>
          </w:tblCellMar>
        </w:tblPrEx>
        <w:trPr>
          <w:trHeight w:val="1545"/>
        </w:trPr>
        <w:tc>
          <w:tcPr>
            <w:tcW w:w="83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highlight w:val="white"/>
                <w:lang w:val="en-US"/>
              </w:rPr>
              <w:t>22.</w:t>
            </w:r>
          </w:p>
        </w:tc>
        <w:tc>
          <w:tcPr>
            <w:tcW w:w="901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Постановление Правительства РФ от 23 сентября 2002 г.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695 «</w:t>
            </w:r>
            <w:r>
              <w:rPr>
                <w:rFonts w:ascii="Times New Roman" w:hAnsi="Times New Roman" w:cs="Times New Roman"/>
                <w:color w:val="000000"/>
                <w:sz w:val="24"/>
                <w:szCs w:val="24"/>
                <w:highlight w:val="white"/>
              </w:rPr>
              <w:t>О прохождении обязательного</w:t>
            </w:r>
            <w:r>
              <w:rPr>
                <w:rFonts w:ascii="Arial" w:hAnsi="Arial" w:cs="Arial"/>
                <w:color w:val="000000"/>
                <w:sz w:val="24"/>
                <w:szCs w:val="24"/>
                <w:highlight w:val="white"/>
              </w:rPr>
              <w:t xml:space="preserve">           </w:t>
            </w:r>
            <w:r>
              <w:rPr>
                <w:rFonts w:ascii="Times New Roman" w:hAnsi="Times New Roman" w:cs="Times New Roman"/>
                <w:color w:val="000000"/>
                <w:sz w:val="24"/>
                <w:szCs w:val="24"/>
                <w:highlight w:val="white"/>
              </w:rPr>
              <w:t>психиатрического     освидетельствования        работниками,</w:t>
            </w:r>
          </w:p>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осуществляющими отдельные виды деятельности, в том числе деятельность, связанную с источником повышенной опасности (с влиянием вредных веществ и неблагоприятных производственных   факторов),   а   также   работающими   в   условиях   повышенной</w:t>
            </w:r>
          </w:p>
        </w:tc>
      </w:tr>
      <w:tr w:rsidR="00DE07BE" w:rsidRPr="00DE07BE">
        <w:tblPrEx>
          <w:tblCellMar>
            <w:top w:w="0" w:type="dxa"/>
            <w:bottom w:w="0" w:type="dxa"/>
          </w:tblCellMar>
        </w:tblPrEx>
        <w:trPr>
          <w:trHeight w:val="481"/>
        </w:trPr>
        <w:tc>
          <w:tcPr>
            <w:tcW w:w="83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highlight w:val="white"/>
                <w:lang w:val="en-US"/>
              </w:rPr>
              <w:t>23.</w:t>
            </w:r>
          </w:p>
        </w:tc>
        <w:tc>
          <w:tcPr>
            <w:tcW w:w="9015"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 xml:space="preserve">Постановление Правительства РФ от 31 августа 2002 г.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653 «</w:t>
            </w:r>
            <w:r>
              <w:rPr>
                <w:rFonts w:ascii="Times New Roman" w:hAnsi="Times New Roman" w:cs="Times New Roman"/>
                <w:color w:val="000000"/>
                <w:sz w:val="24"/>
                <w:szCs w:val="24"/>
                <w:highlight w:val="white"/>
              </w:rPr>
              <w:t>О формах документов, необходимых для расследования и уче</w:t>
            </w:r>
            <w:r>
              <w:rPr>
                <w:rFonts w:ascii="Times New Roman" w:hAnsi="Times New Roman" w:cs="Times New Roman"/>
                <w:color w:val="000000"/>
                <w:sz w:val="24"/>
                <w:szCs w:val="24"/>
                <w:highlight w:val="white"/>
                <w:u w:val="single"/>
              </w:rPr>
              <w:t>та н</w:t>
            </w:r>
            <w:r>
              <w:rPr>
                <w:rFonts w:ascii="Times New Roman" w:hAnsi="Times New Roman" w:cs="Times New Roman"/>
                <w:color w:val="000000"/>
                <w:sz w:val="24"/>
                <w:szCs w:val="24"/>
                <w:highlight w:val="white"/>
              </w:rPr>
              <w:t>есчастных случаев на производстве</w:t>
            </w:r>
            <w:r w:rsidRPr="00DE07BE">
              <w:rPr>
                <w:rFonts w:ascii="Times New Roman" w:hAnsi="Times New Roman" w:cs="Times New Roman"/>
                <w:color w:val="000000"/>
                <w:sz w:val="24"/>
                <w:szCs w:val="24"/>
                <w:highlight w:val="white"/>
              </w:rPr>
              <w:t>»</w:t>
            </w:r>
          </w:p>
        </w:tc>
      </w:tr>
      <w:tr w:rsidR="00DE07BE" w:rsidRPr="00DE07BE">
        <w:tblPrEx>
          <w:tblCellMar>
            <w:top w:w="0" w:type="dxa"/>
            <w:bottom w:w="0" w:type="dxa"/>
          </w:tblCellMar>
        </w:tblPrEx>
        <w:trPr>
          <w:trHeight w:val="1197"/>
        </w:trPr>
        <w:tc>
          <w:tcPr>
            <w:tcW w:w="83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highlight w:val="white"/>
                <w:lang w:val="en-US"/>
              </w:rPr>
              <w:t>24.</w:t>
            </w:r>
          </w:p>
        </w:tc>
        <w:tc>
          <w:tcPr>
            <w:tcW w:w="9015"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 xml:space="preserve">Постановление Правительства Российской Федерации от 15 декабря 2000 г.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96? «</w:t>
            </w:r>
            <w:r>
              <w:rPr>
                <w:rFonts w:ascii="Times New Roman" w:hAnsi="Times New Roman" w:cs="Times New Roman"/>
                <w:color w:val="000000"/>
                <w:sz w:val="24"/>
                <w:szCs w:val="24"/>
                <w:highlight w:val="white"/>
              </w:rPr>
              <w:t xml:space="preserve">Об </w:t>
            </w:r>
            <w:r>
              <w:rPr>
                <w:rFonts w:ascii="Times New Roman" w:hAnsi="Times New Roman" w:cs="Times New Roman"/>
                <w:color w:val="000000"/>
                <w:sz w:val="24"/>
                <w:szCs w:val="24"/>
                <w:highlight w:val="white"/>
                <w:vertAlign w:val="superscript"/>
              </w:rPr>
              <w:t xml:space="preserve">; </w:t>
            </w:r>
            <w:r>
              <w:rPr>
                <w:rFonts w:ascii="Times New Roman" w:hAnsi="Times New Roman" w:cs="Times New Roman"/>
                <w:color w:val="000000"/>
                <w:sz w:val="24"/>
                <w:szCs w:val="24"/>
                <w:highlight w:val="white"/>
              </w:rPr>
              <w:t xml:space="preserve">утверждении положения </w:t>
            </w:r>
            <w:r w:rsidRPr="00DE07BE">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t>О расследовании и учете профессиональных заболеваний</w:t>
            </w: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 xml:space="preserve">Приказ Минтруда России от 19 августа 2016 г.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438</w:t>
            </w:r>
            <w:r>
              <w:rPr>
                <w:rFonts w:ascii="Times New Roman" w:hAnsi="Times New Roman" w:cs="Times New Roman"/>
                <w:color w:val="000000"/>
                <w:sz w:val="24"/>
                <w:szCs w:val="24"/>
                <w:highlight w:val="white"/>
              </w:rPr>
              <w:t xml:space="preserve">н </w:t>
            </w:r>
            <w:r w:rsidRPr="00DE07BE">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t xml:space="preserve">Об утверждении Типового </w:t>
            </w:r>
            <w:r>
              <w:rPr>
                <w:rFonts w:ascii="Times New Roman" w:hAnsi="Times New Roman" w:cs="Times New Roman"/>
                <w:sz w:val="24"/>
                <w:szCs w:val="24"/>
                <w:highlight w:val="white"/>
              </w:rPr>
              <w:t xml:space="preserve"> </w:t>
            </w:r>
            <w:r>
              <w:rPr>
                <w:rFonts w:ascii="Times New Roman" w:hAnsi="Times New Roman" w:cs="Times New Roman"/>
                <w:color w:val="000000"/>
                <w:sz w:val="24"/>
                <w:szCs w:val="24"/>
                <w:highlight w:val="white"/>
              </w:rPr>
              <w:t>положения о системе управления охраной труда</w:t>
            </w:r>
            <w:r w:rsidRPr="00DE07BE">
              <w:rPr>
                <w:rFonts w:ascii="Times New Roman" w:hAnsi="Times New Roman" w:cs="Times New Roman"/>
                <w:color w:val="000000"/>
                <w:sz w:val="24"/>
                <w:szCs w:val="24"/>
                <w:highlight w:val="white"/>
              </w:rPr>
              <w:t>»</w:t>
            </w:r>
          </w:p>
        </w:tc>
      </w:tr>
      <w:tr w:rsidR="00DE07BE">
        <w:tblPrEx>
          <w:tblCellMar>
            <w:top w:w="0" w:type="dxa"/>
            <w:bottom w:w="0" w:type="dxa"/>
          </w:tblCellMar>
        </w:tblPrEx>
        <w:trPr>
          <w:trHeight w:val="1110"/>
        </w:trPr>
        <w:tc>
          <w:tcPr>
            <w:tcW w:w="83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highlight w:val="white"/>
                <w:lang w:val="en-US"/>
              </w:rPr>
              <w:t>25.</w:t>
            </w:r>
          </w:p>
        </w:tc>
        <w:tc>
          <w:tcPr>
            <w:tcW w:w="901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highlight w:val="white"/>
              </w:rPr>
              <w:t>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       (письмо Министерства образования и науки РФ от 25.</w:t>
            </w:r>
            <w:r>
              <w:rPr>
                <w:rFonts w:ascii="Times New Roman" w:hAnsi="Times New Roman" w:cs="Times New Roman"/>
                <w:color w:val="000000"/>
                <w:sz w:val="24"/>
                <w:szCs w:val="24"/>
                <w:highlight w:val="white"/>
                <w:u w:val="single"/>
              </w:rPr>
              <w:t xml:space="preserve">08.2015г. </w:t>
            </w:r>
            <w:r>
              <w:rPr>
                <w:rFonts w:ascii="Segoe UI Symbol" w:hAnsi="Segoe UI Symbol" w:cs="Segoe UI Symbol"/>
                <w:color w:val="000000"/>
                <w:sz w:val="24"/>
                <w:szCs w:val="24"/>
                <w:highlight w:val="white"/>
                <w:u w:val="single"/>
              </w:rPr>
              <w:t>№</w:t>
            </w:r>
            <w:r>
              <w:rPr>
                <w:rFonts w:ascii="Times New Roman" w:hAnsi="Times New Roman" w:cs="Times New Roman"/>
                <w:color w:val="000000"/>
                <w:sz w:val="24"/>
                <w:szCs w:val="24"/>
                <w:highlight w:val="white"/>
                <w:u w:val="single"/>
                <w:lang w:val="en-US"/>
              </w:rPr>
              <w:t xml:space="preserve"> 1</w:t>
            </w:r>
            <w:r>
              <w:rPr>
                <w:rFonts w:ascii="Times New Roman" w:hAnsi="Times New Roman" w:cs="Times New Roman"/>
                <w:color w:val="000000"/>
                <w:sz w:val="24"/>
                <w:szCs w:val="24"/>
                <w:highlight w:val="white"/>
                <w:lang w:val="en-US"/>
              </w:rPr>
              <w:t>2-1077)</w:t>
            </w:r>
          </w:p>
        </w:tc>
      </w:tr>
      <w:tr w:rsidR="00DE07BE" w:rsidRPr="00DE07BE">
        <w:tblPrEx>
          <w:tblCellMar>
            <w:top w:w="0" w:type="dxa"/>
            <w:bottom w:w="0" w:type="dxa"/>
          </w:tblCellMar>
        </w:tblPrEx>
        <w:trPr>
          <w:trHeight w:val="1110"/>
        </w:trPr>
        <w:tc>
          <w:tcPr>
            <w:tcW w:w="83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highlight w:val="white"/>
                <w:lang w:val="en-US"/>
              </w:rPr>
              <w:t>26.</w:t>
            </w:r>
          </w:p>
        </w:tc>
        <w:tc>
          <w:tcPr>
            <w:tcW w:w="901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Приказ Минтруда России от 20 февраля 2014 г.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 xml:space="preserve">н </w:t>
            </w:r>
            <w:r w:rsidRPr="00DE07BE">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t>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 Министерства здравоохранения</w:t>
            </w:r>
          </w:p>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 xml:space="preserve">и социального развития Российской Федерации, Министерства труда и социальной </w:t>
            </w:r>
            <w:r>
              <w:rPr>
                <w:rFonts w:ascii="Times New Roman" w:hAnsi="Times New Roman" w:cs="Times New Roman"/>
                <w:color w:val="000000"/>
                <w:sz w:val="24"/>
                <w:szCs w:val="24"/>
                <w:highlight w:val="white"/>
              </w:rPr>
              <w:lastRenderedPageBreak/>
              <w:t>защиты Российской Федерации</w:t>
            </w:r>
            <w:r w:rsidRPr="00DE07BE">
              <w:rPr>
                <w:rFonts w:ascii="Times New Roman" w:hAnsi="Times New Roman" w:cs="Times New Roman"/>
                <w:color w:val="000000"/>
                <w:sz w:val="24"/>
                <w:szCs w:val="24"/>
                <w:highlight w:val="white"/>
              </w:rPr>
              <w:t>»</w:t>
            </w:r>
          </w:p>
        </w:tc>
      </w:tr>
      <w:tr w:rsidR="00DE07BE" w:rsidRPr="00DE07BE">
        <w:tblPrEx>
          <w:tblCellMar>
            <w:top w:w="0" w:type="dxa"/>
            <w:bottom w:w="0" w:type="dxa"/>
          </w:tblCellMar>
        </w:tblPrEx>
        <w:trPr>
          <w:trHeight w:val="841"/>
        </w:trPr>
        <w:tc>
          <w:tcPr>
            <w:tcW w:w="83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highlight w:val="white"/>
                <w:lang w:val="en-US"/>
              </w:rPr>
              <w:lastRenderedPageBreak/>
              <w:t>27.</w:t>
            </w:r>
          </w:p>
        </w:tc>
        <w:tc>
          <w:tcPr>
            <w:tcW w:w="9015"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Приказ         Министерства</w:t>
            </w:r>
            <w:r>
              <w:rPr>
                <w:rFonts w:ascii="Arial" w:hAnsi="Arial" w:cs="Arial"/>
                <w:color w:val="000000"/>
                <w:sz w:val="24"/>
                <w:szCs w:val="24"/>
                <w:highlight w:val="white"/>
              </w:rPr>
              <w:t xml:space="preserve">          </w:t>
            </w:r>
            <w:r>
              <w:rPr>
                <w:rFonts w:ascii="Times New Roman" w:hAnsi="Times New Roman" w:cs="Times New Roman"/>
                <w:color w:val="000000"/>
                <w:sz w:val="24"/>
                <w:szCs w:val="24"/>
                <w:highlight w:val="white"/>
              </w:rPr>
              <w:t>здравоохранения       и         социального развития</w:t>
            </w:r>
          </w:p>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 xml:space="preserve">Российской Федерации от 24 февраля 2005 г.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160 «</w:t>
            </w:r>
            <w:r>
              <w:rPr>
                <w:rFonts w:ascii="Times New Roman" w:hAnsi="Times New Roman" w:cs="Times New Roman"/>
                <w:color w:val="000000"/>
                <w:sz w:val="24"/>
                <w:szCs w:val="24"/>
                <w:highlight w:val="white"/>
              </w:rPr>
              <w:t>Об определении степени тяжести</w:t>
            </w:r>
            <w:r>
              <w:rPr>
                <w:rFonts w:ascii="Times New Roman" w:hAnsi="Times New Roman" w:cs="Times New Roman"/>
                <w:sz w:val="24"/>
                <w:szCs w:val="24"/>
                <w:highlight w:val="white"/>
              </w:rPr>
              <w:t xml:space="preserve"> </w:t>
            </w:r>
            <w:r>
              <w:rPr>
                <w:rFonts w:ascii="Times New Roman" w:hAnsi="Times New Roman" w:cs="Times New Roman"/>
                <w:color w:val="000000"/>
                <w:sz w:val="24"/>
                <w:szCs w:val="24"/>
                <w:highlight w:val="white"/>
              </w:rPr>
              <w:t>повреждения здоровья при несчастных случаях на производстве</w:t>
            </w:r>
            <w:r w:rsidRPr="00DE07BE">
              <w:rPr>
                <w:rFonts w:ascii="Times New Roman" w:hAnsi="Times New Roman" w:cs="Times New Roman"/>
                <w:color w:val="000000"/>
                <w:sz w:val="24"/>
                <w:szCs w:val="24"/>
                <w:highlight w:val="white"/>
              </w:rPr>
              <w:t>».</w:t>
            </w:r>
          </w:p>
        </w:tc>
      </w:tr>
      <w:tr w:rsidR="00DE07BE" w:rsidRPr="00DE07BE">
        <w:tblPrEx>
          <w:tblCellMar>
            <w:top w:w="0" w:type="dxa"/>
            <w:bottom w:w="0" w:type="dxa"/>
          </w:tblCellMar>
        </w:tblPrEx>
        <w:trPr>
          <w:trHeight w:val="840"/>
        </w:trPr>
        <w:tc>
          <w:tcPr>
            <w:tcW w:w="834" w:type="dxa"/>
            <w:tcBorders>
              <w:top w:val="single" w:sz="4" w:space="0" w:color="00000A"/>
              <w:left w:val="single" w:sz="4" w:space="0" w:color="00000A"/>
              <w:bottom w:val="single" w:sz="4" w:space="0" w:color="00000A"/>
              <w:right w:val="single" w:sz="4" w:space="0" w:color="00000A"/>
            </w:tcBorders>
            <w:shd w:val="clear" w:color="000000" w:fill="FFFFFF"/>
          </w:tcPr>
          <w:p w:rsidR="00DE07BE" w:rsidRDefault="00DE07BE">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highlight w:val="white"/>
                <w:lang w:val="en-US"/>
              </w:rPr>
              <w:t>28.</w:t>
            </w:r>
          </w:p>
        </w:tc>
        <w:tc>
          <w:tcPr>
            <w:tcW w:w="9015" w:type="dxa"/>
            <w:tcBorders>
              <w:top w:val="single" w:sz="4" w:space="0" w:color="00000A"/>
              <w:left w:val="single" w:sz="4" w:space="0" w:color="00000A"/>
              <w:bottom w:val="single" w:sz="4" w:space="0" w:color="00000A"/>
              <w:right w:val="single" w:sz="4" w:space="0" w:color="00000A"/>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highlight w:val="white"/>
              </w:rPr>
              <w:t xml:space="preserve">Приказ Министерства здравоохранения и социального развития РФ от 5 марта 2011 г. ] </w:t>
            </w:r>
            <w:r>
              <w:rPr>
                <w:rFonts w:ascii="Segoe UI Symbol" w:hAnsi="Segoe UI Symbol" w:cs="Segoe UI Symbol"/>
                <w:color w:val="000000"/>
                <w:sz w:val="24"/>
                <w:szCs w:val="24"/>
                <w:highlight w:val="white"/>
              </w:rPr>
              <w:t>№</w:t>
            </w:r>
            <w:r w:rsidRPr="00DE07BE">
              <w:rPr>
                <w:rFonts w:ascii="Times New Roman" w:hAnsi="Times New Roman" w:cs="Times New Roman"/>
                <w:color w:val="000000"/>
                <w:sz w:val="24"/>
                <w:szCs w:val="24"/>
                <w:highlight w:val="white"/>
              </w:rPr>
              <w:t xml:space="preserve"> 169</w:t>
            </w:r>
            <w:r>
              <w:rPr>
                <w:rFonts w:ascii="Times New Roman" w:hAnsi="Times New Roman" w:cs="Times New Roman"/>
                <w:color w:val="000000"/>
                <w:sz w:val="24"/>
                <w:szCs w:val="24"/>
                <w:highlight w:val="white"/>
              </w:rPr>
              <w:t xml:space="preserve">н </w:t>
            </w:r>
            <w:r w:rsidRPr="00DE07BE">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t>Об утверждении требований к комплектации изделиями медицинского назначения аптечек для оказания первой помощи работникам</w:t>
            </w:r>
            <w:r w:rsidRPr="00DE07BE">
              <w:rPr>
                <w:rFonts w:ascii="Times New Roman" w:hAnsi="Times New Roman" w:cs="Times New Roman"/>
                <w:color w:val="000000"/>
                <w:sz w:val="24"/>
                <w:szCs w:val="24"/>
                <w:highlight w:val="white"/>
              </w:rPr>
              <w:t>»</w:t>
            </w:r>
          </w:p>
        </w:tc>
      </w:tr>
    </w:tbl>
    <w:p w:rsidR="00DE07BE" w:rsidRPr="00DE07BE" w:rsidRDefault="00DE07BE" w:rsidP="00DE07BE">
      <w:pPr>
        <w:autoSpaceDE w:val="0"/>
        <w:autoSpaceDN w:val="0"/>
        <w:adjustRightInd w:val="0"/>
        <w:spacing w:after="0" w:line="240" w:lineRule="auto"/>
        <w:rPr>
          <w:rFonts w:ascii="Times New Roman" w:hAnsi="Times New Roman" w:cs="Times New Roman"/>
          <w:color w:val="000000"/>
          <w:sz w:val="24"/>
          <w:szCs w:val="24"/>
        </w:rPr>
      </w:pPr>
      <w:r w:rsidRPr="00DE07BE">
        <w:rPr>
          <w:rFonts w:ascii="Times New Roman" w:hAnsi="Times New Roman" w:cs="Times New Roman"/>
          <w:color w:val="000000"/>
          <w:sz w:val="24"/>
          <w:szCs w:val="24"/>
        </w:rPr>
        <w:br/>
      </w:r>
    </w:p>
    <w:p w:rsidR="00DE07BE" w:rsidRDefault="00DE07BE" w:rsidP="00DE07BE">
      <w:pPr>
        <w:autoSpaceDE w:val="0"/>
        <w:autoSpaceDN w:val="0"/>
        <w:adjustRightInd w:val="0"/>
        <w:spacing w:after="0" w:line="240" w:lineRule="auto"/>
        <w:ind w:right="464"/>
        <w:jc w:val="right"/>
        <w:rPr>
          <w:rFonts w:ascii="Times New Roman" w:hAnsi="Times New Roman" w:cs="Times New Roman"/>
          <w:sz w:val="28"/>
          <w:szCs w:val="28"/>
        </w:rPr>
      </w:pPr>
      <w:r>
        <w:rPr>
          <w:rFonts w:ascii="Times New Roman" w:hAnsi="Times New Roman" w:cs="Times New Roman"/>
          <w:sz w:val="28"/>
          <w:szCs w:val="28"/>
        </w:rPr>
        <w:t>Приложение 12</w:t>
      </w:r>
    </w:p>
    <w:p w:rsidR="00DE07BE" w:rsidRDefault="00DE07BE" w:rsidP="00DE07BE">
      <w:pPr>
        <w:autoSpaceDE w:val="0"/>
        <w:autoSpaceDN w:val="0"/>
        <w:adjustRightInd w:val="0"/>
        <w:spacing w:after="0" w:line="240" w:lineRule="auto"/>
        <w:ind w:right="464"/>
        <w:jc w:val="right"/>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к Коллективному договору</w:t>
      </w:r>
    </w:p>
    <w:p w:rsidR="00DE07BE" w:rsidRDefault="00DE07BE" w:rsidP="00DE07BE">
      <w:pPr>
        <w:autoSpaceDE w:val="0"/>
        <w:autoSpaceDN w:val="0"/>
        <w:adjustRightInd w:val="0"/>
        <w:spacing w:after="0" w:line="240" w:lineRule="auto"/>
        <w:ind w:left="537" w:right="464"/>
        <w:jc w:val="right"/>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 xml:space="preserve">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 3 </w:t>
      </w:r>
      <w:r>
        <w:rPr>
          <w:rFonts w:ascii="Times New Roman" w:hAnsi="Times New Roman" w:cs="Times New Roman"/>
          <w:sz w:val="28"/>
          <w:szCs w:val="28"/>
        </w:rPr>
        <w:t>с.Гражданское</w:t>
      </w:r>
    </w:p>
    <w:p w:rsidR="00DE07BE" w:rsidRPr="00DE07BE" w:rsidRDefault="00DE07BE" w:rsidP="00DE07BE">
      <w:pPr>
        <w:autoSpaceDE w:val="0"/>
        <w:autoSpaceDN w:val="0"/>
        <w:adjustRightInd w:val="0"/>
        <w:spacing w:after="0" w:line="240" w:lineRule="auto"/>
        <w:rPr>
          <w:rFonts w:ascii="Calibri" w:hAnsi="Calibri" w:cs="Calibri"/>
        </w:rPr>
      </w:pPr>
    </w:p>
    <w:p w:rsidR="00DE07BE" w:rsidRPr="00DE07BE" w:rsidRDefault="00DE07BE" w:rsidP="00DE07BE">
      <w:pPr>
        <w:autoSpaceDE w:val="0"/>
        <w:autoSpaceDN w:val="0"/>
        <w:adjustRightInd w:val="0"/>
        <w:spacing w:after="0" w:line="240" w:lineRule="auto"/>
        <w:rPr>
          <w:rFonts w:ascii="Calibri" w:hAnsi="Calibri" w:cs="Calibri"/>
        </w:rPr>
      </w:pPr>
    </w:p>
    <w:tbl>
      <w:tblPr>
        <w:tblW w:w="0" w:type="auto"/>
        <w:tblLayout w:type="fixed"/>
        <w:tblLook w:val="0000"/>
      </w:tblPr>
      <w:tblGrid>
        <w:gridCol w:w="5066"/>
        <w:gridCol w:w="5390"/>
      </w:tblGrid>
      <w:tr w:rsidR="00DE07BE">
        <w:tblPrEx>
          <w:tblCellMar>
            <w:top w:w="0" w:type="dxa"/>
            <w:bottom w:w="0" w:type="dxa"/>
          </w:tblCellMar>
        </w:tblPrEx>
        <w:trPr>
          <w:trHeight w:val="1"/>
        </w:trPr>
        <w:tc>
          <w:tcPr>
            <w:tcW w:w="5066" w:type="dxa"/>
            <w:tcBorders>
              <w:top w:val="single" w:sz="2" w:space="0" w:color="000000"/>
              <w:left w:val="single" w:sz="2" w:space="0" w:color="000000"/>
              <w:bottom w:val="single" w:sz="2" w:space="0" w:color="000000"/>
              <w:right w:val="single" w:sz="2" w:space="0" w:color="000000"/>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СОГЛАСОВАНО</w:t>
            </w:r>
          </w:p>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профсоюзной организацией</w:t>
            </w:r>
          </w:p>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ПО</w:t>
            </w:r>
          </w:p>
          <w:p w:rsidR="00DE07BE" w:rsidRDefault="00DE07BE">
            <w:pPr>
              <w:tabs>
                <w:tab w:val="left" w:pos="0"/>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__________</w:t>
            </w:r>
            <w:r>
              <w:rPr>
                <w:rFonts w:ascii="Times New Roman" w:hAnsi="Times New Roman" w:cs="Times New Roman"/>
                <w:sz w:val="24"/>
                <w:szCs w:val="24"/>
              </w:rPr>
              <w:t>С.С.Воробьева</w:t>
            </w:r>
          </w:p>
        </w:tc>
        <w:tc>
          <w:tcPr>
            <w:tcW w:w="5390" w:type="dxa"/>
            <w:tcBorders>
              <w:top w:val="single" w:sz="2" w:space="0" w:color="000000"/>
              <w:left w:val="single" w:sz="2" w:space="0" w:color="000000"/>
              <w:bottom w:val="single" w:sz="2" w:space="0" w:color="000000"/>
              <w:right w:val="single" w:sz="2" w:space="0" w:color="000000"/>
            </w:tcBorders>
            <w:shd w:val="clear" w:color="000000" w:fill="FFFFFF"/>
          </w:tcPr>
          <w:p w:rsidR="00DE07BE" w:rsidRDefault="00DE07BE">
            <w:pPr>
              <w:tabs>
                <w:tab w:val="left" w:pos="0"/>
              </w:tabs>
              <w:autoSpaceDE w:val="0"/>
              <w:autoSpaceDN w:val="0"/>
              <w:adjustRightInd w:val="0"/>
              <w:spacing w:after="0" w:line="240" w:lineRule="auto"/>
              <w:jc w:val="center"/>
              <w:rPr>
                <w:rFonts w:ascii="Times New Roman" w:hAnsi="Times New Roman" w:cs="Times New Roman"/>
                <w:b/>
                <w:bCs/>
                <w:sz w:val="24"/>
                <w:szCs w:val="24"/>
              </w:rPr>
            </w:pPr>
            <w:r w:rsidRPr="00DE07BE">
              <w:rPr>
                <w:rFonts w:ascii="Times New Roman" w:hAnsi="Times New Roman" w:cs="Times New Roman"/>
                <w:b/>
                <w:bCs/>
                <w:sz w:val="24"/>
                <w:szCs w:val="24"/>
              </w:rPr>
              <w:t xml:space="preserve">                                                  </w:t>
            </w:r>
            <w:r>
              <w:rPr>
                <w:rFonts w:ascii="Times New Roman" w:hAnsi="Times New Roman" w:cs="Times New Roman"/>
                <w:b/>
                <w:bCs/>
                <w:sz w:val="24"/>
                <w:szCs w:val="24"/>
              </w:rPr>
              <w:t>УТВЕРЖДАЮ</w:t>
            </w:r>
          </w:p>
          <w:p w:rsidR="00DE07BE" w:rsidRDefault="00DE07BE">
            <w:pPr>
              <w:tabs>
                <w:tab w:val="left" w:pos="0"/>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Директор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3 </w:t>
            </w:r>
            <w:r>
              <w:rPr>
                <w:rFonts w:ascii="Times New Roman" w:hAnsi="Times New Roman" w:cs="Times New Roman"/>
                <w:sz w:val="24"/>
                <w:szCs w:val="24"/>
              </w:rPr>
              <w:t>с.Гражданское</w:t>
            </w:r>
          </w:p>
          <w:p w:rsidR="00DE07BE" w:rsidRDefault="00DE07BE">
            <w:pPr>
              <w:tabs>
                <w:tab w:val="left" w:pos="0"/>
              </w:tabs>
              <w:autoSpaceDE w:val="0"/>
              <w:autoSpaceDN w:val="0"/>
              <w:adjustRightInd w:val="0"/>
              <w:spacing w:after="0" w:line="240" w:lineRule="auto"/>
              <w:jc w:val="center"/>
              <w:rPr>
                <w:rFonts w:ascii="Calibri" w:hAnsi="Calibri" w:cs="Calibri"/>
                <w:lang w:val="en-US"/>
              </w:rPr>
            </w:pPr>
            <w:r w:rsidRPr="00DE07BE">
              <w:rPr>
                <w:rFonts w:ascii="Times New Roman" w:hAnsi="Times New Roman" w:cs="Times New Roman"/>
                <w:sz w:val="24"/>
                <w:szCs w:val="24"/>
              </w:rPr>
              <w:t xml:space="preserve">                           </w:t>
            </w:r>
            <w:r>
              <w:rPr>
                <w:rFonts w:ascii="Times New Roman" w:hAnsi="Times New Roman" w:cs="Times New Roman"/>
                <w:sz w:val="24"/>
                <w:szCs w:val="24"/>
                <w:lang w:val="en-US"/>
              </w:rPr>
              <w:t xml:space="preserve">____________ </w:t>
            </w:r>
            <w:r>
              <w:rPr>
                <w:rFonts w:ascii="Times New Roman" w:hAnsi="Times New Roman" w:cs="Times New Roman"/>
                <w:sz w:val="24"/>
                <w:szCs w:val="24"/>
              </w:rPr>
              <w:t>Л.Н.Небораченко</w:t>
            </w:r>
          </w:p>
        </w:tc>
      </w:tr>
    </w:tbl>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ind w:left="396" w:right="176"/>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rsidR="00DE07BE" w:rsidRDefault="00DE07BE" w:rsidP="00DE07BE">
      <w:pPr>
        <w:autoSpaceDE w:val="0"/>
        <w:autoSpaceDN w:val="0"/>
        <w:adjustRightInd w:val="0"/>
        <w:spacing w:after="0" w:line="240" w:lineRule="auto"/>
        <w:ind w:left="484" w:right="176"/>
        <w:jc w:val="center"/>
        <w:rPr>
          <w:rFonts w:ascii="Times New Roman" w:hAnsi="Times New Roman" w:cs="Times New Roman"/>
          <w:b/>
          <w:bCs/>
          <w:sz w:val="28"/>
          <w:szCs w:val="28"/>
        </w:rPr>
      </w:pPr>
      <w:r>
        <w:rPr>
          <w:rFonts w:ascii="Times New Roman" w:hAnsi="Times New Roman" w:cs="Times New Roman"/>
          <w:b/>
          <w:bCs/>
          <w:sz w:val="28"/>
          <w:szCs w:val="28"/>
        </w:rPr>
        <w:t>о комиссии по проверке знании по охране труда</w:t>
      </w:r>
    </w:p>
    <w:p w:rsidR="00DE07BE" w:rsidRDefault="00DE07BE" w:rsidP="00DE07BE">
      <w:pPr>
        <w:autoSpaceDE w:val="0"/>
        <w:autoSpaceDN w:val="0"/>
        <w:adjustRightInd w:val="0"/>
        <w:spacing w:after="0" w:line="240" w:lineRule="auto"/>
        <w:ind w:left="1883" w:right="959" w:firstLine="7"/>
        <w:jc w:val="center"/>
        <w:rPr>
          <w:rFonts w:ascii="Times New Roman" w:hAnsi="Times New Roman" w:cs="Times New Roman"/>
          <w:b/>
          <w:bCs/>
          <w:sz w:val="28"/>
          <w:szCs w:val="28"/>
        </w:rPr>
      </w:pPr>
      <w:r>
        <w:rPr>
          <w:rFonts w:ascii="Times New Roman" w:hAnsi="Times New Roman" w:cs="Times New Roman"/>
          <w:b/>
          <w:bCs/>
          <w:sz w:val="28"/>
          <w:szCs w:val="28"/>
        </w:rPr>
        <w:t xml:space="preserve">в МБОУ СОШ </w:t>
      </w:r>
      <w:r>
        <w:rPr>
          <w:rFonts w:ascii="Segoe UI Symbol" w:hAnsi="Segoe UI Symbol" w:cs="Segoe UI Symbol"/>
          <w:b/>
          <w:bCs/>
          <w:sz w:val="28"/>
          <w:szCs w:val="28"/>
        </w:rPr>
        <w:t>№</w:t>
      </w:r>
      <w:r>
        <w:rPr>
          <w:rFonts w:ascii="Times New Roman" w:hAnsi="Times New Roman" w:cs="Times New Roman"/>
          <w:b/>
          <w:bCs/>
          <w:sz w:val="28"/>
          <w:szCs w:val="28"/>
          <w:lang w:val="en-US"/>
        </w:rPr>
        <w:t xml:space="preserve">3 </w:t>
      </w:r>
      <w:r>
        <w:rPr>
          <w:rFonts w:ascii="Times New Roman" w:hAnsi="Times New Roman" w:cs="Times New Roman"/>
          <w:b/>
          <w:bCs/>
          <w:sz w:val="28"/>
          <w:szCs w:val="28"/>
        </w:rPr>
        <w:t xml:space="preserve">с.Гражданское  </w:t>
      </w:r>
    </w:p>
    <w:p w:rsidR="00DE07BE" w:rsidRDefault="00DE07BE" w:rsidP="00DE07BE">
      <w:pPr>
        <w:autoSpaceDE w:val="0"/>
        <w:autoSpaceDN w:val="0"/>
        <w:adjustRightInd w:val="0"/>
        <w:spacing w:after="0" w:line="240" w:lineRule="auto"/>
        <w:ind w:left="408" w:right="176"/>
        <w:jc w:val="center"/>
        <w:rPr>
          <w:rFonts w:ascii="Calibri" w:hAnsi="Calibri" w:cs="Calibri"/>
          <w:lang w:val="en-US"/>
        </w:rPr>
      </w:pPr>
    </w:p>
    <w:p w:rsidR="00DE07BE" w:rsidRDefault="00DE07BE" w:rsidP="00DE07BE">
      <w:pPr>
        <w:autoSpaceDE w:val="0"/>
        <w:autoSpaceDN w:val="0"/>
        <w:adjustRightInd w:val="0"/>
        <w:spacing w:after="0" w:line="240" w:lineRule="auto"/>
        <w:ind w:left="408" w:right="176"/>
        <w:jc w:val="center"/>
        <w:rPr>
          <w:rFonts w:ascii="Calibri" w:hAnsi="Calibri" w:cs="Calibri"/>
          <w:lang w:val="en-US"/>
        </w:rPr>
      </w:pPr>
    </w:p>
    <w:p w:rsidR="00DE07BE" w:rsidRDefault="00DE07BE" w:rsidP="00DE07BE">
      <w:pPr>
        <w:numPr>
          <w:ilvl w:val="0"/>
          <w:numId w:val="17"/>
        </w:numPr>
        <w:autoSpaceDE w:val="0"/>
        <w:autoSpaceDN w:val="0"/>
        <w:adjustRightInd w:val="0"/>
        <w:spacing w:after="0" w:line="274" w:lineRule="atLeast"/>
        <w:ind w:left="1839" w:hanging="240"/>
        <w:jc w:val="center"/>
        <w:rPr>
          <w:rFonts w:ascii="Times New Roman" w:hAnsi="Times New Roman" w:cs="Times New Roman"/>
          <w:b/>
          <w:bCs/>
          <w:sz w:val="28"/>
          <w:szCs w:val="28"/>
        </w:rPr>
      </w:pPr>
      <w:r>
        <w:rPr>
          <w:rFonts w:ascii="Times New Roman" w:hAnsi="Times New Roman" w:cs="Times New Roman"/>
          <w:b/>
          <w:bCs/>
          <w:sz w:val="28"/>
          <w:szCs w:val="28"/>
        </w:rPr>
        <w:t>Общие</w:t>
      </w:r>
      <w:r>
        <w:rPr>
          <w:rFonts w:ascii="Times New Roman" w:hAnsi="Times New Roman" w:cs="Times New Roman"/>
          <w:b/>
          <w:bCs/>
          <w:spacing w:val="-4"/>
          <w:sz w:val="28"/>
          <w:szCs w:val="28"/>
        </w:rPr>
        <w:t xml:space="preserve"> </w:t>
      </w:r>
      <w:r>
        <w:rPr>
          <w:rFonts w:ascii="Times New Roman" w:hAnsi="Times New Roman" w:cs="Times New Roman"/>
          <w:b/>
          <w:bCs/>
          <w:sz w:val="28"/>
          <w:szCs w:val="28"/>
        </w:rPr>
        <w:t>положения</w:t>
      </w:r>
    </w:p>
    <w:p w:rsidR="00DE07BE" w:rsidRDefault="00DE07BE" w:rsidP="00DE07BE">
      <w:pPr>
        <w:numPr>
          <w:ilvl w:val="0"/>
          <w:numId w:val="1"/>
        </w:numPr>
        <w:tabs>
          <w:tab w:val="left" w:pos="484"/>
        </w:tabs>
        <w:autoSpaceDE w:val="0"/>
        <w:autoSpaceDN w:val="0"/>
        <w:adjustRightInd w:val="0"/>
        <w:spacing w:after="0" w:line="240" w:lineRule="auto"/>
        <w:ind w:left="1617" w:hanging="360"/>
        <w:jc w:val="both"/>
        <w:rPr>
          <w:rFonts w:ascii="Times New Roman" w:hAnsi="Times New Roman" w:cs="Times New Roman"/>
          <w:sz w:val="24"/>
          <w:szCs w:val="24"/>
        </w:rPr>
      </w:pPr>
      <w:r>
        <w:rPr>
          <w:rFonts w:ascii="Times New Roman" w:hAnsi="Times New Roman" w:cs="Times New Roman"/>
          <w:sz w:val="24"/>
          <w:szCs w:val="24"/>
        </w:rPr>
        <w:t>Настоящее</w:t>
      </w:r>
      <w:r>
        <w:rPr>
          <w:rFonts w:ascii="Times New Roman" w:hAnsi="Times New Roman" w:cs="Times New Roman"/>
          <w:spacing w:val="1"/>
          <w:sz w:val="24"/>
          <w:szCs w:val="24"/>
        </w:rPr>
        <w:t xml:space="preserve"> </w:t>
      </w:r>
      <w:r>
        <w:rPr>
          <w:rFonts w:ascii="Times New Roman" w:hAnsi="Times New Roman" w:cs="Times New Roman"/>
          <w:sz w:val="24"/>
          <w:szCs w:val="24"/>
        </w:rPr>
        <w:t>Положение</w:t>
      </w:r>
      <w:r>
        <w:rPr>
          <w:rFonts w:ascii="Times New Roman" w:hAnsi="Times New Roman" w:cs="Times New Roman"/>
          <w:spacing w:val="1"/>
          <w:sz w:val="24"/>
          <w:szCs w:val="24"/>
        </w:rPr>
        <w:t xml:space="preserve"> </w:t>
      </w:r>
      <w:r>
        <w:rPr>
          <w:rFonts w:ascii="Times New Roman" w:hAnsi="Times New Roman" w:cs="Times New Roman"/>
          <w:sz w:val="24"/>
          <w:szCs w:val="24"/>
        </w:rPr>
        <w:t>о</w:t>
      </w:r>
      <w:r>
        <w:rPr>
          <w:rFonts w:ascii="Times New Roman" w:hAnsi="Times New Roman" w:cs="Times New Roman"/>
          <w:spacing w:val="1"/>
          <w:sz w:val="24"/>
          <w:szCs w:val="24"/>
        </w:rPr>
        <w:t xml:space="preserve"> </w:t>
      </w:r>
      <w:r>
        <w:rPr>
          <w:rFonts w:ascii="Times New Roman" w:hAnsi="Times New Roman" w:cs="Times New Roman"/>
          <w:sz w:val="24"/>
          <w:szCs w:val="24"/>
        </w:rPr>
        <w:t>порядке</w:t>
      </w:r>
      <w:r>
        <w:rPr>
          <w:rFonts w:ascii="Times New Roman" w:hAnsi="Times New Roman" w:cs="Times New Roman"/>
          <w:spacing w:val="1"/>
          <w:sz w:val="24"/>
          <w:szCs w:val="24"/>
        </w:rPr>
        <w:t xml:space="preserve"> </w:t>
      </w:r>
      <w:r>
        <w:rPr>
          <w:rFonts w:ascii="Times New Roman" w:hAnsi="Times New Roman" w:cs="Times New Roman"/>
          <w:sz w:val="24"/>
          <w:szCs w:val="24"/>
        </w:rPr>
        <w:t>обучения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проверки</w:t>
      </w:r>
      <w:r>
        <w:rPr>
          <w:rFonts w:ascii="Times New Roman" w:hAnsi="Times New Roman" w:cs="Times New Roman"/>
          <w:spacing w:val="1"/>
          <w:sz w:val="24"/>
          <w:szCs w:val="24"/>
        </w:rPr>
        <w:t xml:space="preserve"> </w:t>
      </w:r>
      <w:r>
        <w:rPr>
          <w:rFonts w:ascii="Times New Roman" w:hAnsi="Times New Roman" w:cs="Times New Roman"/>
          <w:sz w:val="24"/>
          <w:szCs w:val="24"/>
        </w:rPr>
        <w:t>знаний</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охране</w:t>
      </w:r>
      <w:r>
        <w:rPr>
          <w:rFonts w:ascii="Times New Roman" w:hAnsi="Times New Roman" w:cs="Times New Roman"/>
          <w:spacing w:val="1"/>
          <w:sz w:val="24"/>
          <w:szCs w:val="24"/>
        </w:rPr>
        <w:t xml:space="preserve"> </w:t>
      </w:r>
      <w:r>
        <w:rPr>
          <w:rFonts w:ascii="Times New Roman" w:hAnsi="Times New Roman" w:cs="Times New Roman"/>
          <w:sz w:val="24"/>
          <w:szCs w:val="24"/>
        </w:rPr>
        <w:t>труда</w:t>
      </w:r>
      <w:r>
        <w:rPr>
          <w:rFonts w:ascii="Times New Roman" w:hAnsi="Times New Roman" w:cs="Times New Roman"/>
          <w:spacing w:val="1"/>
          <w:sz w:val="24"/>
          <w:szCs w:val="24"/>
        </w:rPr>
        <w:t xml:space="preserve"> </w:t>
      </w:r>
      <w:r>
        <w:rPr>
          <w:rFonts w:ascii="Times New Roman" w:hAnsi="Times New Roman" w:cs="Times New Roman"/>
          <w:sz w:val="24"/>
          <w:szCs w:val="24"/>
        </w:rPr>
        <w:t>работников</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3 </w:t>
      </w:r>
      <w:r>
        <w:rPr>
          <w:rFonts w:ascii="Times New Roman" w:hAnsi="Times New Roman" w:cs="Times New Roman"/>
          <w:sz w:val="24"/>
          <w:szCs w:val="24"/>
        </w:rPr>
        <w:t>с.Гражданское  ,</w:t>
      </w:r>
      <w:r>
        <w:rPr>
          <w:rFonts w:ascii="Times New Roman" w:hAnsi="Times New Roman" w:cs="Times New Roman"/>
          <w:spacing w:val="-13"/>
          <w:sz w:val="24"/>
          <w:szCs w:val="24"/>
        </w:rPr>
        <w:t xml:space="preserve"> </w:t>
      </w:r>
      <w:r>
        <w:rPr>
          <w:rFonts w:ascii="Times New Roman" w:hAnsi="Times New Roman" w:cs="Times New Roman"/>
          <w:sz w:val="24"/>
          <w:szCs w:val="24"/>
        </w:rPr>
        <w:t>в</w:t>
      </w:r>
      <w:r>
        <w:rPr>
          <w:rFonts w:ascii="Times New Roman" w:hAnsi="Times New Roman" w:cs="Times New Roman"/>
          <w:spacing w:val="-14"/>
          <w:sz w:val="24"/>
          <w:szCs w:val="24"/>
        </w:rPr>
        <w:t xml:space="preserve"> </w:t>
      </w:r>
      <w:r>
        <w:rPr>
          <w:rFonts w:ascii="Times New Roman" w:hAnsi="Times New Roman" w:cs="Times New Roman"/>
          <w:sz w:val="24"/>
          <w:szCs w:val="24"/>
        </w:rPr>
        <w:t>дальнейшем</w:t>
      </w:r>
      <w:r>
        <w:rPr>
          <w:rFonts w:ascii="Times New Roman" w:hAnsi="Times New Roman" w:cs="Times New Roman"/>
          <w:spacing w:val="-9"/>
          <w:sz w:val="24"/>
          <w:szCs w:val="24"/>
        </w:rPr>
        <w:t xml:space="preserve"> </w:t>
      </w:r>
      <w:r w:rsidRPr="00DE07BE">
        <w:rPr>
          <w:rFonts w:ascii="Times New Roman" w:hAnsi="Times New Roman" w:cs="Times New Roman"/>
          <w:sz w:val="24"/>
          <w:szCs w:val="24"/>
        </w:rPr>
        <w:t>«</w:t>
      </w:r>
      <w:r>
        <w:rPr>
          <w:rFonts w:ascii="Times New Roman" w:hAnsi="Times New Roman" w:cs="Times New Roman"/>
          <w:sz w:val="24"/>
          <w:szCs w:val="24"/>
        </w:rPr>
        <w:t>Положение</w:t>
      </w:r>
      <w:r w:rsidRPr="00DE07BE">
        <w:rPr>
          <w:rFonts w:ascii="Times New Roman" w:hAnsi="Times New Roman" w:cs="Times New Roman"/>
          <w:sz w:val="24"/>
          <w:szCs w:val="24"/>
        </w:rPr>
        <w:t>»</w:t>
      </w:r>
      <w:r w:rsidRPr="00DE07BE">
        <w:rPr>
          <w:rFonts w:ascii="Times New Roman" w:hAnsi="Times New Roman" w:cs="Times New Roman"/>
          <w:spacing w:val="-15"/>
          <w:sz w:val="24"/>
          <w:szCs w:val="24"/>
        </w:rPr>
        <w:t xml:space="preserve"> </w:t>
      </w:r>
      <w:r>
        <w:rPr>
          <w:rFonts w:ascii="Times New Roman" w:hAnsi="Times New Roman" w:cs="Times New Roman"/>
          <w:sz w:val="24"/>
          <w:szCs w:val="24"/>
        </w:rPr>
        <w:t>разработано</w:t>
      </w:r>
      <w:r>
        <w:rPr>
          <w:rFonts w:ascii="Times New Roman" w:hAnsi="Times New Roman" w:cs="Times New Roman"/>
          <w:spacing w:val="-12"/>
          <w:sz w:val="24"/>
          <w:szCs w:val="24"/>
        </w:rPr>
        <w:t xml:space="preserve"> </w:t>
      </w:r>
      <w:r>
        <w:rPr>
          <w:rFonts w:ascii="Times New Roman" w:hAnsi="Times New Roman" w:cs="Times New Roman"/>
          <w:sz w:val="24"/>
          <w:szCs w:val="24"/>
        </w:rPr>
        <w:t>в</w:t>
      </w:r>
      <w:r>
        <w:rPr>
          <w:rFonts w:ascii="Times New Roman" w:hAnsi="Times New Roman" w:cs="Times New Roman"/>
          <w:spacing w:val="-14"/>
          <w:sz w:val="24"/>
          <w:szCs w:val="24"/>
        </w:rPr>
        <w:t xml:space="preserve"> </w:t>
      </w:r>
      <w:r>
        <w:rPr>
          <w:rFonts w:ascii="Times New Roman" w:hAnsi="Times New Roman" w:cs="Times New Roman"/>
          <w:sz w:val="24"/>
          <w:szCs w:val="24"/>
        </w:rPr>
        <w:t>целях</w:t>
      </w:r>
      <w:r>
        <w:rPr>
          <w:rFonts w:ascii="Times New Roman" w:hAnsi="Times New Roman" w:cs="Times New Roman"/>
          <w:spacing w:val="-11"/>
          <w:sz w:val="24"/>
          <w:szCs w:val="24"/>
        </w:rPr>
        <w:t xml:space="preserve"> </w:t>
      </w:r>
      <w:r>
        <w:rPr>
          <w:rFonts w:ascii="Times New Roman" w:hAnsi="Times New Roman" w:cs="Times New Roman"/>
          <w:sz w:val="24"/>
          <w:szCs w:val="24"/>
        </w:rPr>
        <w:t>реализации</w:t>
      </w:r>
      <w:r>
        <w:rPr>
          <w:rFonts w:ascii="Times New Roman" w:hAnsi="Times New Roman" w:cs="Times New Roman"/>
          <w:spacing w:val="-12"/>
          <w:sz w:val="24"/>
          <w:szCs w:val="24"/>
        </w:rPr>
        <w:t xml:space="preserve"> </w:t>
      </w:r>
      <w:r>
        <w:rPr>
          <w:rFonts w:ascii="Times New Roman" w:hAnsi="Times New Roman" w:cs="Times New Roman"/>
          <w:sz w:val="24"/>
          <w:szCs w:val="24"/>
        </w:rPr>
        <w:t>требований</w:t>
      </w:r>
      <w:r>
        <w:rPr>
          <w:rFonts w:ascii="Times New Roman" w:hAnsi="Times New Roman" w:cs="Times New Roman"/>
          <w:spacing w:val="-12"/>
          <w:sz w:val="24"/>
          <w:szCs w:val="24"/>
        </w:rPr>
        <w:t xml:space="preserve"> </w:t>
      </w:r>
      <w:r>
        <w:rPr>
          <w:rFonts w:ascii="Times New Roman" w:hAnsi="Times New Roman" w:cs="Times New Roman"/>
          <w:sz w:val="24"/>
          <w:szCs w:val="24"/>
        </w:rPr>
        <w:t>закона</w:t>
      </w:r>
      <w:r>
        <w:rPr>
          <w:rFonts w:ascii="Times New Roman" w:hAnsi="Times New Roman" w:cs="Times New Roman"/>
          <w:spacing w:val="-58"/>
          <w:sz w:val="24"/>
          <w:szCs w:val="24"/>
        </w:rPr>
        <w:t xml:space="preserve"> </w:t>
      </w:r>
      <w:r>
        <w:rPr>
          <w:rFonts w:ascii="Times New Roman" w:hAnsi="Times New Roman" w:cs="Times New Roman"/>
          <w:sz w:val="24"/>
          <w:szCs w:val="24"/>
        </w:rPr>
        <w:t xml:space="preserve">Постановления Минтруда и Минобразования РФ от 13.01.2003 </w:t>
      </w:r>
      <w:r>
        <w:rPr>
          <w:rFonts w:ascii="Segoe UI Symbol" w:hAnsi="Segoe UI Symbol" w:cs="Segoe UI Symbol"/>
          <w:sz w:val="24"/>
          <w:szCs w:val="24"/>
        </w:rPr>
        <w:t>№</w:t>
      </w:r>
      <w:r w:rsidRPr="00DE07BE">
        <w:rPr>
          <w:rFonts w:ascii="Times New Roman" w:hAnsi="Times New Roman" w:cs="Times New Roman"/>
          <w:sz w:val="24"/>
          <w:szCs w:val="24"/>
        </w:rPr>
        <w:t xml:space="preserve"> 1/29 «</w:t>
      </w:r>
      <w:r>
        <w:rPr>
          <w:rFonts w:ascii="Times New Roman" w:hAnsi="Times New Roman" w:cs="Times New Roman"/>
          <w:sz w:val="24"/>
          <w:szCs w:val="24"/>
        </w:rPr>
        <w:t>Об утверждении порядка</w:t>
      </w:r>
      <w:r>
        <w:rPr>
          <w:rFonts w:ascii="Times New Roman" w:hAnsi="Times New Roman" w:cs="Times New Roman"/>
          <w:spacing w:val="1"/>
          <w:sz w:val="24"/>
          <w:szCs w:val="24"/>
        </w:rPr>
        <w:t xml:space="preserve"> </w:t>
      </w:r>
      <w:r>
        <w:rPr>
          <w:rFonts w:ascii="Times New Roman" w:hAnsi="Times New Roman" w:cs="Times New Roman"/>
          <w:sz w:val="24"/>
          <w:szCs w:val="24"/>
        </w:rPr>
        <w:t>обучения по охране труда и проверке знаний требований охраны труда работников организаций</w:t>
      </w:r>
      <w:r w:rsidRPr="00DE07BE">
        <w:rPr>
          <w:rFonts w:ascii="Times New Roman" w:hAnsi="Times New Roman" w:cs="Times New Roman"/>
          <w:sz w:val="24"/>
          <w:szCs w:val="24"/>
        </w:rPr>
        <w:t>»,</w:t>
      </w:r>
      <w:r w:rsidRPr="00DE07BE">
        <w:rPr>
          <w:rFonts w:ascii="Times New Roman" w:hAnsi="Times New Roman" w:cs="Times New Roman"/>
          <w:spacing w:val="1"/>
          <w:sz w:val="24"/>
          <w:szCs w:val="24"/>
        </w:rPr>
        <w:t xml:space="preserve"> </w:t>
      </w:r>
      <w:r>
        <w:rPr>
          <w:rFonts w:ascii="Times New Roman" w:hAnsi="Times New Roman" w:cs="Times New Roman"/>
          <w:sz w:val="24"/>
          <w:szCs w:val="24"/>
        </w:rPr>
        <w:t>предусматривающих обязательное обучение и проверку знаний по охране труда всех работников</w:t>
      </w:r>
      <w:r>
        <w:rPr>
          <w:rFonts w:ascii="Times New Roman" w:hAnsi="Times New Roman" w:cs="Times New Roman"/>
          <w:spacing w:val="1"/>
          <w:sz w:val="24"/>
          <w:szCs w:val="24"/>
        </w:rPr>
        <w:t xml:space="preserve"> </w:t>
      </w:r>
      <w:r>
        <w:rPr>
          <w:rFonts w:ascii="Times New Roman" w:hAnsi="Times New Roman" w:cs="Times New Roman"/>
          <w:sz w:val="24"/>
          <w:szCs w:val="24"/>
        </w:rPr>
        <w:t>предприятий,</w:t>
      </w:r>
      <w:r>
        <w:rPr>
          <w:rFonts w:ascii="Times New Roman" w:hAnsi="Times New Roman" w:cs="Times New Roman"/>
          <w:spacing w:val="-1"/>
          <w:sz w:val="24"/>
          <w:szCs w:val="24"/>
        </w:rPr>
        <w:t xml:space="preserve"> </w:t>
      </w:r>
      <w:r>
        <w:rPr>
          <w:rFonts w:ascii="Times New Roman" w:hAnsi="Times New Roman" w:cs="Times New Roman"/>
          <w:sz w:val="24"/>
          <w:szCs w:val="24"/>
        </w:rPr>
        <w:t>включая руководителей.</w:t>
      </w:r>
    </w:p>
    <w:p w:rsidR="00DE07BE" w:rsidRDefault="00DE07BE" w:rsidP="00DE07BE">
      <w:pPr>
        <w:numPr>
          <w:ilvl w:val="0"/>
          <w:numId w:val="1"/>
        </w:numPr>
        <w:tabs>
          <w:tab w:val="left" w:pos="2143"/>
        </w:tabs>
        <w:autoSpaceDE w:val="0"/>
        <w:autoSpaceDN w:val="0"/>
        <w:adjustRightInd w:val="0"/>
        <w:spacing w:before="1" w:after="0" w:line="240" w:lineRule="auto"/>
        <w:ind w:left="1617" w:right="104" w:hanging="360"/>
        <w:jc w:val="both"/>
        <w:rPr>
          <w:rFonts w:ascii="Times New Roman" w:hAnsi="Times New Roman" w:cs="Times New Roman"/>
          <w:sz w:val="24"/>
          <w:szCs w:val="24"/>
        </w:rPr>
      </w:pPr>
      <w:r>
        <w:rPr>
          <w:rFonts w:ascii="Times New Roman" w:hAnsi="Times New Roman" w:cs="Times New Roman"/>
          <w:sz w:val="24"/>
          <w:szCs w:val="24"/>
        </w:rPr>
        <w:t>Установление</w:t>
      </w:r>
      <w:r>
        <w:rPr>
          <w:rFonts w:ascii="Times New Roman" w:hAnsi="Times New Roman" w:cs="Times New Roman"/>
          <w:spacing w:val="1"/>
          <w:sz w:val="24"/>
          <w:szCs w:val="24"/>
        </w:rPr>
        <w:t xml:space="preserve"> </w:t>
      </w:r>
      <w:r>
        <w:rPr>
          <w:rFonts w:ascii="Times New Roman" w:hAnsi="Times New Roman" w:cs="Times New Roman"/>
          <w:sz w:val="24"/>
          <w:szCs w:val="24"/>
        </w:rPr>
        <w:t>общего</w:t>
      </w:r>
      <w:r>
        <w:rPr>
          <w:rFonts w:ascii="Times New Roman" w:hAnsi="Times New Roman" w:cs="Times New Roman"/>
          <w:spacing w:val="1"/>
          <w:sz w:val="24"/>
          <w:szCs w:val="24"/>
        </w:rPr>
        <w:t xml:space="preserve"> </w:t>
      </w:r>
      <w:r>
        <w:rPr>
          <w:rFonts w:ascii="Times New Roman" w:hAnsi="Times New Roman" w:cs="Times New Roman"/>
          <w:sz w:val="24"/>
          <w:szCs w:val="24"/>
        </w:rPr>
        <w:t>порядка</w:t>
      </w:r>
      <w:r>
        <w:rPr>
          <w:rFonts w:ascii="Times New Roman" w:hAnsi="Times New Roman" w:cs="Times New Roman"/>
          <w:spacing w:val="1"/>
          <w:sz w:val="24"/>
          <w:szCs w:val="24"/>
        </w:rPr>
        <w:t xml:space="preserve"> </w:t>
      </w:r>
      <w:r>
        <w:rPr>
          <w:rFonts w:ascii="Times New Roman" w:hAnsi="Times New Roman" w:cs="Times New Roman"/>
          <w:sz w:val="24"/>
          <w:szCs w:val="24"/>
        </w:rPr>
        <w:t>обучения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проверки</w:t>
      </w:r>
      <w:r>
        <w:rPr>
          <w:rFonts w:ascii="Times New Roman" w:hAnsi="Times New Roman" w:cs="Times New Roman"/>
          <w:spacing w:val="1"/>
          <w:sz w:val="24"/>
          <w:szCs w:val="24"/>
        </w:rPr>
        <w:t xml:space="preserve"> </w:t>
      </w:r>
      <w:r>
        <w:rPr>
          <w:rFonts w:ascii="Times New Roman" w:hAnsi="Times New Roman" w:cs="Times New Roman"/>
          <w:sz w:val="24"/>
          <w:szCs w:val="24"/>
        </w:rPr>
        <w:t>знаний</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охране</w:t>
      </w:r>
      <w:r>
        <w:rPr>
          <w:rFonts w:ascii="Times New Roman" w:hAnsi="Times New Roman" w:cs="Times New Roman"/>
          <w:spacing w:val="1"/>
          <w:sz w:val="24"/>
          <w:szCs w:val="24"/>
        </w:rPr>
        <w:t xml:space="preserve"> </w:t>
      </w:r>
      <w:r>
        <w:rPr>
          <w:rFonts w:ascii="Times New Roman" w:hAnsi="Times New Roman" w:cs="Times New Roman"/>
          <w:sz w:val="24"/>
          <w:szCs w:val="24"/>
        </w:rPr>
        <w:t>труда</w:t>
      </w:r>
      <w:r>
        <w:rPr>
          <w:rFonts w:ascii="Times New Roman" w:hAnsi="Times New Roman" w:cs="Times New Roman"/>
          <w:spacing w:val="-57"/>
          <w:sz w:val="24"/>
          <w:szCs w:val="24"/>
        </w:rPr>
        <w:t xml:space="preserve"> </w:t>
      </w:r>
      <w:r>
        <w:rPr>
          <w:rFonts w:ascii="Times New Roman" w:hAnsi="Times New Roman" w:cs="Times New Roman"/>
          <w:sz w:val="24"/>
          <w:szCs w:val="24"/>
        </w:rPr>
        <w:t>руководителей</w:t>
      </w:r>
      <w:r>
        <w:rPr>
          <w:rFonts w:ascii="Times New Roman" w:hAnsi="Times New Roman" w:cs="Times New Roman"/>
          <w:spacing w:val="-11"/>
          <w:sz w:val="24"/>
          <w:szCs w:val="24"/>
        </w:rPr>
        <w:t xml:space="preserve"> </w:t>
      </w:r>
      <w:r>
        <w:rPr>
          <w:rFonts w:ascii="Times New Roman" w:hAnsi="Times New Roman" w:cs="Times New Roman"/>
          <w:sz w:val="24"/>
          <w:szCs w:val="24"/>
        </w:rPr>
        <w:t>и</w:t>
      </w:r>
      <w:r>
        <w:rPr>
          <w:rFonts w:ascii="Times New Roman" w:hAnsi="Times New Roman" w:cs="Times New Roman"/>
          <w:spacing w:val="-10"/>
          <w:sz w:val="24"/>
          <w:szCs w:val="24"/>
        </w:rPr>
        <w:t xml:space="preserve"> </w:t>
      </w:r>
      <w:r>
        <w:rPr>
          <w:rFonts w:ascii="Times New Roman" w:hAnsi="Times New Roman" w:cs="Times New Roman"/>
          <w:sz w:val="24"/>
          <w:szCs w:val="24"/>
        </w:rPr>
        <w:t>работников</w:t>
      </w:r>
      <w:r>
        <w:rPr>
          <w:rFonts w:ascii="Times New Roman" w:hAnsi="Times New Roman" w:cs="Times New Roman"/>
          <w:spacing w:val="-9"/>
          <w:sz w:val="24"/>
          <w:szCs w:val="24"/>
        </w:rPr>
        <w:t xml:space="preserve"> </w:t>
      </w:r>
      <w:r>
        <w:rPr>
          <w:rFonts w:ascii="Times New Roman" w:hAnsi="Times New Roman" w:cs="Times New Roman"/>
          <w:sz w:val="24"/>
          <w:szCs w:val="24"/>
        </w:rPr>
        <w:t>образовательной</w:t>
      </w:r>
      <w:r>
        <w:rPr>
          <w:rFonts w:ascii="Times New Roman" w:hAnsi="Times New Roman" w:cs="Times New Roman"/>
          <w:spacing w:val="-11"/>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11"/>
          <w:sz w:val="24"/>
          <w:szCs w:val="24"/>
        </w:rPr>
        <w:t xml:space="preserve"> </w:t>
      </w:r>
      <w:r>
        <w:rPr>
          <w:rFonts w:ascii="Times New Roman" w:hAnsi="Times New Roman" w:cs="Times New Roman"/>
          <w:sz w:val="24"/>
          <w:szCs w:val="24"/>
        </w:rPr>
        <w:t>направлено</w:t>
      </w:r>
      <w:r>
        <w:rPr>
          <w:rFonts w:ascii="Times New Roman" w:hAnsi="Times New Roman" w:cs="Times New Roman"/>
          <w:spacing w:val="-10"/>
          <w:sz w:val="24"/>
          <w:szCs w:val="24"/>
        </w:rPr>
        <w:t xml:space="preserve"> </w:t>
      </w:r>
      <w:r>
        <w:rPr>
          <w:rFonts w:ascii="Times New Roman" w:hAnsi="Times New Roman" w:cs="Times New Roman"/>
          <w:sz w:val="24"/>
          <w:szCs w:val="24"/>
        </w:rPr>
        <w:t>на</w:t>
      </w:r>
      <w:r>
        <w:rPr>
          <w:rFonts w:ascii="Times New Roman" w:hAnsi="Times New Roman" w:cs="Times New Roman"/>
          <w:spacing w:val="-12"/>
          <w:sz w:val="24"/>
          <w:szCs w:val="24"/>
        </w:rPr>
        <w:t xml:space="preserve"> </w:t>
      </w:r>
      <w:r>
        <w:rPr>
          <w:rFonts w:ascii="Times New Roman" w:hAnsi="Times New Roman" w:cs="Times New Roman"/>
          <w:sz w:val="24"/>
          <w:szCs w:val="24"/>
        </w:rPr>
        <w:t>обеспечение</w:t>
      </w:r>
      <w:r>
        <w:rPr>
          <w:rFonts w:ascii="Times New Roman" w:hAnsi="Times New Roman" w:cs="Times New Roman"/>
          <w:spacing w:val="-12"/>
          <w:sz w:val="24"/>
          <w:szCs w:val="24"/>
        </w:rPr>
        <w:t xml:space="preserve"> </w:t>
      </w:r>
      <w:r>
        <w:rPr>
          <w:rFonts w:ascii="Times New Roman" w:hAnsi="Times New Roman" w:cs="Times New Roman"/>
          <w:sz w:val="24"/>
          <w:szCs w:val="24"/>
        </w:rPr>
        <w:t>соблюдения</w:t>
      </w:r>
      <w:r>
        <w:rPr>
          <w:rFonts w:ascii="Times New Roman" w:hAnsi="Times New Roman" w:cs="Times New Roman"/>
          <w:spacing w:val="-58"/>
          <w:sz w:val="24"/>
          <w:szCs w:val="24"/>
        </w:rPr>
        <w:t xml:space="preserve"> </w:t>
      </w:r>
      <w:r>
        <w:rPr>
          <w:rFonts w:ascii="Times New Roman" w:hAnsi="Times New Roman" w:cs="Times New Roman"/>
          <w:sz w:val="24"/>
          <w:szCs w:val="24"/>
        </w:rPr>
        <w:t>законов и иных нормативных правовых актов по охране труда (санитарные правила, нормы и</w:t>
      </w:r>
      <w:r>
        <w:rPr>
          <w:rFonts w:ascii="Times New Roman" w:hAnsi="Times New Roman" w:cs="Times New Roman"/>
          <w:spacing w:val="1"/>
          <w:sz w:val="24"/>
          <w:szCs w:val="24"/>
        </w:rPr>
        <w:t xml:space="preserve"> </w:t>
      </w:r>
      <w:r>
        <w:rPr>
          <w:rFonts w:ascii="Times New Roman" w:hAnsi="Times New Roman" w:cs="Times New Roman"/>
          <w:sz w:val="24"/>
          <w:szCs w:val="24"/>
        </w:rPr>
        <w:t>гигиенические нормативы, правила устройства и безопасной эксплуатации, правила пожарной и</w:t>
      </w:r>
      <w:r>
        <w:rPr>
          <w:rFonts w:ascii="Times New Roman" w:hAnsi="Times New Roman" w:cs="Times New Roman"/>
          <w:spacing w:val="1"/>
          <w:sz w:val="24"/>
          <w:szCs w:val="24"/>
        </w:rPr>
        <w:t xml:space="preserve"> </w:t>
      </w:r>
      <w:r>
        <w:rPr>
          <w:rFonts w:ascii="Times New Roman" w:hAnsi="Times New Roman" w:cs="Times New Roman"/>
          <w:sz w:val="24"/>
          <w:szCs w:val="24"/>
        </w:rPr>
        <w:t>электробезопасности,</w:t>
      </w:r>
      <w:r>
        <w:rPr>
          <w:rFonts w:ascii="Times New Roman" w:hAnsi="Times New Roman" w:cs="Times New Roman"/>
          <w:spacing w:val="1"/>
          <w:sz w:val="24"/>
          <w:szCs w:val="24"/>
        </w:rPr>
        <w:t xml:space="preserve"> </w:t>
      </w:r>
      <w:r>
        <w:rPr>
          <w:rFonts w:ascii="Times New Roman" w:hAnsi="Times New Roman" w:cs="Times New Roman"/>
          <w:sz w:val="24"/>
          <w:szCs w:val="24"/>
        </w:rPr>
        <w:t>правила</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инструкции</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охране</w:t>
      </w:r>
      <w:r>
        <w:rPr>
          <w:rFonts w:ascii="Times New Roman" w:hAnsi="Times New Roman" w:cs="Times New Roman"/>
          <w:spacing w:val="1"/>
          <w:sz w:val="24"/>
          <w:szCs w:val="24"/>
        </w:rPr>
        <w:t xml:space="preserve"> </w:t>
      </w:r>
      <w:r>
        <w:rPr>
          <w:rFonts w:ascii="Times New Roman" w:hAnsi="Times New Roman" w:cs="Times New Roman"/>
          <w:sz w:val="24"/>
          <w:szCs w:val="24"/>
        </w:rPr>
        <w:t>труда,</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организационно-методические</w:t>
      </w:r>
      <w:r>
        <w:rPr>
          <w:rFonts w:ascii="Times New Roman" w:hAnsi="Times New Roman" w:cs="Times New Roman"/>
          <w:spacing w:val="1"/>
          <w:sz w:val="24"/>
          <w:szCs w:val="24"/>
        </w:rPr>
        <w:t xml:space="preserve"> </w:t>
      </w:r>
      <w:r>
        <w:rPr>
          <w:rFonts w:ascii="Times New Roman" w:hAnsi="Times New Roman" w:cs="Times New Roman"/>
          <w:sz w:val="24"/>
          <w:szCs w:val="24"/>
        </w:rPr>
        <w:t>документы) в процессе производственной деятельности. Обучению и проверке знаний в порядке,</w:t>
      </w:r>
      <w:r>
        <w:rPr>
          <w:rFonts w:ascii="Times New Roman" w:hAnsi="Times New Roman" w:cs="Times New Roman"/>
          <w:spacing w:val="1"/>
          <w:sz w:val="24"/>
          <w:szCs w:val="24"/>
        </w:rPr>
        <w:t xml:space="preserve"> </w:t>
      </w:r>
      <w:r>
        <w:rPr>
          <w:rFonts w:ascii="Times New Roman" w:hAnsi="Times New Roman" w:cs="Times New Roman"/>
          <w:sz w:val="24"/>
          <w:szCs w:val="24"/>
        </w:rPr>
        <w:t>установленном</w:t>
      </w:r>
      <w:r>
        <w:rPr>
          <w:rFonts w:ascii="Times New Roman" w:hAnsi="Times New Roman" w:cs="Times New Roman"/>
          <w:spacing w:val="1"/>
          <w:sz w:val="24"/>
          <w:szCs w:val="24"/>
        </w:rPr>
        <w:t xml:space="preserve"> </w:t>
      </w:r>
      <w:r>
        <w:rPr>
          <w:rFonts w:ascii="Times New Roman" w:hAnsi="Times New Roman" w:cs="Times New Roman"/>
          <w:sz w:val="24"/>
          <w:szCs w:val="24"/>
        </w:rPr>
        <w:lastRenderedPageBreak/>
        <w:t>настоящим</w:t>
      </w:r>
      <w:r>
        <w:rPr>
          <w:rFonts w:ascii="Times New Roman" w:hAnsi="Times New Roman" w:cs="Times New Roman"/>
          <w:spacing w:val="1"/>
          <w:sz w:val="24"/>
          <w:szCs w:val="24"/>
        </w:rPr>
        <w:t xml:space="preserve"> </w:t>
      </w:r>
      <w:r>
        <w:rPr>
          <w:rFonts w:ascii="Times New Roman" w:hAnsi="Times New Roman" w:cs="Times New Roman"/>
          <w:sz w:val="24"/>
          <w:szCs w:val="24"/>
        </w:rPr>
        <w:t>Положением,</w:t>
      </w:r>
      <w:r>
        <w:rPr>
          <w:rFonts w:ascii="Times New Roman" w:hAnsi="Times New Roman" w:cs="Times New Roman"/>
          <w:spacing w:val="1"/>
          <w:sz w:val="24"/>
          <w:szCs w:val="24"/>
        </w:rPr>
        <w:t xml:space="preserve"> </w:t>
      </w:r>
      <w:r>
        <w:rPr>
          <w:rFonts w:ascii="Times New Roman" w:hAnsi="Times New Roman" w:cs="Times New Roman"/>
          <w:sz w:val="24"/>
          <w:szCs w:val="24"/>
        </w:rPr>
        <w:t>подлежат</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педагогические</w:t>
      </w:r>
      <w:r>
        <w:rPr>
          <w:rFonts w:ascii="Times New Roman" w:hAnsi="Times New Roman" w:cs="Times New Roman"/>
          <w:spacing w:val="1"/>
          <w:sz w:val="24"/>
          <w:szCs w:val="24"/>
        </w:rPr>
        <w:t xml:space="preserve"> </w:t>
      </w:r>
      <w:r>
        <w:rPr>
          <w:rFonts w:ascii="Times New Roman" w:hAnsi="Times New Roman" w:cs="Times New Roman"/>
          <w:sz w:val="24"/>
          <w:szCs w:val="24"/>
        </w:rPr>
        <w:t>работники</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образовательной</w:t>
      </w:r>
      <w:r>
        <w:rPr>
          <w:rFonts w:ascii="Times New Roman" w:hAnsi="Times New Roman" w:cs="Times New Roman"/>
          <w:spacing w:val="-57"/>
          <w:sz w:val="24"/>
          <w:szCs w:val="24"/>
        </w:rPr>
        <w:t xml:space="preserve"> </w:t>
      </w:r>
      <w:r>
        <w:rPr>
          <w:rFonts w:ascii="Times New Roman" w:hAnsi="Times New Roman" w:cs="Times New Roman"/>
          <w:sz w:val="24"/>
          <w:szCs w:val="24"/>
        </w:rPr>
        <w:t>организации.</w:t>
      </w:r>
    </w:p>
    <w:p w:rsidR="00DE07BE" w:rsidRDefault="00DE07BE" w:rsidP="00DE07BE">
      <w:pPr>
        <w:numPr>
          <w:ilvl w:val="0"/>
          <w:numId w:val="1"/>
        </w:numPr>
        <w:tabs>
          <w:tab w:val="left" w:pos="2059"/>
        </w:tabs>
        <w:autoSpaceDE w:val="0"/>
        <w:autoSpaceDN w:val="0"/>
        <w:adjustRightInd w:val="0"/>
        <w:spacing w:after="0" w:line="240" w:lineRule="auto"/>
        <w:ind w:left="1617" w:right="109" w:hanging="360"/>
        <w:jc w:val="both"/>
        <w:rPr>
          <w:rFonts w:ascii="Times New Roman" w:hAnsi="Times New Roman" w:cs="Times New Roman"/>
          <w:sz w:val="24"/>
          <w:szCs w:val="24"/>
        </w:rPr>
      </w:pPr>
      <w:r>
        <w:rPr>
          <w:rFonts w:ascii="Times New Roman" w:hAnsi="Times New Roman" w:cs="Times New Roman"/>
          <w:sz w:val="24"/>
          <w:szCs w:val="24"/>
        </w:rPr>
        <w:t>Обучение и проверка знаний по охране труда поступивших на работу работников и</w:t>
      </w:r>
      <w:r>
        <w:rPr>
          <w:rFonts w:ascii="Times New Roman" w:hAnsi="Times New Roman" w:cs="Times New Roman"/>
          <w:spacing w:val="1"/>
          <w:sz w:val="24"/>
          <w:szCs w:val="24"/>
        </w:rPr>
        <w:t xml:space="preserve"> </w:t>
      </w:r>
      <w:r>
        <w:rPr>
          <w:rFonts w:ascii="Times New Roman" w:hAnsi="Times New Roman" w:cs="Times New Roman"/>
          <w:sz w:val="24"/>
          <w:szCs w:val="24"/>
        </w:rPr>
        <w:t>специалистов</w:t>
      </w:r>
      <w:r>
        <w:rPr>
          <w:rFonts w:ascii="Times New Roman" w:hAnsi="Times New Roman" w:cs="Times New Roman"/>
          <w:spacing w:val="1"/>
          <w:sz w:val="24"/>
          <w:szCs w:val="24"/>
        </w:rPr>
        <w:t xml:space="preserve"> </w:t>
      </w:r>
      <w:r>
        <w:rPr>
          <w:rFonts w:ascii="Times New Roman" w:hAnsi="Times New Roman" w:cs="Times New Roman"/>
          <w:sz w:val="24"/>
          <w:szCs w:val="24"/>
        </w:rPr>
        <w:t>проводится</w:t>
      </w:r>
      <w:r>
        <w:rPr>
          <w:rFonts w:ascii="Times New Roman" w:hAnsi="Times New Roman" w:cs="Times New Roman"/>
          <w:spacing w:val="1"/>
          <w:sz w:val="24"/>
          <w:szCs w:val="24"/>
        </w:rPr>
        <w:t xml:space="preserve"> </w:t>
      </w:r>
      <w:r>
        <w:rPr>
          <w:rFonts w:ascii="Times New Roman" w:hAnsi="Times New Roman" w:cs="Times New Roman"/>
          <w:sz w:val="24"/>
          <w:szCs w:val="24"/>
        </w:rPr>
        <w:t>не</w:t>
      </w:r>
      <w:r>
        <w:rPr>
          <w:rFonts w:ascii="Times New Roman" w:hAnsi="Times New Roman" w:cs="Times New Roman"/>
          <w:spacing w:val="1"/>
          <w:sz w:val="24"/>
          <w:szCs w:val="24"/>
        </w:rPr>
        <w:t xml:space="preserve"> </w:t>
      </w:r>
      <w:r>
        <w:rPr>
          <w:rFonts w:ascii="Times New Roman" w:hAnsi="Times New Roman" w:cs="Times New Roman"/>
          <w:sz w:val="24"/>
          <w:szCs w:val="24"/>
        </w:rPr>
        <w:t>позднее</w:t>
      </w:r>
      <w:r>
        <w:rPr>
          <w:rFonts w:ascii="Times New Roman" w:hAnsi="Times New Roman" w:cs="Times New Roman"/>
          <w:spacing w:val="1"/>
          <w:sz w:val="24"/>
          <w:szCs w:val="24"/>
        </w:rPr>
        <w:t xml:space="preserve"> </w:t>
      </w:r>
      <w:r>
        <w:rPr>
          <w:rFonts w:ascii="Times New Roman" w:hAnsi="Times New Roman" w:cs="Times New Roman"/>
          <w:sz w:val="24"/>
          <w:szCs w:val="24"/>
        </w:rPr>
        <w:t>одного</w:t>
      </w:r>
      <w:r>
        <w:rPr>
          <w:rFonts w:ascii="Times New Roman" w:hAnsi="Times New Roman" w:cs="Times New Roman"/>
          <w:spacing w:val="1"/>
          <w:sz w:val="24"/>
          <w:szCs w:val="24"/>
        </w:rPr>
        <w:t xml:space="preserve"> </w:t>
      </w:r>
      <w:r>
        <w:rPr>
          <w:rFonts w:ascii="Times New Roman" w:hAnsi="Times New Roman" w:cs="Times New Roman"/>
          <w:sz w:val="24"/>
          <w:szCs w:val="24"/>
        </w:rPr>
        <w:t>месяца</w:t>
      </w:r>
      <w:r>
        <w:rPr>
          <w:rFonts w:ascii="Times New Roman" w:hAnsi="Times New Roman" w:cs="Times New Roman"/>
          <w:spacing w:val="1"/>
          <w:sz w:val="24"/>
          <w:szCs w:val="24"/>
        </w:rPr>
        <w:t xml:space="preserve"> </w:t>
      </w:r>
      <w:r>
        <w:rPr>
          <w:rFonts w:ascii="Times New Roman" w:hAnsi="Times New Roman" w:cs="Times New Roman"/>
          <w:sz w:val="24"/>
          <w:szCs w:val="24"/>
        </w:rPr>
        <w:t>после</w:t>
      </w:r>
      <w:r>
        <w:rPr>
          <w:rFonts w:ascii="Times New Roman" w:hAnsi="Times New Roman" w:cs="Times New Roman"/>
          <w:spacing w:val="1"/>
          <w:sz w:val="24"/>
          <w:szCs w:val="24"/>
        </w:rPr>
        <w:t xml:space="preserve"> </w:t>
      </w:r>
      <w:r>
        <w:rPr>
          <w:rFonts w:ascii="Times New Roman" w:hAnsi="Times New Roman" w:cs="Times New Roman"/>
          <w:sz w:val="24"/>
          <w:szCs w:val="24"/>
        </w:rPr>
        <w:t>назначения</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должность,</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работающих</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3"/>
          <w:sz w:val="24"/>
          <w:szCs w:val="24"/>
        </w:rPr>
        <w:t xml:space="preserve"> </w:t>
      </w:r>
      <w:r>
        <w:rPr>
          <w:rFonts w:ascii="Times New Roman" w:hAnsi="Times New Roman" w:cs="Times New Roman"/>
          <w:sz w:val="24"/>
          <w:szCs w:val="24"/>
        </w:rPr>
        <w:t>периодически, не</w:t>
      </w:r>
      <w:r>
        <w:rPr>
          <w:rFonts w:ascii="Times New Roman" w:hAnsi="Times New Roman" w:cs="Times New Roman"/>
          <w:spacing w:val="-1"/>
          <w:sz w:val="24"/>
          <w:szCs w:val="24"/>
        </w:rPr>
        <w:t xml:space="preserve"> </w:t>
      </w:r>
      <w:r>
        <w:rPr>
          <w:rFonts w:ascii="Times New Roman" w:hAnsi="Times New Roman" w:cs="Times New Roman"/>
          <w:sz w:val="24"/>
          <w:szCs w:val="24"/>
        </w:rPr>
        <w:t>реже</w:t>
      </w:r>
      <w:r>
        <w:rPr>
          <w:rFonts w:ascii="Times New Roman" w:hAnsi="Times New Roman" w:cs="Times New Roman"/>
          <w:spacing w:val="-3"/>
          <w:sz w:val="24"/>
          <w:szCs w:val="24"/>
        </w:rPr>
        <w:t xml:space="preserve"> </w:t>
      </w:r>
      <w:r>
        <w:rPr>
          <w:rFonts w:ascii="Times New Roman" w:hAnsi="Times New Roman" w:cs="Times New Roman"/>
          <w:sz w:val="24"/>
          <w:szCs w:val="24"/>
        </w:rPr>
        <w:t>одного раза</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три</w:t>
      </w:r>
      <w:r>
        <w:rPr>
          <w:rFonts w:ascii="Times New Roman" w:hAnsi="Times New Roman" w:cs="Times New Roman"/>
          <w:spacing w:val="1"/>
          <w:sz w:val="24"/>
          <w:szCs w:val="24"/>
        </w:rPr>
        <w:t xml:space="preserve"> </w:t>
      </w:r>
      <w:r>
        <w:rPr>
          <w:rFonts w:ascii="Times New Roman" w:hAnsi="Times New Roman" w:cs="Times New Roman"/>
          <w:sz w:val="24"/>
          <w:szCs w:val="24"/>
        </w:rPr>
        <w:t>года.</w:t>
      </w:r>
    </w:p>
    <w:p w:rsidR="00DE07BE" w:rsidRDefault="00DE07BE" w:rsidP="00DE07BE">
      <w:pPr>
        <w:numPr>
          <w:ilvl w:val="0"/>
          <w:numId w:val="1"/>
        </w:numPr>
        <w:tabs>
          <w:tab w:val="left" w:pos="2023"/>
        </w:tabs>
        <w:autoSpaceDE w:val="0"/>
        <w:autoSpaceDN w:val="0"/>
        <w:adjustRightInd w:val="0"/>
        <w:spacing w:after="0" w:line="240" w:lineRule="auto"/>
        <w:ind w:left="1617" w:right="112" w:hanging="360"/>
        <w:jc w:val="both"/>
        <w:rPr>
          <w:rFonts w:ascii="Times New Roman" w:hAnsi="Times New Roman" w:cs="Times New Roman"/>
          <w:sz w:val="24"/>
          <w:szCs w:val="24"/>
        </w:rPr>
      </w:pPr>
      <w:r>
        <w:rPr>
          <w:rFonts w:ascii="Times New Roman" w:hAnsi="Times New Roman" w:cs="Times New Roman"/>
          <w:sz w:val="24"/>
          <w:szCs w:val="24"/>
        </w:rPr>
        <w:t>Ответственность за организацию своевременного и качественного обучения и проверки</w:t>
      </w:r>
      <w:r>
        <w:rPr>
          <w:rFonts w:ascii="Times New Roman" w:hAnsi="Times New Roman" w:cs="Times New Roman"/>
          <w:spacing w:val="-57"/>
          <w:sz w:val="24"/>
          <w:szCs w:val="24"/>
        </w:rPr>
        <w:t xml:space="preserve"> </w:t>
      </w:r>
      <w:r>
        <w:rPr>
          <w:rFonts w:ascii="Times New Roman" w:hAnsi="Times New Roman" w:cs="Times New Roman"/>
          <w:sz w:val="24"/>
          <w:szCs w:val="24"/>
        </w:rPr>
        <w:t>знаний</w:t>
      </w:r>
      <w:r>
        <w:rPr>
          <w:rFonts w:ascii="Times New Roman" w:hAnsi="Times New Roman" w:cs="Times New Roman"/>
          <w:spacing w:val="-4"/>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охране</w:t>
      </w:r>
      <w:r>
        <w:rPr>
          <w:rFonts w:ascii="Times New Roman" w:hAnsi="Times New Roman" w:cs="Times New Roman"/>
          <w:spacing w:val="-2"/>
          <w:sz w:val="24"/>
          <w:szCs w:val="24"/>
        </w:rPr>
        <w:t xml:space="preserve"> </w:t>
      </w:r>
      <w:r>
        <w:rPr>
          <w:rFonts w:ascii="Times New Roman" w:hAnsi="Times New Roman" w:cs="Times New Roman"/>
          <w:sz w:val="24"/>
          <w:szCs w:val="24"/>
        </w:rPr>
        <w:t>труда</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целом</w:t>
      </w:r>
      <w:r>
        <w:rPr>
          <w:rFonts w:ascii="Times New Roman" w:hAnsi="Times New Roman" w:cs="Times New Roman"/>
          <w:spacing w:val="-2"/>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2"/>
          <w:sz w:val="24"/>
          <w:szCs w:val="24"/>
        </w:rPr>
        <w:t xml:space="preserve"> </w:t>
      </w:r>
      <w:r>
        <w:rPr>
          <w:rFonts w:ascii="Times New Roman" w:hAnsi="Times New Roman" w:cs="Times New Roman"/>
          <w:sz w:val="24"/>
          <w:szCs w:val="24"/>
        </w:rPr>
        <w:t>возлагается</w:t>
      </w:r>
      <w:r>
        <w:rPr>
          <w:rFonts w:ascii="Times New Roman" w:hAnsi="Times New Roman" w:cs="Times New Roman"/>
          <w:spacing w:val="-2"/>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директора.</w:t>
      </w:r>
    </w:p>
    <w:p w:rsidR="00DE07BE" w:rsidRPr="00DE07BE" w:rsidRDefault="00DE07BE" w:rsidP="00DE07BE">
      <w:pPr>
        <w:numPr>
          <w:ilvl w:val="0"/>
          <w:numId w:val="1"/>
        </w:numPr>
        <w:tabs>
          <w:tab w:val="left" w:pos="2023"/>
        </w:tabs>
        <w:autoSpaceDE w:val="0"/>
        <w:autoSpaceDN w:val="0"/>
        <w:adjustRightInd w:val="0"/>
        <w:spacing w:after="0" w:line="240" w:lineRule="auto"/>
        <w:ind w:left="1617" w:right="112" w:hanging="360"/>
        <w:jc w:val="both"/>
        <w:rPr>
          <w:rFonts w:ascii="Calibri" w:hAnsi="Calibri" w:cs="Calibri"/>
        </w:rPr>
      </w:pPr>
    </w:p>
    <w:p w:rsidR="00DE07BE" w:rsidRDefault="00DE07BE" w:rsidP="00DE07BE">
      <w:pPr>
        <w:numPr>
          <w:ilvl w:val="0"/>
          <w:numId w:val="17"/>
        </w:numPr>
        <w:autoSpaceDE w:val="0"/>
        <w:autoSpaceDN w:val="0"/>
        <w:adjustRightInd w:val="0"/>
        <w:spacing w:before="1" w:after="0" w:line="240" w:lineRule="auto"/>
        <w:ind w:left="1839" w:hanging="240"/>
        <w:jc w:val="center"/>
        <w:rPr>
          <w:rFonts w:ascii="Times New Roman" w:hAnsi="Times New Roman" w:cs="Times New Roman"/>
          <w:b/>
          <w:bCs/>
          <w:sz w:val="28"/>
          <w:szCs w:val="28"/>
        </w:rPr>
      </w:pPr>
      <w:r>
        <w:rPr>
          <w:rFonts w:ascii="Times New Roman" w:hAnsi="Times New Roman" w:cs="Times New Roman"/>
          <w:b/>
          <w:bCs/>
          <w:sz w:val="28"/>
          <w:szCs w:val="28"/>
        </w:rPr>
        <w:t>Порядок</w:t>
      </w:r>
      <w:r>
        <w:rPr>
          <w:rFonts w:ascii="Times New Roman" w:hAnsi="Times New Roman" w:cs="Times New Roman"/>
          <w:b/>
          <w:bCs/>
          <w:spacing w:val="-4"/>
          <w:sz w:val="28"/>
          <w:szCs w:val="28"/>
        </w:rPr>
        <w:t xml:space="preserve"> </w:t>
      </w:r>
      <w:r>
        <w:rPr>
          <w:rFonts w:ascii="Times New Roman" w:hAnsi="Times New Roman" w:cs="Times New Roman"/>
          <w:b/>
          <w:bCs/>
          <w:sz w:val="28"/>
          <w:szCs w:val="28"/>
        </w:rPr>
        <w:t>работы</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комиссии</w:t>
      </w:r>
      <w:r>
        <w:rPr>
          <w:rFonts w:ascii="Times New Roman" w:hAnsi="Times New Roman" w:cs="Times New Roman"/>
          <w:b/>
          <w:bCs/>
          <w:spacing w:val="-1"/>
          <w:sz w:val="28"/>
          <w:szCs w:val="28"/>
        </w:rPr>
        <w:t xml:space="preserve"> </w:t>
      </w:r>
      <w:r>
        <w:rPr>
          <w:rFonts w:ascii="Times New Roman" w:hAnsi="Times New Roman" w:cs="Times New Roman"/>
          <w:b/>
          <w:bCs/>
          <w:sz w:val="28"/>
          <w:szCs w:val="28"/>
        </w:rPr>
        <w:t>по</w:t>
      </w:r>
      <w:r>
        <w:rPr>
          <w:rFonts w:ascii="Times New Roman" w:hAnsi="Times New Roman" w:cs="Times New Roman"/>
          <w:b/>
          <w:bCs/>
          <w:spacing w:val="-2"/>
          <w:sz w:val="28"/>
          <w:szCs w:val="28"/>
        </w:rPr>
        <w:t xml:space="preserve"> </w:t>
      </w:r>
      <w:r>
        <w:rPr>
          <w:rFonts w:ascii="Times New Roman" w:hAnsi="Times New Roman" w:cs="Times New Roman"/>
          <w:b/>
          <w:bCs/>
          <w:sz w:val="28"/>
          <w:szCs w:val="28"/>
        </w:rPr>
        <w:t>проверке</w:t>
      </w:r>
      <w:r>
        <w:rPr>
          <w:rFonts w:ascii="Times New Roman" w:hAnsi="Times New Roman" w:cs="Times New Roman"/>
          <w:b/>
          <w:bCs/>
          <w:spacing w:val="-2"/>
          <w:sz w:val="28"/>
          <w:szCs w:val="28"/>
        </w:rPr>
        <w:t xml:space="preserve"> </w:t>
      </w:r>
      <w:r>
        <w:rPr>
          <w:rFonts w:ascii="Times New Roman" w:hAnsi="Times New Roman" w:cs="Times New Roman"/>
          <w:b/>
          <w:bCs/>
          <w:sz w:val="28"/>
          <w:szCs w:val="28"/>
        </w:rPr>
        <w:t>знаний</w:t>
      </w:r>
      <w:r>
        <w:rPr>
          <w:rFonts w:ascii="Times New Roman" w:hAnsi="Times New Roman" w:cs="Times New Roman"/>
          <w:b/>
          <w:bCs/>
          <w:spacing w:val="-2"/>
          <w:sz w:val="28"/>
          <w:szCs w:val="28"/>
        </w:rPr>
        <w:t xml:space="preserve"> </w:t>
      </w:r>
      <w:r>
        <w:rPr>
          <w:rFonts w:ascii="Times New Roman" w:hAnsi="Times New Roman" w:cs="Times New Roman"/>
          <w:b/>
          <w:bCs/>
          <w:sz w:val="28"/>
          <w:szCs w:val="28"/>
        </w:rPr>
        <w:t>по</w:t>
      </w:r>
      <w:r>
        <w:rPr>
          <w:rFonts w:ascii="Times New Roman" w:hAnsi="Times New Roman" w:cs="Times New Roman"/>
          <w:b/>
          <w:bCs/>
          <w:spacing w:val="-2"/>
          <w:sz w:val="28"/>
          <w:szCs w:val="28"/>
        </w:rPr>
        <w:t xml:space="preserve"> </w:t>
      </w:r>
      <w:r>
        <w:rPr>
          <w:rFonts w:ascii="Times New Roman" w:hAnsi="Times New Roman" w:cs="Times New Roman"/>
          <w:b/>
          <w:bCs/>
          <w:sz w:val="28"/>
          <w:szCs w:val="28"/>
        </w:rPr>
        <w:t>охране</w:t>
      </w:r>
      <w:r>
        <w:rPr>
          <w:rFonts w:ascii="Times New Roman" w:hAnsi="Times New Roman" w:cs="Times New Roman"/>
          <w:b/>
          <w:bCs/>
          <w:spacing w:val="-2"/>
          <w:sz w:val="28"/>
          <w:szCs w:val="28"/>
        </w:rPr>
        <w:t xml:space="preserve"> </w:t>
      </w:r>
      <w:r>
        <w:rPr>
          <w:rFonts w:ascii="Times New Roman" w:hAnsi="Times New Roman" w:cs="Times New Roman"/>
          <w:b/>
          <w:bCs/>
          <w:sz w:val="28"/>
          <w:szCs w:val="28"/>
        </w:rPr>
        <w:t>труда</w:t>
      </w:r>
    </w:p>
    <w:p w:rsidR="00DE07BE" w:rsidRDefault="00DE07BE" w:rsidP="00DE07BE">
      <w:pPr>
        <w:numPr>
          <w:ilvl w:val="0"/>
          <w:numId w:val="1"/>
        </w:numPr>
        <w:tabs>
          <w:tab w:val="left" w:pos="470"/>
        </w:tabs>
        <w:autoSpaceDE w:val="0"/>
        <w:autoSpaceDN w:val="0"/>
        <w:adjustRightInd w:val="0"/>
        <w:spacing w:after="0" w:line="240" w:lineRule="auto"/>
        <w:ind w:left="1617" w:hanging="360"/>
        <w:jc w:val="both"/>
        <w:rPr>
          <w:rFonts w:ascii="Times New Roman" w:hAnsi="Times New Roman" w:cs="Times New Roman"/>
          <w:sz w:val="24"/>
          <w:szCs w:val="24"/>
        </w:rPr>
      </w:pP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проведения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проверки</w:t>
      </w:r>
      <w:r>
        <w:rPr>
          <w:rFonts w:ascii="Times New Roman" w:hAnsi="Times New Roman" w:cs="Times New Roman"/>
          <w:spacing w:val="1"/>
          <w:sz w:val="24"/>
          <w:szCs w:val="24"/>
        </w:rPr>
        <w:t xml:space="preserve"> </w:t>
      </w:r>
      <w:r>
        <w:rPr>
          <w:rFonts w:ascii="Times New Roman" w:hAnsi="Times New Roman" w:cs="Times New Roman"/>
          <w:sz w:val="24"/>
          <w:szCs w:val="24"/>
        </w:rPr>
        <w:t>знаний</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охране</w:t>
      </w:r>
      <w:r>
        <w:rPr>
          <w:rFonts w:ascii="Times New Roman" w:hAnsi="Times New Roman" w:cs="Times New Roman"/>
          <w:spacing w:val="1"/>
          <w:sz w:val="24"/>
          <w:szCs w:val="24"/>
        </w:rPr>
        <w:t xml:space="preserve"> </w:t>
      </w:r>
      <w:r>
        <w:rPr>
          <w:rFonts w:ascii="Times New Roman" w:hAnsi="Times New Roman" w:cs="Times New Roman"/>
          <w:sz w:val="24"/>
          <w:szCs w:val="24"/>
        </w:rPr>
        <w:t>труда</w:t>
      </w:r>
      <w:r>
        <w:rPr>
          <w:rFonts w:ascii="Times New Roman" w:hAnsi="Times New Roman" w:cs="Times New Roman"/>
          <w:spacing w:val="1"/>
          <w:sz w:val="24"/>
          <w:szCs w:val="24"/>
        </w:rPr>
        <w:t xml:space="preserve"> </w:t>
      </w:r>
      <w:r>
        <w:rPr>
          <w:rFonts w:ascii="Times New Roman" w:hAnsi="Times New Roman" w:cs="Times New Roman"/>
          <w:sz w:val="24"/>
          <w:szCs w:val="24"/>
        </w:rPr>
        <w:t>работников</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3 </w:t>
      </w:r>
      <w:r>
        <w:rPr>
          <w:rFonts w:ascii="Times New Roman" w:hAnsi="Times New Roman" w:cs="Times New Roman"/>
          <w:sz w:val="24"/>
          <w:szCs w:val="24"/>
        </w:rPr>
        <w:t>с.Гражданское приказом</w:t>
      </w:r>
      <w:r>
        <w:rPr>
          <w:rFonts w:ascii="Times New Roman" w:hAnsi="Times New Roman" w:cs="Times New Roman"/>
          <w:spacing w:val="-2"/>
          <w:sz w:val="24"/>
          <w:szCs w:val="24"/>
        </w:rPr>
        <w:t xml:space="preserve"> </w:t>
      </w:r>
      <w:r>
        <w:rPr>
          <w:rFonts w:ascii="Times New Roman" w:hAnsi="Times New Roman" w:cs="Times New Roman"/>
          <w:sz w:val="24"/>
          <w:szCs w:val="24"/>
        </w:rPr>
        <w:t>(распоряжением) директора</w:t>
      </w:r>
      <w:r>
        <w:rPr>
          <w:rFonts w:ascii="Times New Roman" w:hAnsi="Times New Roman" w:cs="Times New Roman"/>
          <w:spacing w:val="-1"/>
          <w:sz w:val="24"/>
          <w:szCs w:val="24"/>
        </w:rPr>
        <w:t xml:space="preserve"> </w:t>
      </w:r>
      <w:r>
        <w:rPr>
          <w:rFonts w:ascii="Times New Roman" w:hAnsi="Times New Roman" w:cs="Times New Roman"/>
          <w:sz w:val="24"/>
          <w:szCs w:val="24"/>
        </w:rPr>
        <w:t>создается</w:t>
      </w:r>
      <w:r>
        <w:rPr>
          <w:rFonts w:ascii="Times New Roman" w:hAnsi="Times New Roman" w:cs="Times New Roman"/>
          <w:spacing w:val="-1"/>
          <w:sz w:val="24"/>
          <w:szCs w:val="24"/>
        </w:rPr>
        <w:t xml:space="preserve"> </w:t>
      </w:r>
      <w:r>
        <w:rPr>
          <w:rFonts w:ascii="Times New Roman" w:hAnsi="Times New Roman" w:cs="Times New Roman"/>
          <w:sz w:val="24"/>
          <w:szCs w:val="24"/>
        </w:rPr>
        <w:t>комиссия</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проверке</w:t>
      </w:r>
      <w:r>
        <w:rPr>
          <w:rFonts w:ascii="Times New Roman" w:hAnsi="Times New Roman" w:cs="Times New Roman"/>
          <w:spacing w:val="-2"/>
          <w:sz w:val="24"/>
          <w:szCs w:val="24"/>
        </w:rPr>
        <w:t xml:space="preserve"> </w:t>
      </w:r>
      <w:r>
        <w:rPr>
          <w:rFonts w:ascii="Times New Roman" w:hAnsi="Times New Roman" w:cs="Times New Roman"/>
          <w:sz w:val="24"/>
          <w:szCs w:val="24"/>
        </w:rPr>
        <w:t>знаний.</w:t>
      </w:r>
    </w:p>
    <w:p w:rsidR="00DE07BE" w:rsidRDefault="00DE07BE" w:rsidP="00DE07BE">
      <w:pPr>
        <w:numPr>
          <w:ilvl w:val="0"/>
          <w:numId w:val="1"/>
        </w:numPr>
        <w:tabs>
          <w:tab w:val="left" w:pos="2071"/>
        </w:tabs>
        <w:autoSpaceDE w:val="0"/>
        <w:autoSpaceDN w:val="0"/>
        <w:adjustRightInd w:val="0"/>
        <w:spacing w:after="0" w:line="240" w:lineRule="auto"/>
        <w:ind w:left="1617" w:right="106" w:hanging="360"/>
        <w:jc w:val="both"/>
        <w:rPr>
          <w:rFonts w:ascii="Times New Roman" w:hAnsi="Times New Roman" w:cs="Times New Roman"/>
          <w:sz w:val="24"/>
          <w:szCs w:val="24"/>
        </w:rPr>
      </w:pPr>
      <w:r>
        <w:rPr>
          <w:rFonts w:ascii="Times New Roman" w:hAnsi="Times New Roman" w:cs="Times New Roman"/>
          <w:sz w:val="24"/>
          <w:szCs w:val="24"/>
        </w:rPr>
        <w:t>В состав комиссии включаются работники школы, прошедшие проверку знаний по</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вопросам</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охраны</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труда.</w:t>
      </w:r>
      <w:r>
        <w:rPr>
          <w:rFonts w:ascii="Times New Roman" w:hAnsi="Times New Roman" w:cs="Times New Roman"/>
          <w:spacing w:val="-10"/>
          <w:sz w:val="24"/>
          <w:szCs w:val="24"/>
        </w:rPr>
        <w:t xml:space="preserve"> </w:t>
      </w:r>
      <w:r>
        <w:rPr>
          <w:rFonts w:ascii="Times New Roman" w:hAnsi="Times New Roman" w:cs="Times New Roman"/>
          <w:sz w:val="24"/>
          <w:szCs w:val="24"/>
        </w:rPr>
        <w:t>Конкретный</w:t>
      </w:r>
      <w:r>
        <w:rPr>
          <w:rFonts w:ascii="Times New Roman" w:hAnsi="Times New Roman" w:cs="Times New Roman"/>
          <w:spacing w:val="-10"/>
          <w:sz w:val="24"/>
          <w:szCs w:val="24"/>
        </w:rPr>
        <w:t xml:space="preserve"> </w:t>
      </w:r>
      <w:r>
        <w:rPr>
          <w:rFonts w:ascii="Times New Roman" w:hAnsi="Times New Roman" w:cs="Times New Roman"/>
          <w:sz w:val="24"/>
          <w:szCs w:val="24"/>
        </w:rPr>
        <w:t>состав,</w:t>
      </w:r>
      <w:r>
        <w:rPr>
          <w:rFonts w:ascii="Times New Roman" w:hAnsi="Times New Roman" w:cs="Times New Roman"/>
          <w:spacing w:val="-10"/>
          <w:sz w:val="24"/>
          <w:szCs w:val="24"/>
        </w:rPr>
        <w:t xml:space="preserve"> </w:t>
      </w:r>
      <w:r>
        <w:rPr>
          <w:rFonts w:ascii="Times New Roman" w:hAnsi="Times New Roman" w:cs="Times New Roman"/>
          <w:sz w:val="24"/>
          <w:szCs w:val="24"/>
        </w:rPr>
        <w:t>порядок</w:t>
      </w:r>
      <w:r>
        <w:rPr>
          <w:rFonts w:ascii="Times New Roman" w:hAnsi="Times New Roman" w:cs="Times New Roman"/>
          <w:spacing w:val="-9"/>
          <w:sz w:val="24"/>
          <w:szCs w:val="24"/>
        </w:rPr>
        <w:t xml:space="preserve"> </w:t>
      </w:r>
      <w:r>
        <w:rPr>
          <w:rFonts w:ascii="Times New Roman" w:hAnsi="Times New Roman" w:cs="Times New Roman"/>
          <w:sz w:val="24"/>
          <w:szCs w:val="24"/>
        </w:rPr>
        <w:t>и</w:t>
      </w:r>
      <w:r>
        <w:rPr>
          <w:rFonts w:ascii="Times New Roman" w:hAnsi="Times New Roman" w:cs="Times New Roman"/>
          <w:spacing w:val="-9"/>
          <w:sz w:val="24"/>
          <w:szCs w:val="24"/>
        </w:rPr>
        <w:t xml:space="preserve"> </w:t>
      </w:r>
      <w:r>
        <w:rPr>
          <w:rFonts w:ascii="Times New Roman" w:hAnsi="Times New Roman" w:cs="Times New Roman"/>
          <w:sz w:val="24"/>
          <w:szCs w:val="24"/>
        </w:rPr>
        <w:t>форму</w:t>
      </w:r>
      <w:r>
        <w:rPr>
          <w:rFonts w:ascii="Times New Roman" w:hAnsi="Times New Roman" w:cs="Times New Roman"/>
          <w:spacing w:val="-17"/>
          <w:sz w:val="24"/>
          <w:szCs w:val="24"/>
        </w:rPr>
        <w:t xml:space="preserve"> </w:t>
      </w:r>
      <w:r>
        <w:rPr>
          <w:rFonts w:ascii="Times New Roman" w:hAnsi="Times New Roman" w:cs="Times New Roman"/>
          <w:sz w:val="24"/>
          <w:szCs w:val="24"/>
        </w:rPr>
        <w:t>работы</w:t>
      </w:r>
      <w:r>
        <w:rPr>
          <w:rFonts w:ascii="Times New Roman" w:hAnsi="Times New Roman" w:cs="Times New Roman"/>
          <w:spacing w:val="-11"/>
          <w:sz w:val="24"/>
          <w:szCs w:val="24"/>
        </w:rPr>
        <w:t xml:space="preserve"> </w:t>
      </w:r>
      <w:r>
        <w:rPr>
          <w:rFonts w:ascii="Times New Roman" w:hAnsi="Times New Roman" w:cs="Times New Roman"/>
          <w:sz w:val="24"/>
          <w:szCs w:val="24"/>
        </w:rPr>
        <w:t>комиссии</w:t>
      </w:r>
      <w:r>
        <w:rPr>
          <w:rFonts w:ascii="Times New Roman" w:hAnsi="Times New Roman" w:cs="Times New Roman"/>
          <w:spacing w:val="-9"/>
          <w:sz w:val="24"/>
          <w:szCs w:val="24"/>
        </w:rPr>
        <w:t xml:space="preserve"> </w:t>
      </w:r>
      <w:r>
        <w:rPr>
          <w:rFonts w:ascii="Times New Roman" w:hAnsi="Times New Roman" w:cs="Times New Roman"/>
          <w:sz w:val="24"/>
          <w:szCs w:val="24"/>
        </w:rPr>
        <w:t>по</w:t>
      </w:r>
      <w:r>
        <w:rPr>
          <w:rFonts w:ascii="Times New Roman" w:hAnsi="Times New Roman" w:cs="Times New Roman"/>
          <w:spacing w:val="-10"/>
          <w:sz w:val="24"/>
          <w:szCs w:val="24"/>
        </w:rPr>
        <w:t xml:space="preserve"> </w:t>
      </w:r>
      <w:r>
        <w:rPr>
          <w:rFonts w:ascii="Times New Roman" w:hAnsi="Times New Roman" w:cs="Times New Roman"/>
          <w:sz w:val="24"/>
          <w:szCs w:val="24"/>
        </w:rPr>
        <w:t>проверке</w:t>
      </w:r>
      <w:r>
        <w:rPr>
          <w:rFonts w:ascii="Times New Roman" w:hAnsi="Times New Roman" w:cs="Times New Roman"/>
          <w:spacing w:val="-11"/>
          <w:sz w:val="24"/>
          <w:szCs w:val="24"/>
        </w:rPr>
        <w:t xml:space="preserve"> </w:t>
      </w:r>
      <w:r>
        <w:rPr>
          <w:rFonts w:ascii="Times New Roman" w:hAnsi="Times New Roman" w:cs="Times New Roman"/>
          <w:sz w:val="24"/>
          <w:szCs w:val="24"/>
        </w:rPr>
        <w:t>знаний</w:t>
      </w:r>
      <w:r>
        <w:rPr>
          <w:rFonts w:ascii="Times New Roman" w:hAnsi="Times New Roman" w:cs="Times New Roman"/>
          <w:spacing w:val="-57"/>
          <w:sz w:val="24"/>
          <w:szCs w:val="24"/>
        </w:rPr>
        <w:t xml:space="preserve"> </w:t>
      </w:r>
      <w:r>
        <w:rPr>
          <w:rFonts w:ascii="Times New Roman" w:hAnsi="Times New Roman" w:cs="Times New Roman"/>
          <w:sz w:val="24"/>
          <w:szCs w:val="24"/>
        </w:rPr>
        <w:t>определяет директор школы. Комиссия может работать в неполном составе, но в количестве не</w:t>
      </w:r>
      <w:r>
        <w:rPr>
          <w:rFonts w:ascii="Times New Roman" w:hAnsi="Times New Roman" w:cs="Times New Roman"/>
          <w:spacing w:val="1"/>
          <w:sz w:val="24"/>
          <w:szCs w:val="24"/>
        </w:rPr>
        <w:t xml:space="preserve"> </w:t>
      </w:r>
      <w:r>
        <w:rPr>
          <w:rFonts w:ascii="Times New Roman" w:hAnsi="Times New Roman" w:cs="Times New Roman"/>
          <w:sz w:val="24"/>
          <w:szCs w:val="24"/>
        </w:rPr>
        <w:t>менее</w:t>
      </w:r>
      <w:r>
        <w:rPr>
          <w:rFonts w:ascii="Times New Roman" w:hAnsi="Times New Roman" w:cs="Times New Roman"/>
          <w:spacing w:val="-2"/>
          <w:sz w:val="24"/>
          <w:szCs w:val="24"/>
        </w:rPr>
        <w:t xml:space="preserve"> </w:t>
      </w:r>
      <w:r>
        <w:rPr>
          <w:rFonts w:ascii="Times New Roman" w:hAnsi="Times New Roman" w:cs="Times New Roman"/>
          <w:sz w:val="24"/>
          <w:szCs w:val="24"/>
        </w:rPr>
        <w:t>3 человек.</w:t>
      </w:r>
    </w:p>
    <w:p w:rsidR="00DE07BE" w:rsidRDefault="00DE07BE" w:rsidP="00DE07BE">
      <w:pPr>
        <w:numPr>
          <w:ilvl w:val="0"/>
          <w:numId w:val="1"/>
        </w:numPr>
        <w:tabs>
          <w:tab w:val="left" w:pos="2071"/>
        </w:tabs>
        <w:autoSpaceDE w:val="0"/>
        <w:autoSpaceDN w:val="0"/>
        <w:adjustRightInd w:val="0"/>
        <w:spacing w:after="0" w:line="240" w:lineRule="auto"/>
        <w:ind w:left="1617" w:right="113" w:hanging="360"/>
        <w:jc w:val="both"/>
        <w:rPr>
          <w:rFonts w:ascii="Times New Roman" w:hAnsi="Times New Roman" w:cs="Times New Roman"/>
          <w:sz w:val="24"/>
          <w:szCs w:val="24"/>
        </w:rPr>
      </w:pPr>
      <w:r>
        <w:rPr>
          <w:rFonts w:ascii="Times New Roman" w:hAnsi="Times New Roman" w:cs="Times New Roman"/>
          <w:sz w:val="24"/>
          <w:szCs w:val="24"/>
        </w:rPr>
        <w:t>Члены комиссии по проверке знаний должны иметь документ, удостоверяющий их</w:t>
      </w:r>
      <w:r>
        <w:rPr>
          <w:rFonts w:ascii="Times New Roman" w:hAnsi="Times New Roman" w:cs="Times New Roman"/>
          <w:spacing w:val="1"/>
          <w:sz w:val="24"/>
          <w:szCs w:val="24"/>
        </w:rPr>
        <w:t xml:space="preserve"> </w:t>
      </w:r>
      <w:r>
        <w:rPr>
          <w:rFonts w:ascii="Times New Roman" w:hAnsi="Times New Roman" w:cs="Times New Roman"/>
          <w:sz w:val="24"/>
          <w:szCs w:val="24"/>
        </w:rPr>
        <w:t>полномочия.</w:t>
      </w:r>
      <w:r>
        <w:rPr>
          <w:rFonts w:ascii="Times New Roman" w:hAnsi="Times New Roman" w:cs="Times New Roman"/>
          <w:spacing w:val="1"/>
          <w:sz w:val="24"/>
          <w:szCs w:val="24"/>
        </w:rPr>
        <w:t xml:space="preserve"> </w:t>
      </w:r>
      <w:r>
        <w:rPr>
          <w:rFonts w:ascii="Times New Roman" w:hAnsi="Times New Roman" w:cs="Times New Roman"/>
          <w:sz w:val="24"/>
          <w:szCs w:val="24"/>
        </w:rPr>
        <w:t>Они</w:t>
      </w:r>
      <w:r>
        <w:rPr>
          <w:rFonts w:ascii="Times New Roman" w:hAnsi="Times New Roman" w:cs="Times New Roman"/>
          <w:spacing w:val="1"/>
          <w:sz w:val="24"/>
          <w:szCs w:val="24"/>
        </w:rPr>
        <w:t xml:space="preserve"> </w:t>
      </w:r>
      <w:r>
        <w:rPr>
          <w:rFonts w:ascii="Times New Roman" w:hAnsi="Times New Roman" w:cs="Times New Roman"/>
          <w:sz w:val="24"/>
          <w:szCs w:val="24"/>
        </w:rPr>
        <w:t>должны</w:t>
      </w:r>
      <w:r>
        <w:rPr>
          <w:rFonts w:ascii="Times New Roman" w:hAnsi="Times New Roman" w:cs="Times New Roman"/>
          <w:spacing w:val="1"/>
          <w:sz w:val="24"/>
          <w:szCs w:val="24"/>
        </w:rPr>
        <w:t xml:space="preserve"> </w:t>
      </w:r>
      <w:r>
        <w:rPr>
          <w:rFonts w:ascii="Times New Roman" w:hAnsi="Times New Roman" w:cs="Times New Roman"/>
          <w:sz w:val="24"/>
          <w:szCs w:val="24"/>
        </w:rPr>
        <w:t>пройти</w:t>
      </w:r>
      <w:r>
        <w:rPr>
          <w:rFonts w:ascii="Times New Roman" w:hAnsi="Times New Roman" w:cs="Times New Roman"/>
          <w:spacing w:val="1"/>
          <w:sz w:val="24"/>
          <w:szCs w:val="24"/>
        </w:rPr>
        <w:t xml:space="preserve"> </w:t>
      </w:r>
      <w:r>
        <w:rPr>
          <w:rFonts w:ascii="Times New Roman" w:hAnsi="Times New Roman" w:cs="Times New Roman"/>
          <w:sz w:val="24"/>
          <w:szCs w:val="24"/>
        </w:rPr>
        <w:t>проверку</w:t>
      </w:r>
      <w:r>
        <w:rPr>
          <w:rFonts w:ascii="Times New Roman" w:hAnsi="Times New Roman" w:cs="Times New Roman"/>
          <w:spacing w:val="1"/>
          <w:sz w:val="24"/>
          <w:szCs w:val="24"/>
        </w:rPr>
        <w:t xml:space="preserve"> </w:t>
      </w:r>
      <w:r>
        <w:rPr>
          <w:rFonts w:ascii="Times New Roman" w:hAnsi="Times New Roman" w:cs="Times New Roman"/>
          <w:sz w:val="24"/>
          <w:szCs w:val="24"/>
        </w:rPr>
        <w:t>знаний</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охране</w:t>
      </w:r>
      <w:r>
        <w:rPr>
          <w:rFonts w:ascii="Times New Roman" w:hAnsi="Times New Roman" w:cs="Times New Roman"/>
          <w:spacing w:val="1"/>
          <w:sz w:val="24"/>
          <w:szCs w:val="24"/>
        </w:rPr>
        <w:t xml:space="preserve"> </w:t>
      </w:r>
      <w:r>
        <w:rPr>
          <w:rFonts w:ascii="Times New Roman" w:hAnsi="Times New Roman" w:cs="Times New Roman"/>
          <w:sz w:val="24"/>
          <w:szCs w:val="24"/>
        </w:rPr>
        <w:t>труда</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вышестоящих</w:t>
      </w:r>
      <w:r>
        <w:rPr>
          <w:rFonts w:ascii="Times New Roman" w:hAnsi="Times New Roman" w:cs="Times New Roman"/>
          <w:spacing w:val="1"/>
          <w:sz w:val="24"/>
          <w:szCs w:val="24"/>
        </w:rPr>
        <w:t xml:space="preserve"> </w:t>
      </w:r>
      <w:r>
        <w:rPr>
          <w:rFonts w:ascii="Times New Roman" w:hAnsi="Times New Roman" w:cs="Times New Roman"/>
          <w:sz w:val="24"/>
          <w:szCs w:val="24"/>
        </w:rPr>
        <w:t>территориальных</w:t>
      </w:r>
      <w:r>
        <w:rPr>
          <w:rFonts w:ascii="Times New Roman" w:hAnsi="Times New Roman" w:cs="Times New Roman"/>
          <w:spacing w:val="1"/>
          <w:sz w:val="24"/>
          <w:szCs w:val="24"/>
        </w:rPr>
        <w:t xml:space="preserve"> </w:t>
      </w:r>
      <w:r>
        <w:rPr>
          <w:rFonts w:ascii="Times New Roman" w:hAnsi="Times New Roman" w:cs="Times New Roman"/>
          <w:sz w:val="24"/>
          <w:szCs w:val="24"/>
        </w:rPr>
        <w:t>комиссиях</w:t>
      </w:r>
      <w:r>
        <w:rPr>
          <w:rFonts w:ascii="Times New Roman" w:hAnsi="Times New Roman" w:cs="Times New Roman"/>
          <w:spacing w:val="2"/>
          <w:sz w:val="24"/>
          <w:szCs w:val="24"/>
        </w:rPr>
        <w:t xml:space="preserve"> </w:t>
      </w:r>
      <w:r>
        <w:rPr>
          <w:rFonts w:ascii="Times New Roman" w:hAnsi="Times New Roman" w:cs="Times New Roman"/>
          <w:sz w:val="24"/>
          <w:szCs w:val="24"/>
        </w:rPr>
        <w:t>по охране</w:t>
      </w:r>
      <w:r>
        <w:rPr>
          <w:rFonts w:ascii="Times New Roman" w:hAnsi="Times New Roman" w:cs="Times New Roman"/>
          <w:spacing w:val="-1"/>
          <w:sz w:val="24"/>
          <w:szCs w:val="24"/>
        </w:rPr>
        <w:t xml:space="preserve"> </w:t>
      </w:r>
      <w:r>
        <w:rPr>
          <w:rFonts w:ascii="Times New Roman" w:hAnsi="Times New Roman" w:cs="Times New Roman"/>
          <w:sz w:val="24"/>
          <w:szCs w:val="24"/>
        </w:rPr>
        <w:t>труда.</w:t>
      </w:r>
    </w:p>
    <w:p w:rsidR="00DE07BE" w:rsidRDefault="00DE07BE" w:rsidP="00DE07BE">
      <w:pPr>
        <w:numPr>
          <w:ilvl w:val="0"/>
          <w:numId w:val="17"/>
        </w:numPr>
        <w:autoSpaceDE w:val="0"/>
        <w:autoSpaceDN w:val="0"/>
        <w:adjustRightInd w:val="0"/>
        <w:spacing w:before="71" w:after="0" w:line="240" w:lineRule="auto"/>
        <w:ind w:left="1839" w:hanging="240"/>
        <w:jc w:val="center"/>
        <w:rPr>
          <w:rFonts w:ascii="Times New Roman" w:hAnsi="Times New Roman" w:cs="Times New Roman"/>
          <w:b/>
          <w:bCs/>
          <w:sz w:val="28"/>
          <w:szCs w:val="28"/>
        </w:rPr>
      </w:pPr>
      <w:r>
        <w:rPr>
          <w:rFonts w:ascii="Times New Roman" w:hAnsi="Times New Roman" w:cs="Times New Roman"/>
          <w:b/>
          <w:bCs/>
          <w:sz w:val="28"/>
          <w:szCs w:val="28"/>
        </w:rPr>
        <w:t>Организация</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работы</w:t>
      </w:r>
      <w:r>
        <w:rPr>
          <w:rFonts w:ascii="Times New Roman" w:hAnsi="Times New Roman" w:cs="Times New Roman"/>
          <w:b/>
          <w:bCs/>
          <w:spacing w:val="-3"/>
          <w:sz w:val="28"/>
          <w:szCs w:val="28"/>
        </w:rPr>
        <w:t xml:space="preserve"> </w:t>
      </w:r>
      <w:r>
        <w:rPr>
          <w:rFonts w:ascii="Times New Roman" w:hAnsi="Times New Roman" w:cs="Times New Roman"/>
          <w:b/>
          <w:bCs/>
          <w:sz w:val="28"/>
          <w:szCs w:val="28"/>
        </w:rPr>
        <w:t>комиссии</w:t>
      </w:r>
      <w:r>
        <w:rPr>
          <w:rFonts w:ascii="Times New Roman" w:hAnsi="Times New Roman" w:cs="Times New Roman"/>
          <w:b/>
          <w:bCs/>
          <w:spacing w:val="-1"/>
          <w:sz w:val="28"/>
          <w:szCs w:val="28"/>
        </w:rPr>
        <w:t xml:space="preserve"> </w:t>
      </w:r>
      <w:r>
        <w:rPr>
          <w:rFonts w:ascii="Times New Roman" w:hAnsi="Times New Roman" w:cs="Times New Roman"/>
          <w:b/>
          <w:bCs/>
          <w:sz w:val="28"/>
          <w:szCs w:val="28"/>
        </w:rPr>
        <w:t>по</w:t>
      </w:r>
      <w:r>
        <w:rPr>
          <w:rFonts w:ascii="Times New Roman" w:hAnsi="Times New Roman" w:cs="Times New Roman"/>
          <w:b/>
          <w:bCs/>
          <w:spacing w:val="-2"/>
          <w:sz w:val="28"/>
          <w:szCs w:val="28"/>
        </w:rPr>
        <w:t xml:space="preserve"> </w:t>
      </w:r>
      <w:r>
        <w:rPr>
          <w:rFonts w:ascii="Times New Roman" w:hAnsi="Times New Roman" w:cs="Times New Roman"/>
          <w:b/>
          <w:bCs/>
          <w:sz w:val="28"/>
          <w:szCs w:val="28"/>
        </w:rPr>
        <w:t>проверке</w:t>
      </w:r>
      <w:r>
        <w:rPr>
          <w:rFonts w:ascii="Times New Roman" w:hAnsi="Times New Roman" w:cs="Times New Roman"/>
          <w:b/>
          <w:bCs/>
          <w:spacing w:val="-2"/>
          <w:sz w:val="28"/>
          <w:szCs w:val="28"/>
        </w:rPr>
        <w:t xml:space="preserve"> </w:t>
      </w:r>
      <w:r>
        <w:rPr>
          <w:rFonts w:ascii="Times New Roman" w:hAnsi="Times New Roman" w:cs="Times New Roman"/>
          <w:b/>
          <w:bCs/>
          <w:sz w:val="28"/>
          <w:szCs w:val="28"/>
        </w:rPr>
        <w:t>знаний</w:t>
      </w:r>
      <w:r>
        <w:rPr>
          <w:rFonts w:ascii="Times New Roman" w:hAnsi="Times New Roman" w:cs="Times New Roman"/>
          <w:b/>
          <w:bCs/>
          <w:spacing w:val="-2"/>
          <w:sz w:val="28"/>
          <w:szCs w:val="28"/>
        </w:rPr>
        <w:t xml:space="preserve"> </w:t>
      </w:r>
      <w:r>
        <w:rPr>
          <w:rFonts w:ascii="Times New Roman" w:hAnsi="Times New Roman" w:cs="Times New Roman"/>
          <w:b/>
          <w:bCs/>
          <w:sz w:val="28"/>
          <w:szCs w:val="28"/>
        </w:rPr>
        <w:t>в</w:t>
      </w:r>
      <w:r>
        <w:rPr>
          <w:rFonts w:ascii="Times New Roman" w:hAnsi="Times New Roman" w:cs="Times New Roman"/>
          <w:b/>
          <w:bCs/>
          <w:spacing w:val="-2"/>
          <w:sz w:val="28"/>
          <w:szCs w:val="28"/>
        </w:rPr>
        <w:t xml:space="preserve"> </w:t>
      </w:r>
      <w:r>
        <w:rPr>
          <w:rFonts w:ascii="Times New Roman" w:hAnsi="Times New Roman" w:cs="Times New Roman"/>
          <w:b/>
          <w:bCs/>
          <w:sz w:val="28"/>
          <w:szCs w:val="28"/>
        </w:rPr>
        <w:t>области</w:t>
      </w:r>
      <w:r>
        <w:rPr>
          <w:rFonts w:ascii="Times New Roman" w:hAnsi="Times New Roman" w:cs="Times New Roman"/>
          <w:b/>
          <w:bCs/>
          <w:spacing w:val="-2"/>
          <w:sz w:val="28"/>
          <w:szCs w:val="28"/>
        </w:rPr>
        <w:t xml:space="preserve"> </w:t>
      </w:r>
      <w:r>
        <w:rPr>
          <w:rFonts w:ascii="Times New Roman" w:hAnsi="Times New Roman" w:cs="Times New Roman"/>
          <w:b/>
          <w:bCs/>
          <w:sz w:val="28"/>
          <w:szCs w:val="28"/>
        </w:rPr>
        <w:t>охраны</w:t>
      </w:r>
      <w:r>
        <w:rPr>
          <w:rFonts w:ascii="Times New Roman" w:hAnsi="Times New Roman" w:cs="Times New Roman"/>
          <w:b/>
          <w:bCs/>
          <w:spacing w:val="-4"/>
          <w:sz w:val="28"/>
          <w:szCs w:val="28"/>
        </w:rPr>
        <w:t xml:space="preserve"> </w:t>
      </w:r>
      <w:r>
        <w:rPr>
          <w:rFonts w:ascii="Times New Roman" w:hAnsi="Times New Roman" w:cs="Times New Roman"/>
          <w:b/>
          <w:bCs/>
          <w:sz w:val="28"/>
          <w:szCs w:val="28"/>
        </w:rPr>
        <w:t>труда</w:t>
      </w:r>
    </w:p>
    <w:p w:rsidR="00DE07BE" w:rsidRDefault="00DE07BE" w:rsidP="00DE07BE">
      <w:pPr>
        <w:numPr>
          <w:ilvl w:val="0"/>
          <w:numId w:val="1"/>
        </w:numPr>
        <w:tabs>
          <w:tab w:val="left" w:pos="2059"/>
        </w:tabs>
        <w:autoSpaceDE w:val="0"/>
        <w:autoSpaceDN w:val="0"/>
        <w:adjustRightInd w:val="0"/>
        <w:spacing w:after="0" w:line="240" w:lineRule="auto"/>
        <w:ind w:left="1617" w:right="113" w:hanging="360"/>
        <w:jc w:val="both"/>
        <w:rPr>
          <w:rFonts w:ascii="Times New Roman" w:hAnsi="Times New Roman" w:cs="Times New Roman"/>
          <w:sz w:val="24"/>
          <w:szCs w:val="24"/>
        </w:rPr>
      </w:pPr>
      <w:r>
        <w:rPr>
          <w:rFonts w:ascii="Times New Roman" w:hAnsi="Times New Roman" w:cs="Times New Roman"/>
          <w:sz w:val="24"/>
          <w:szCs w:val="24"/>
        </w:rPr>
        <w:t>Комиссия по проверке знаний состоит из председателя, заместителя председателя (в</w:t>
      </w:r>
      <w:r>
        <w:rPr>
          <w:rFonts w:ascii="Times New Roman" w:hAnsi="Times New Roman" w:cs="Times New Roman"/>
          <w:spacing w:val="1"/>
          <w:sz w:val="24"/>
          <w:szCs w:val="24"/>
        </w:rPr>
        <w:t xml:space="preserve"> </w:t>
      </w:r>
      <w:r>
        <w:rPr>
          <w:rFonts w:ascii="Times New Roman" w:hAnsi="Times New Roman" w:cs="Times New Roman"/>
          <w:sz w:val="24"/>
          <w:szCs w:val="24"/>
        </w:rPr>
        <w:t>необходимых случаях), секретаря и членов комиссии. Проверку знаний по охране труда комиссия</w:t>
      </w:r>
      <w:r>
        <w:rPr>
          <w:rFonts w:ascii="Times New Roman" w:hAnsi="Times New Roman" w:cs="Times New Roman"/>
          <w:spacing w:val="1"/>
          <w:sz w:val="24"/>
          <w:szCs w:val="24"/>
        </w:rPr>
        <w:t xml:space="preserve"> </w:t>
      </w:r>
      <w:r>
        <w:rPr>
          <w:rFonts w:ascii="Times New Roman" w:hAnsi="Times New Roman" w:cs="Times New Roman"/>
          <w:sz w:val="24"/>
          <w:szCs w:val="24"/>
        </w:rPr>
        <w:t>может</w:t>
      </w:r>
      <w:r>
        <w:rPr>
          <w:rFonts w:ascii="Times New Roman" w:hAnsi="Times New Roman" w:cs="Times New Roman"/>
          <w:spacing w:val="-1"/>
          <w:sz w:val="24"/>
          <w:szCs w:val="24"/>
        </w:rPr>
        <w:t xml:space="preserve"> </w:t>
      </w:r>
      <w:r>
        <w:rPr>
          <w:rFonts w:ascii="Times New Roman" w:hAnsi="Times New Roman" w:cs="Times New Roman"/>
          <w:sz w:val="24"/>
          <w:szCs w:val="24"/>
        </w:rPr>
        <w:t>проводить</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составе</w:t>
      </w:r>
      <w:r>
        <w:rPr>
          <w:rFonts w:ascii="Times New Roman" w:hAnsi="Times New Roman" w:cs="Times New Roman"/>
          <w:spacing w:val="-1"/>
          <w:sz w:val="24"/>
          <w:szCs w:val="24"/>
        </w:rPr>
        <w:t xml:space="preserve"> </w:t>
      </w:r>
      <w:r>
        <w:rPr>
          <w:rFonts w:ascii="Times New Roman" w:hAnsi="Times New Roman" w:cs="Times New Roman"/>
          <w:sz w:val="24"/>
          <w:szCs w:val="24"/>
        </w:rPr>
        <w:t>не</w:t>
      </w:r>
      <w:r>
        <w:rPr>
          <w:rFonts w:ascii="Times New Roman" w:hAnsi="Times New Roman" w:cs="Times New Roman"/>
          <w:spacing w:val="-1"/>
          <w:sz w:val="24"/>
          <w:szCs w:val="24"/>
        </w:rPr>
        <w:t xml:space="preserve"> </w:t>
      </w:r>
      <w:r>
        <w:rPr>
          <w:rFonts w:ascii="Times New Roman" w:hAnsi="Times New Roman" w:cs="Times New Roman"/>
          <w:sz w:val="24"/>
          <w:szCs w:val="24"/>
        </w:rPr>
        <w:t>менее</w:t>
      </w:r>
      <w:r>
        <w:rPr>
          <w:rFonts w:ascii="Times New Roman" w:hAnsi="Times New Roman" w:cs="Times New Roman"/>
          <w:spacing w:val="-1"/>
          <w:sz w:val="24"/>
          <w:szCs w:val="24"/>
        </w:rPr>
        <w:t xml:space="preserve"> </w:t>
      </w:r>
      <w:r>
        <w:rPr>
          <w:rFonts w:ascii="Times New Roman" w:hAnsi="Times New Roman" w:cs="Times New Roman"/>
          <w:sz w:val="24"/>
          <w:szCs w:val="24"/>
        </w:rPr>
        <w:t>трех</w:t>
      </w:r>
      <w:r>
        <w:rPr>
          <w:rFonts w:ascii="Times New Roman" w:hAnsi="Times New Roman" w:cs="Times New Roman"/>
          <w:spacing w:val="1"/>
          <w:sz w:val="24"/>
          <w:szCs w:val="24"/>
        </w:rPr>
        <w:t xml:space="preserve"> </w:t>
      </w:r>
      <w:r>
        <w:rPr>
          <w:rFonts w:ascii="Times New Roman" w:hAnsi="Times New Roman" w:cs="Times New Roman"/>
          <w:sz w:val="24"/>
          <w:szCs w:val="24"/>
        </w:rPr>
        <w:t>человек.</w:t>
      </w:r>
    </w:p>
    <w:p w:rsidR="00DE07BE" w:rsidRDefault="00DE07BE" w:rsidP="00DE07BE">
      <w:pPr>
        <w:numPr>
          <w:ilvl w:val="0"/>
          <w:numId w:val="1"/>
        </w:numPr>
        <w:tabs>
          <w:tab w:val="left" w:pos="2088"/>
        </w:tabs>
        <w:autoSpaceDE w:val="0"/>
        <w:autoSpaceDN w:val="0"/>
        <w:adjustRightInd w:val="0"/>
        <w:spacing w:after="0" w:line="240" w:lineRule="auto"/>
        <w:ind w:left="1617" w:right="105" w:hanging="360"/>
        <w:jc w:val="both"/>
        <w:rPr>
          <w:rFonts w:ascii="Times New Roman" w:hAnsi="Times New Roman" w:cs="Times New Roman"/>
          <w:sz w:val="24"/>
          <w:szCs w:val="24"/>
        </w:rPr>
      </w:pPr>
      <w:r>
        <w:rPr>
          <w:rFonts w:ascii="Times New Roman" w:hAnsi="Times New Roman" w:cs="Times New Roman"/>
          <w:sz w:val="24"/>
          <w:szCs w:val="24"/>
        </w:rPr>
        <w:t>Работа</w:t>
      </w:r>
      <w:r>
        <w:rPr>
          <w:rFonts w:ascii="Times New Roman" w:hAnsi="Times New Roman" w:cs="Times New Roman"/>
          <w:spacing w:val="1"/>
          <w:sz w:val="24"/>
          <w:szCs w:val="24"/>
        </w:rPr>
        <w:t xml:space="preserve"> </w:t>
      </w:r>
      <w:r>
        <w:rPr>
          <w:rFonts w:ascii="Times New Roman" w:hAnsi="Times New Roman" w:cs="Times New Roman"/>
          <w:sz w:val="24"/>
          <w:szCs w:val="24"/>
        </w:rPr>
        <w:t>комиссии</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проверке</w:t>
      </w:r>
      <w:r>
        <w:rPr>
          <w:rFonts w:ascii="Times New Roman" w:hAnsi="Times New Roman" w:cs="Times New Roman"/>
          <w:spacing w:val="1"/>
          <w:sz w:val="24"/>
          <w:szCs w:val="24"/>
        </w:rPr>
        <w:t xml:space="preserve"> </w:t>
      </w:r>
      <w:r>
        <w:rPr>
          <w:rFonts w:ascii="Times New Roman" w:hAnsi="Times New Roman" w:cs="Times New Roman"/>
          <w:sz w:val="24"/>
          <w:szCs w:val="24"/>
        </w:rPr>
        <w:t>знаний</w:t>
      </w:r>
      <w:r>
        <w:rPr>
          <w:rFonts w:ascii="Times New Roman" w:hAnsi="Times New Roman" w:cs="Times New Roman"/>
          <w:spacing w:val="1"/>
          <w:sz w:val="24"/>
          <w:szCs w:val="24"/>
        </w:rPr>
        <w:t xml:space="preserve"> </w:t>
      </w:r>
      <w:r>
        <w:rPr>
          <w:rFonts w:ascii="Times New Roman" w:hAnsi="Times New Roman" w:cs="Times New Roman"/>
          <w:sz w:val="24"/>
          <w:szCs w:val="24"/>
        </w:rPr>
        <w:t>осуществляется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соответствии</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графиком,</w:t>
      </w:r>
      <w:r>
        <w:rPr>
          <w:rFonts w:ascii="Times New Roman" w:hAnsi="Times New Roman" w:cs="Times New Roman"/>
          <w:spacing w:val="1"/>
          <w:sz w:val="24"/>
          <w:szCs w:val="24"/>
        </w:rPr>
        <w:t xml:space="preserve"> </w:t>
      </w:r>
      <w:r>
        <w:rPr>
          <w:rFonts w:ascii="Times New Roman" w:hAnsi="Times New Roman" w:cs="Times New Roman"/>
          <w:sz w:val="24"/>
          <w:szCs w:val="24"/>
        </w:rPr>
        <w:t>утвержденным директором образовательной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организации. Лица, проходящие проверку знаний,</w:t>
      </w:r>
      <w:r>
        <w:rPr>
          <w:rFonts w:ascii="Times New Roman" w:hAnsi="Times New Roman" w:cs="Times New Roman"/>
          <w:spacing w:val="1"/>
          <w:sz w:val="24"/>
          <w:szCs w:val="24"/>
        </w:rPr>
        <w:t xml:space="preserve"> </w:t>
      </w:r>
      <w:r>
        <w:rPr>
          <w:rFonts w:ascii="Times New Roman" w:hAnsi="Times New Roman" w:cs="Times New Roman"/>
          <w:sz w:val="24"/>
          <w:szCs w:val="24"/>
        </w:rPr>
        <w:t>должны быть ознакомлены с графиком. Копия утвержденного графика направляется для сведения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органы</w:t>
      </w:r>
      <w:r>
        <w:rPr>
          <w:rFonts w:ascii="Times New Roman" w:hAnsi="Times New Roman" w:cs="Times New Roman"/>
          <w:spacing w:val="1"/>
          <w:sz w:val="24"/>
          <w:szCs w:val="24"/>
        </w:rPr>
        <w:t xml:space="preserve"> </w:t>
      </w:r>
      <w:r>
        <w:rPr>
          <w:rFonts w:ascii="Times New Roman" w:hAnsi="Times New Roman" w:cs="Times New Roman"/>
          <w:sz w:val="24"/>
          <w:szCs w:val="24"/>
        </w:rPr>
        <w:t>управления в</w:t>
      </w:r>
      <w:r>
        <w:rPr>
          <w:rFonts w:ascii="Times New Roman" w:hAnsi="Times New Roman" w:cs="Times New Roman"/>
          <w:spacing w:val="-1"/>
          <w:sz w:val="24"/>
          <w:szCs w:val="24"/>
        </w:rPr>
        <w:t xml:space="preserve"> </w:t>
      </w:r>
      <w:r>
        <w:rPr>
          <w:rFonts w:ascii="Times New Roman" w:hAnsi="Times New Roman" w:cs="Times New Roman"/>
          <w:sz w:val="24"/>
          <w:szCs w:val="24"/>
        </w:rPr>
        <w:t>сфере</w:t>
      </w:r>
      <w:r>
        <w:rPr>
          <w:rFonts w:ascii="Times New Roman" w:hAnsi="Times New Roman" w:cs="Times New Roman"/>
          <w:spacing w:val="-2"/>
          <w:sz w:val="24"/>
          <w:szCs w:val="24"/>
        </w:rPr>
        <w:t xml:space="preserve"> </w:t>
      </w:r>
      <w:r>
        <w:rPr>
          <w:rFonts w:ascii="Times New Roman" w:hAnsi="Times New Roman" w:cs="Times New Roman"/>
          <w:sz w:val="24"/>
          <w:szCs w:val="24"/>
        </w:rPr>
        <w:t>образования.</w:t>
      </w:r>
    </w:p>
    <w:p w:rsidR="00DE07BE" w:rsidRDefault="00DE07BE" w:rsidP="00DE07BE">
      <w:pPr>
        <w:numPr>
          <w:ilvl w:val="0"/>
          <w:numId w:val="1"/>
        </w:numPr>
        <w:tabs>
          <w:tab w:val="left" w:pos="2016"/>
        </w:tabs>
        <w:autoSpaceDE w:val="0"/>
        <w:autoSpaceDN w:val="0"/>
        <w:adjustRightInd w:val="0"/>
        <w:spacing w:after="0" w:line="240" w:lineRule="auto"/>
        <w:ind w:left="1617" w:right="109" w:hanging="360"/>
        <w:jc w:val="both"/>
        <w:rPr>
          <w:rFonts w:ascii="Times New Roman" w:hAnsi="Times New Roman" w:cs="Times New Roman"/>
          <w:sz w:val="24"/>
          <w:szCs w:val="24"/>
        </w:rPr>
      </w:pPr>
      <w:r>
        <w:rPr>
          <w:rFonts w:ascii="Times New Roman" w:hAnsi="Times New Roman" w:cs="Times New Roman"/>
          <w:sz w:val="24"/>
          <w:szCs w:val="24"/>
        </w:rPr>
        <w:t>Проверка</w:t>
      </w:r>
      <w:r>
        <w:rPr>
          <w:rFonts w:ascii="Times New Roman" w:hAnsi="Times New Roman" w:cs="Times New Roman"/>
          <w:spacing w:val="-5"/>
          <w:sz w:val="24"/>
          <w:szCs w:val="24"/>
        </w:rPr>
        <w:t xml:space="preserve"> </w:t>
      </w:r>
      <w:r>
        <w:rPr>
          <w:rFonts w:ascii="Times New Roman" w:hAnsi="Times New Roman" w:cs="Times New Roman"/>
          <w:sz w:val="24"/>
          <w:szCs w:val="24"/>
        </w:rPr>
        <w:t>знаний</w:t>
      </w:r>
      <w:r>
        <w:rPr>
          <w:rFonts w:ascii="Times New Roman" w:hAnsi="Times New Roman" w:cs="Times New Roman"/>
          <w:spacing w:val="-4"/>
          <w:sz w:val="24"/>
          <w:szCs w:val="24"/>
        </w:rPr>
        <w:t xml:space="preserve"> </w:t>
      </w:r>
      <w:r>
        <w:rPr>
          <w:rFonts w:ascii="Times New Roman" w:hAnsi="Times New Roman" w:cs="Times New Roman"/>
          <w:sz w:val="24"/>
          <w:szCs w:val="24"/>
        </w:rPr>
        <w:t>по</w:t>
      </w:r>
      <w:r>
        <w:rPr>
          <w:rFonts w:ascii="Times New Roman" w:hAnsi="Times New Roman" w:cs="Times New Roman"/>
          <w:spacing w:val="-5"/>
          <w:sz w:val="24"/>
          <w:szCs w:val="24"/>
        </w:rPr>
        <w:t xml:space="preserve"> </w:t>
      </w:r>
      <w:r>
        <w:rPr>
          <w:rFonts w:ascii="Times New Roman" w:hAnsi="Times New Roman" w:cs="Times New Roman"/>
          <w:sz w:val="24"/>
          <w:szCs w:val="24"/>
        </w:rPr>
        <w:t>охране</w:t>
      </w:r>
      <w:r>
        <w:rPr>
          <w:rFonts w:ascii="Times New Roman" w:hAnsi="Times New Roman" w:cs="Times New Roman"/>
          <w:spacing w:val="-7"/>
          <w:sz w:val="24"/>
          <w:szCs w:val="24"/>
        </w:rPr>
        <w:t xml:space="preserve"> </w:t>
      </w:r>
      <w:r>
        <w:rPr>
          <w:rFonts w:ascii="Times New Roman" w:hAnsi="Times New Roman" w:cs="Times New Roman"/>
          <w:sz w:val="24"/>
          <w:szCs w:val="24"/>
        </w:rPr>
        <w:t>труда</w:t>
      </w:r>
      <w:r>
        <w:rPr>
          <w:rFonts w:ascii="Times New Roman" w:hAnsi="Times New Roman" w:cs="Times New Roman"/>
          <w:spacing w:val="-3"/>
          <w:sz w:val="24"/>
          <w:szCs w:val="24"/>
        </w:rPr>
        <w:t xml:space="preserve"> </w:t>
      </w:r>
      <w:r>
        <w:rPr>
          <w:rFonts w:ascii="Times New Roman" w:hAnsi="Times New Roman" w:cs="Times New Roman"/>
          <w:sz w:val="24"/>
          <w:szCs w:val="24"/>
        </w:rPr>
        <w:t>работников</w:t>
      </w:r>
      <w:r>
        <w:rPr>
          <w:rFonts w:ascii="Times New Roman" w:hAnsi="Times New Roman" w:cs="Times New Roman"/>
          <w:spacing w:val="-5"/>
          <w:sz w:val="24"/>
          <w:szCs w:val="24"/>
        </w:rPr>
        <w:t xml:space="preserve"> </w:t>
      </w:r>
      <w:r>
        <w:rPr>
          <w:rFonts w:ascii="Times New Roman" w:hAnsi="Times New Roman" w:cs="Times New Roman"/>
          <w:sz w:val="24"/>
          <w:szCs w:val="24"/>
        </w:rPr>
        <w:t>образовательного</w:t>
      </w:r>
      <w:r>
        <w:rPr>
          <w:rFonts w:ascii="Times New Roman" w:hAnsi="Times New Roman" w:cs="Times New Roman"/>
          <w:spacing w:val="-3"/>
          <w:sz w:val="24"/>
          <w:szCs w:val="24"/>
        </w:rPr>
        <w:t xml:space="preserve"> </w:t>
      </w:r>
      <w:r>
        <w:rPr>
          <w:rFonts w:ascii="Times New Roman" w:hAnsi="Times New Roman" w:cs="Times New Roman"/>
          <w:sz w:val="24"/>
          <w:szCs w:val="24"/>
        </w:rPr>
        <w:t>учреждения</w:t>
      </w:r>
      <w:r>
        <w:rPr>
          <w:rFonts w:ascii="Times New Roman" w:hAnsi="Times New Roman" w:cs="Times New Roman"/>
          <w:spacing w:val="-5"/>
          <w:sz w:val="24"/>
          <w:szCs w:val="24"/>
        </w:rPr>
        <w:t xml:space="preserve"> </w:t>
      </w:r>
      <w:r>
        <w:rPr>
          <w:rFonts w:ascii="Times New Roman" w:hAnsi="Times New Roman" w:cs="Times New Roman"/>
          <w:sz w:val="24"/>
          <w:szCs w:val="24"/>
        </w:rPr>
        <w:t>проводится</w:t>
      </w:r>
      <w:r>
        <w:rPr>
          <w:rFonts w:ascii="Times New Roman" w:hAnsi="Times New Roman" w:cs="Times New Roman"/>
          <w:spacing w:val="-58"/>
          <w:sz w:val="24"/>
          <w:szCs w:val="24"/>
        </w:rPr>
        <w:t xml:space="preserve"> </w:t>
      </w:r>
      <w:r>
        <w:rPr>
          <w:rFonts w:ascii="Times New Roman" w:hAnsi="Times New Roman" w:cs="Times New Roman"/>
          <w:sz w:val="24"/>
          <w:szCs w:val="24"/>
        </w:rPr>
        <w:t>с учетом их должностных обязанностей по охране труда, а также по тем нормативным актам по</w:t>
      </w:r>
      <w:r>
        <w:rPr>
          <w:rFonts w:ascii="Times New Roman" w:hAnsi="Times New Roman" w:cs="Times New Roman"/>
          <w:spacing w:val="1"/>
          <w:sz w:val="24"/>
          <w:szCs w:val="24"/>
        </w:rPr>
        <w:t xml:space="preserve"> </w:t>
      </w:r>
      <w:r>
        <w:rPr>
          <w:rFonts w:ascii="Times New Roman" w:hAnsi="Times New Roman" w:cs="Times New Roman"/>
          <w:sz w:val="24"/>
          <w:szCs w:val="24"/>
        </w:rPr>
        <w:t>охране</w:t>
      </w:r>
      <w:r>
        <w:rPr>
          <w:rFonts w:ascii="Times New Roman" w:hAnsi="Times New Roman" w:cs="Times New Roman"/>
          <w:spacing w:val="-2"/>
          <w:sz w:val="24"/>
          <w:szCs w:val="24"/>
        </w:rPr>
        <w:t xml:space="preserve"> </w:t>
      </w:r>
      <w:r>
        <w:rPr>
          <w:rFonts w:ascii="Times New Roman" w:hAnsi="Times New Roman" w:cs="Times New Roman"/>
          <w:sz w:val="24"/>
          <w:szCs w:val="24"/>
        </w:rPr>
        <w:t>труда,</w:t>
      </w:r>
      <w:r>
        <w:rPr>
          <w:rFonts w:ascii="Times New Roman" w:hAnsi="Times New Roman" w:cs="Times New Roman"/>
          <w:spacing w:val="-1"/>
          <w:sz w:val="24"/>
          <w:szCs w:val="24"/>
        </w:rPr>
        <w:t xml:space="preserve"> </w:t>
      </w:r>
      <w:r>
        <w:rPr>
          <w:rFonts w:ascii="Times New Roman" w:hAnsi="Times New Roman" w:cs="Times New Roman"/>
          <w:sz w:val="24"/>
          <w:szCs w:val="24"/>
        </w:rPr>
        <w:t>обеспечение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соблюдение</w:t>
      </w:r>
      <w:r>
        <w:rPr>
          <w:rFonts w:ascii="Times New Roman" w:hAnsi="Times New Roman" w:cs="Times New Roman"/>
          <w:spacing w:val="-1"/>
          <w:sz w:val="24"/>
          <w:szCs w:val="24"/>
        </w:rPr>
        <w:t xml:space="preserve"> </w:t>
      </w:r>
      <w:r>
        <w:rPr>
          <w:rFonts w:ascii="Times New Roman" w:hAnsi="Times New Roman" w:cs="Times New Roman"/>
          <w:sz w:val="24"/>
          <w:szCs w:val="24"/>
        </w:rPr>
        <w:t>которых входит в</w:t>
      </w:r>
      <w:r>
        <w:rPr>
          <w:rFonts w:ascii="Times New Roman" w:hAnsi="Times New Roman" w:cs="Times New Roman"/>
          <w:spacing w:val="-4"/>
          <w:sz w:val="24"/>
          <w:szCs w:val="24"/>
        </w:rPr>
        <w:t xml:space="preserve"> </w:t>
      </w:r>
      <w:r>
        <w:rPr>
          <w:rFonts w:ascii="Times New Roman" w:hAnsi="Times New Roman" w:cs="Times New Roman"/>
          <w:sz w:val="24"/>
          <w:szCs w:val="24"/>
        </w:rPr>
        <w:t>их</w:t>
      </w:r>
      <w:r>
        <w:rPr>
          <w:rFonts w:ascii="Times New Roman" w:hAnsi="Times New Roman" w:cs="Times New Roman"/>
          <w:spacing w:val="2"/>
          <w:sz w:val="24"/>
          <w:szCs w:val="24"/>
        </w:rPr>
        <w:t xml:space="preserve"> </w:t>
      </w:r>
      <w:r>
        <w:rPr>
          <w:rFonts w:ascii="Times New Roman" w:hAnsi="Times New Roman" w:cs="Times New Roman"/>
          <w:sz w:val="24"/>
          <w:szCs w:val="24"/>
        </w:rPr>
        <w:t>служебные</w:t>
      </w:r>
      <w:r>
        <w:rPr>
          <w:rFonts w:ascii="Times New Roman" w:hAnsi="Times New Roman" w:cs="Times New Roman"/>
          <w:spacing w:val="-3"/>
          <w:sz w:val="24"/>
          <w:szCs w:val="24"/>
        </w:rPr>
        <w:t xml:space="preserve"> </w:t>
      </w:r>
      <w:r>
        <w:rPr>
          <w:rFonts w:ascii="Times New Roman" w:hAnsi="Times New Roman" w:cs="Times New Roman"/>
          <w:sz w:val="24"/>
          <w:szCs w:val="24"/>
        </w:rPr>
        <w:t>обязанности.</w:t>
      </w:r>
    </w:p>
    <w:p w:rsidR="00DE07BE" w:rsidRDefault="00DE07BE" w:rsidP="00DE07BE">
      <w:pPr>
        <w:numPr>
          <w:ilvl w:val="0"/>
          <w:numId w:val="1"/>
        </w:numPr>
        <w:tabs>
          <w:tab w:val="left" w:pos="2074"/>
        </w:tabs>
        <w:autoSpaceDE w:val="0"/>
        <w:autoSpaceDN w:val="0"/>
        <w:adjustRightInd w:val="0"/>
        <w:spacing w:after="0" w:line="240" w:lineRule="auto"/>
        <w:ind w:left="1617" w:right="113" w:hanging="360"/>
        <w:jc w:val="both"/>
        <w:rPr>
          <w:rFonts w:ascii="Times New Roman" w:hAnsi="Times New Roman" w:cs="Times New Roman"/>
          <w:sz w:val="24"/>
          <w:szCs w:val="24"/>
        </w:rPr>
      </w:pPr>
      <w:r>
        <w:rPr>
          <w:rFonts w:ascii="Times New Roman" w:hAnsi="Times New Roman" w:cs="Times New Roman"/>
          <w:sz w:val="24"/>
          <w:szCs w:val="24"/>
        </w:rPr>
        <w:t>Перечень контрольных вопросов для проверки знаний по охране труда работников</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образовательной</w:t>
      </w:r>
      <w:r>
        <w:rPr>
          <w:rFonts w:ascii="Times New Roman" w:hAnsi="Times New Roman" w:cs="Times New Roman"/>
          <w:spacing w:val="-2"/>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2"/>
          <w:sz w:val="24"/>
          <w:szCs w:val="24"/>
        </w:rPr>
        <w:t xml:space="preserve"> </w:t>
      </w:r>
      <w:r>
        <w:rPr>
          <w:rFonts w:ascii="Times New Roman" w:hAnsi="Times New Roman" w:cs="Times New Roman"/>
          <w:sz w:val="24"/>
          <w:szCs w:val="24"/>
        </w:rPr>
        <w:t>разрабатываются</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2"/>
          <w:sz w:val="24"/>
          <w:szCs w:val="24"/>
        </w:rPr>
        <w:t xml:space="preserve"> </w:t>
      </w:r>
      <w:r>
        <w:rPr>
          <w:rFonts w:ascii="Times New Roman" w:hAnsi="Times New Roman" w:cs="Times New Roman"/>
          <w:sz w:val="24"/>
          <w:szCs w:val="24"/>
        </w:rPr>
        <w:t>основе</w:t>
      </w:r>
      <w:r>
        <w:rPr>
          <w:rFonts w:ascii="Times New Roman" w:hAnsi="Times New Roman" w:cs="Times New Roman"/>
          <w:spacing w:val="-3"/>
          <w:sz w:val="24"/>
          <w:szCs w:val="24"/>
        </w:rPr>
        <w:t xml:space="preserve"> </w:t>
      </w:r>
      <w:r>
        <w:rPr>
          <w:rFonts w:ascii="Times New Roman" w:hAnsi="Times New Roman" w:cs="Times New Roman"/>
          <w:sz w:val="24"/>
          <w:szCs w:val="24"/>
        </w:rPr>
        <w:t>Примерного</w:t>
      </w:r>
      <w:r>
        <w:rPr>
          <w:rFonts w:ascii="Times New Roman" w:hAnsi="Times New Roman" w:cs="Times New Roman"/>
          <w:spacing w:val="-1"/>
          <w:sz w:val="24"/>
          <w:szCs w:val="24"/>
        </w:rPr>
        <w:t xml:space="preserve"> </w:t>
      </w:r>
      <w:r>
        <w:rPr>
          <w:rFonts w:ascii="Times New Roman" w:hAnsi="Times New Roman" w:cs="Times New Roman"/>
          <w:sz w:val="24"/>
          <w:szCs w:val="24"/>
        </w:rPr>
        <w:t>перечня</w:t>
      </w:r>
      <w:r>
        <w:rPr>
          <w:rFonts w:ascii="Times New Roman" w:hAnsi="Times New Roman" w:cs="Times New Roman"/>
          <w:spacing w:val="-1"/>
          <w:sz w:val="24"/>
          <w:szCs w:val="24"/>
        </w:rPr>
        <w:t xml:space="preserve"> </w:t>
      </w:r>
      <w:r>
        <w:rPr>
          <w:rFonts w:ascii="Times New Roman" w:hAnsi="Times New Roman" w:cs="Times New Roman"/>
          <w:sz w:val="24"/>
          <w:szCs w:val="24"/>
        </w:rPr>
        <w:t>вопросов.</w:t>
      </w:r>
    </w:p>
    <w:p w:rsidR="00DE07BE" w:rsidRDefault="00DE07BE" w:rsidP="00DE07BE">
      <w:pPr>
        <w:numPr>
          <w:ilvl w:val="0"/>
          <w:numId w:val="1"/>
        </w:numPr>
        <w:tabs>
          <w:tab w:val="left" w:pos="2023"/>
        </w:tabs>
        <w:autoSpaceDE w:val="0"/>
        <w:autoSpaceDN w:val="0"/>
        <w:adjustRightInd w:val="0"/>
        <w:spacing w:before="1" w:after="0" w:line="240" w:lineRule="auto"/>
        <w:ind w:left="1617" w:right="106" w:hanging="360"/>
        <w:jc w:val="both"/>
        <w:rPr>
          <w:rFonts w:ascii="Times New Roman" w:hAnsi="Times New Roman" w:cs="Times New Roman"/>
          <w:sz w:val="24"/>
          <w:szCs w:val="24"/>
        </w:rPr>
      </w:pPr>
      <w:r>
        <w:rPr>
          <w:rFonts w:ascii="Times New Roman" w:hAnsi="Times New Roman" w:cs="Times New Roman"/>
          <w:sz w:val="24"/>
          <w:szCs w:val="24"/>
        </w:rPr>
        <w:t>Результаты проверки знаний по охране труда работников образовательной организации</w:t>
      </w:r>
      <w:r>
        <w:rPr>
          <w:rFonts w:ascii="Times New Roman" w:hAnsi="Times New Roman" w:cs="Times New Roman"/>
          <w:spacing w:val="-57"/>
          <w:sz w:val="24"/>
          <w:szCs w:val="24"/>
        </w:rPr>
        <w:t xml:space="preserve"> </w:t>
      </w:r>
      <w:r>
        <w:rPr>
          <w:rFonts w:ascii="Times New Roman" w:hAnsi="Times New Roman" w:cs="Times New Roman"/>
          <w:sz w:val="24"/>
          <w:szCs w:val="24"/>
        </w:rPr>
        <w:t>оформляются протоколами к настоящему Положению. Протоколы подписываются председателем</w:t>
      </w:r>
      <w:r>
        <w:rPr>
          <w:rFonts w:ascii="Times New Roman" w:hAnsi="Times New Roman" w:cs="Times New Roman"/>
          <w:spacing w:val="1"/>
          <w:sz w:val="24"/>
          <w:szCs w:val="24"/>
        </w:rPr>
        <w:t xml:space="preserve"> </w:t>
      </w:r>
      <w:r>
        <w:rPr>
          <w:rFonts w:ascii="Times New Roman" w:hAnsi="Times New Roman" w:cs="Times New Roman"/>
          <w:sz w:val="24"/>
          <w:szCs w:val="24"/>
        </w:rPr>
        <w:t>и членами комиссии, принимавшими участие в ее работе, и сохраняются до очередной проверки</w:t>
      </w:r>
      <w:r>
        <w:rPr>
          <w:rFonts w:ascii="Times New Roman" w:hAnsi="Times New Roman" w:cs="Times New Roman"/>
          <w:spacing w:val="1"/>
          <w:sz w:val="24"/>
          <w:szCs w:val="24"/>
        </w:rPr>
        <w:t xml:space="preserve"> </w:t>
      </w:r>
      <w:r>
        <w:rPr>
          <w:rFonts w:ascii="Times New Roman" w:hAnsi="Times New Roman" w:cs="Times New Roman"/>
          <w:sz w:val="24"/>
          <w:szCs w:val="24"/>
        </w:rPr>
        <w:t>знаний.</w:t>
      </w:r>
    </w:p>
    <w:p w:rsidR="00DE07BE" w:rsidRDefault="00DE07BE" w:rsidP="00DE07BE">
      <w:pPr>
        <w:numPr>
          <w:ilvl w:val="0"/>
          <w:numId w:val="1"/>
        </w:numPr>
        <w:tabs>
          <w:tab w:val="left" w:pos="2079"/>
        </w:tabs>
        <w:autoSpaceDE w:val="0"/>
        <w:autoSpaceDN w:val="0"/>
        <w:adjustRightInd w:val="0"/>
        <w:spacing w:after="0" w:line="240" w:lineRule="auto"/>
        <w:ind w:left="1617" w:right="112" w:hanging="360"/>
        <w:jc w:val="both"/>
        <w:rPr>
          <w:rFonts w:ascii="Times New Roman" w:hAnsi="Times New Roman" w:cs="Times New Roman"/>
          <w:sz w:val="24"/>
          <w:szCs w:val="24"/>
        </w:rPr>
      </w:pPr>
      <w:r>
        <w:rPr>
          <w:rFonts w:ascii="Times New Roman" w:hAnsi="Times New Roman" w:cs="Times New Roman"/>
          <w:sz w:val="24"/>
          <w:szCs w:val="24"/>
        </w:rPr>
        <w:lastRenderedPageBreak/>
        <w:t>Лицам,</w:t>
      </w:r>
      <w:r>
        <w:rPr>
          <w:rFonts w:ascii="Times New Roman" w:hAnsi="Times New Roman" w:cs="Times New Roman"/>
          <w:spacing w:val="1"/>
          <w:sz w:val="24"/>
          <w:szCs w:val="24"/>
        </w:rPr>
        <w:t xml:space="preserve"> </w:t>
      </w:r>
      <w:r>
        <w:rPr>
          <w:rFonts w:ascii="Times New Roman" w:hAnsi="Times New Roman" w:cs="Times New Roman"/>
          <w:sz w:val="24"/>
          <w:szCs w:val="24"/>
        </w:rPr>
        <w:t>прошедшим</w:t>
      </w:r>
      <w:r>
        <w:rPr>
          <w:rFonts w:ascii="Times New Roman" w:hAnsi="Times New Roman" w:cs="Times New Roman"/>
          <w:spacing w:val="1"/>
          <w:sz w:val="24"/>
          <w:szCs w:val="24"/>
        </w:rPr>
        <w:t xml:space="preserve"> </w:t>
      </w:r>
      <w:r>
        <w:rPr>
          <w:rFonts w:ascii="Times New Roman" w:hAnsi="Times New Roman" w:cs="Times New Roman"/>
          <w:sz w:val="24"/>
          <w:szCs w:val="24"/>
        </w:rPr>
        <w:t>проверку знаний по охране труда,</w:t>
      </w:r>
      <w:r>
        <w:rPr>
          <w:rFonts w:ascii="Times New Roman" w:hAnsi="Times New Roman" w:cs="Times New Roman"/>
          <w:spacing w:val="1"/>
          <w:sz w:val="24"/>
          <w:szCs w:val="24"/>
        </w:rPr>
        <w:t xml:space="preserve"> </w:t>
      </w:r>
      <w:r>
        <w:rPr>
          <w:rFonts w:ascii="Times New Roman" w:hAnsi="Times New Roman" w:cs="Times New Roman"/>
          <w:sz w:val="24"/>
          <w:szCs w:val="24"/>
        </w:rPr>
        <w:t>выдаются</w:t>
      </w:r>
      <w:r>
        <w:rPr>
          <w:rFonts w:ascii="Times New Roman" w:hAnsi="Times New Roman" w:cs="Times New Roman"/>
          <w:spacing w:val="1"/>
          <w:sz w:val="24"/>
          <w:szCs w:val="24"/>
        </w:rPr>
        <w:t xml:space="preserve"> </w:t>
      </w:r>
      <w:r>
        <w:rPr>
          <w:rFonts w:ascii="Times New Roman" w:hAnsi="Times New Roman" w:cs="Times New Roman"/>
          <w:sz w:val="24"/>
          <w:szCs w:val="24"/>
        </w:rPr>
        <w:t>удостоверения</w:t>
      </w:r>
      <w:r>
        <w:rPr>
          <w:rFonts w:ascii="Times New Roman" w:hAnsi="Times New Roman" w:cs="Times New Roman"/>
          <w:spacing w:val="1"/>
          <w:sz w:val="24"/>
          <w:szCs w:val="24"/>
        </w:rPr>
        <w:t xml:space="preserve"> </w:t>
      </w:r>
      <w:r>
        <w:rPr>
          <w:rFonts w:ascii="Times New Roman" w:hAnsi="Times New Roman" w:cs="Times New Roman"/>
          <w:sz w:val="24"/>
          <w:szCs w:val="24"/>
        </w:rPr>
        <w:t>за</w:t>
      </w:r>
      <w:r>
        <w:rPr>
          <w:rFonts w:ascii="Times New Roman" w:hAnsi="Times New Roman" w:cs="Times New Roman"/>
          <w:spacing w:val="1"/>
          <w:sz w:val="24"/>
          <w:szCs w:val="24"/>
        </w:rPr>
        <w:t xml:space="preserve"> </w:t>
      </w:r>
      <w:r>
        <w:rPr>
          <w:rFonts w:ascii="Times New Roman" w:hAnsi="Times New Roman" w:cs="Times New Roman"/>
          <w:sz w:val="24"/>
          <w:szCs w:val="24"/>
        </w:rPr>
        <w:t>подписью</w:t>
      </w:r>
      <w:r>
        <w:rPr>
          <w:rFonts w:ascii="Times New Roman" w:hAnsi="Times New Roman" w:cs="Times New Roman"/>
          <w:spacing w:val="-1"/>
          <w:sz w:val="24"/>
          <w:szCs w:val="24"/>
        </w:rPr>
        <w:t xml:space="preserve"> </w:t>
      </w:r>
      <w:r>
        <w:rPr>
          <w:rFonts w:ascii="Times New Roman" w:hAnsi="Times New Roman" w:cs="Times New Roman"/>
          <w:sz w:val="24"/>
          <w:szCs w:val="24"/>
        </w:rPr>
        <w:t>председателя</w:t>
      </w:r>
      <w:r>
        <w:rPr>
          <w:rFonts w:ascii="Times New Roman" w:hAnsi="Times New Roman" w:cs="Times New Roman"/>
          <w:spacing w:val="-1"/>
          <w:sz w:val="24"/>
          <w:szCs w:val="24"/>
        </w:rPr>
        <w:t xml:space="preserve"> </w:t>
      </w:r>
      <w:r>
        <w:rPr>
          <w:rFonts w:ascii="Times New Roman" w:hAnsi="Times New Roman" w:cs="Times New Roman"/>
          <w:sz w:val="24"/>
          <w:szCs w:val="24"/>
        </w:rPr>
        <w:t>комиссии,</w:t>
      </w:r>
      <w:r>
        <w:rPr>
          <w:rFonts w:ascii="Times New Roman" w:hAnsi="Times New Roman" w:cs="Times New Roman"/>
          <w:spacing w:val="-1"/>
          <w:sz w:val="24"/>
          <w:szCs w:val="24"/>
        </w:rPr>
        <w:t xml:space="preserve"> </w:t>
      </w:r>
      <w:r>
        <w:rPr>
          <w:rFonts w:ascii="Times New Roman" w:hAnsi="Times New Roman" w:cs="Times New Roman"/>
          <w:sz w:val="24"/>
          <w:szCs w:val="24"/>
        </w:rPr>
        <w:t>заверенные</w:t>
      </w:r>
      <w:r>
        <w:rPr>
          <w:rFonts w:ascii="Times New Roman" w:hAnsi="Times New Roman" w:cs="Times New Roman"/>
          <w:spacing w:val="-3"/>
          <w:sz w:val="24"/>
          <w:szCs w:val="24"/>
        </w:rPr>
        <w:t xml:space="preserve"> </w:t>
      </w:r>
      <w:r>
        <w:rPr>
          <w:rFonts w:ascii="Times New Roman" w:hAnsi="Times New Roman" w:cs="Times New Roman"/>
          <w:sz w:val="24"/>
          <w:szCs w:val="24"/>
        </w:rPr>
        <w:t>печатью</w:t>
      </w:r>
      <w:r>
        <w:rPr>
          <w:rFonts w:ascii="Times New Roman" w:hAnsi="Times New Roman" w:cs="Times New Roman"/>
          <w:spacing w:val="4"/>
          <w:sz w:val="24"/>
          <w:szCs w:val="24"/>
        </w:rPr>
        <w:t xml:space="preserve"> </w:t>
      </w:r>
      <w:r>
        <w:rPr>
          <w:rFonts w:ascii="Times New Roman" w:hAnsi="Times New Roman" w:cs="Times New Roman"/>
          <w:sz w:val="24"/>
          <w:szCs w:val="24"/>
        </w:rPr>
        <w:t>образовательной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организации.</w:t>
      </w:r>
    </w:p>
    <w:p w:rsidR="00DE07BE" w:rsidRDefault="00DE07BE" w:rsidP="00DE07BE">
      <w:pPr>
        <w:numPr>
          <w:ilvl w:val="0"/>
          <w:numId w:val="1"/>
        </w:numPr>
        <w:tabs>
          <w:tab w:val="left" w:pos="2093"/>
        </w:tabs>
        <w:autoSpaceDE w:val="0"/>
        <w:autoSpaceDN w:val="0"/>
        <w:adjustRightInd w:val="0"/>
        <w:spacing w:after="0" w:line="240" w:lineRule="auto"/>
        <w:ind w:left="1617" w:right="100" w:hanging="360"/>
        <w:jc w:val="both"/>
        <w:rPr>
          <w:rFonts w:ascii="Times New Roman" w:hAnsi="Times New Roman" w:cs="Times New Roman"/>
          <w:sz w:val="24"/>
          <w:szCs w:val="24"/>
        </w:rPr>
      </w:pPr>
      <w:r>
        <w:rPr>
          <w:rFonts w:ascii="Times New Roman" w:hAnsi="Times New Roman" w:cs="Times New Roman"/>
          <w:sz w:val="24"/>
          <w:szCs w:val="24"/>
        </w:rPr>
        <w:t>Педагогические</w:t>
      </w:r>
      <w:r>
        <w:rPr>
          <w:rFonts w:ascii="Times New Roman" w:hAnsi="Times New Roman" w:cs="Times New Roman"/>
          <w:spacing w:val="1"/>
          <w:sz w:val="24"/>
          <w:szCs w:val="24"/>
        </w:rPr>
        <w:t xml:space="preserve"> </w:t>
      </w:r>
      <w:r>
        <w:rPr>
          <w:rFonts w:ascii="Times New Roman" w:hAnsi="Times New Roman" w:cs="Times New Roman"/>
          <w:sz w:val="24"/>
          <w:szCs w:val="24"/>
        </w:rPr>
        <w:t>работники</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образовательного</w:t>
      </w:r>
      <w:r>
        <w:rPr>
          <w:rFonts w:ascii="Times New Roman" w:hAnsi="Times New Roman" w:cs="Times New Roman"/>
          <w:spacing w:val="1"/>
          <w:sz w:val="24"/>
          <w:szCs w:val="24"/>
        </w:rPr>
        <w:t xml:space="preserve"> </w:t>
      </w:r>
      <w:r>
        <w:rPr>
          <w:rFonts w:ascii="Times New Roman" w:hAnsi="Times New Roman" w:cs="Times New Roman"/>
          <w:sz w:val="24"/>
          <w:szCs w:val="24"/>
        </w:rPr>
        <w:t>учреждения,</w:t>
      </w:r>
      <w:r>
        <w:rPr>
          <w:rFonts w:ascii="Times New Roman" w:hAnsi="Times New Roman" w:cs="Times New Roman"/>
          <w:spacing w:val="1"/>
          <w:sz w:val="24"/>
          <w:szCs w:val="24"/>
        </w:rPr>
        <w:t xml:space="preserve"> </w:t>
      </w:r>
      <w:r>
        <w:rPr>
          <w:rFonts w:ascii="Times New Roman" w:hAnsi="Times New Roman" w:cs="Times New Roman"/>
          <w:sz w:val="24"/>
          <w:szCs w:val="24"/>
        </w:rPr>
        <w:t>не</w:t>
      </w:r>
      <w:r>
        <w:rPr>
          <w:rFonts w:ascii="Times New Roman" w:hAnsi="Times New Roman" w:cs="Times New Roman"/>
          <w:spacing w:val="1"/>
          <w:sz w:val="24"/>
          <w:szCs w:val="24"/>
        </w:rPr>
        <w:t xml:space="preserve"> </w:t>
      </w:r>
      <w:r>
        <w:rPr>
          <w:rFonts w:ascii="Times New Roman" w:hAnsi="Times New Roman" w:cs="Times New Roman"/>
          <w:sz w:val="24"/>
          <w:szCs w:val="24"/>
        </w:rPr>
        <w:t>прошедшие</w:t>
      </w:r>
      <w:r>
        <w:rPr>
          <w:rFonts w:ascii="Times New Roman" w:hAnsi="Times New Roman" w:cs="Times New Roman"/>
          <w:spacing w:val="1"/>
          <w:sz w:val="24"/>
          <w:szCs w:val="24"/>
        </w:rPr>
        <w:t xml:space="preserve"> </w:t>
      </w:r>
      <w:r>
        <w:rPr>
          <w:rFonts w:ascii="Times New Roman" w:hAnsi="Times New Roman" w:cs="Times New Roman"/>
          <w:sz w:val="24"/>
          <w:szCs w:val="24"/>
        </w:rPr>
        <w:t>проверку</w:t>
      </w:r>
      <w:r>
        <w:rPr>
          <w:rFonts w:ascii="Times New Roman" w:hAnsi="Times New Roman" w:cs="Times New Roman"/>
          <w:spacing w:val="1"/>
          <w:sz w:val="24"/>
          <w:szCs w:val="24"/>
        </w:rPr>
        <w:t xml:space="preserve"> </w:t>
      </w:r>
      <w:r>
        <w:rPr>
          <w:rFonts w:ascii="Times New Roman" w:hAnsi="Times New Roman" w:cs="Times New Roman"/>
          <w:sz w:val="24"/>
          <w:szCs w:val="24"/>
        </w:rPr>
        <w:t>знаний по охране труда из-за неудовлетворительной подготовки, обязаны в срок не позднее одного</w:t>
      </w:r>
      <w:r>
        <w:rPr>
          <w:rFonts w:ascii="Times New Roman" w:hAnsi="Times New Roman" w:cs="Times New Roman"/>
          <w:spacing w:val="-57"/>
          <w:sz w:val="24"/>
          <w:szCs w:val="24"/>
        </w:rPr>
        <w:t xml:space="preserve"> </w:t>
      </w:r>
      <w:r>
        <w:rPr>
          <w:rFonts w:ascii="Times New Roman" w:hAnsi="Times New Roman" w:cs="Times New Roman"/>
          <w:sz w:val="24"/>
          <w:szCs w:val="24"/>
        </w:rPr>
        <w:t>месяца</w:t>
      </w:r>
      <w:r>
        <w:rPr>
          <w:rFonts w:ascii="Times New Roman" w:hAnsi="Times New Roman" w:cs="Times New Roman"/>
          <w:spacing w:val="1"/>
          <w:sz w:val="24"/>
          <w:szCs w:val="24"/>
        </w:rPr>
        <w:t xml:space="preserve"> </w:t>
      </w:r>
      <w:r>
        <w:rPr>
          <w:rFonts w:ascii="Times New Roman" w:hAnsi="Times New Roman" w:cs="Times New Roman"/>
          <w:sz w:val="24"/>
          <w:szCs w:val="24"/>
        </w:rPr>
        <w:t>пройти</w:t>
      </w:r>
      <w:r>
        <w:rPr>
          <w:rFonts w:ascii="Times New Roman" w:hAnsi="Times New Roman" w:cs="Times New Roman"/>
          <w:spacing w:val="1"/>
          <w:sz w:val="24"/>
          <w:szCs w:val="24"/>
        </w:rPr>
        <w:t xml:space="preserve"> </w:t>
      </w:r>
      <w:r>
        <w:rPr>
          <w:rFonts w:ascii="Times New Roman" w:hAnsi="Times New Roman" w:cs="Times New Roman"/>
          <w:sz w:val="24"/>
          <w:szCs w:val="24"/>
        </w:rPr>
        <w:t>повторную</w:t>
      </w:r>
      <w:r>
        <w:rPr>
          <w:rFonts w:ascii="Times New Roman" w:hAnsi="Times New Roman" w:cs="Times New Roman"/>
          <w:spacing w:val="1"/>
          <w:sz w:val="24"/>
          <w:szCs w:val="24"/>
        </w:rPr>
        <w:t xml:space="preserve"> </w:t>
      </w:r>
      <w:r>
        <w:rPr>
          <w:rFonts w:ascii="Times New Roman" w:hAnsi="Times New Roman" w:cs="Times New Roman"/>
          <w:sz w:val="24"/>
          <w:szCs w:val="24"/>
        </w:rPr>
        <w:t>проверку</w:t>
      </w:r>
      <w:r>
        <w:rPr>
          <w:rFonts w:ascii="Times New Roman" w:hAnsi="Times New Roman" w:cs="Times New Roman"/>
          <w:spacing w:val="1"/>
          <w:sz w:val="24"/>
          <w:szCs w:val="24"/>
        </w:rPr>
        <w:t xml:space="preserve"> </w:t>
      </w:r>
      <w:r>
        <w:rPr>
          <w:rFonts w:ascii="Times New Roman" w:hAnsi="Times New Roman" w:cs="Times New Roman"/>
          <w:sz w:val="24"/>
          <w:szCs w:val="24"/>
        </w:rPr>
        <w:t>знаний.</w:t>
      </w:r>
      <w:r>
        <w:rPr>
          <w:rFonts w:ascii="Times New Roman" w:hAnsi="Times New Roman" w:cs="Times New Roman"/>
          <w:spacing w:val="1"/>
          <w:sz w:val="24"/>
          <w:szCs w:val="24"/>
        </w:rPr>
        <w:t xml:space="preserve"> </w:t>
      </w:r>
      <w:r>
        <w:rPr>
          <w:rFonts w:ascii="Times New Roman" w:hAnsi="Times New Roman" w:cs="Times New Roman"/>
          <w:sz w:val="24"/>
          <w:szCs w:val="24"/>
        </w:rPr>
        <w:t>Вопрос</w:t>
      </w:r>
      <w:r>
        <w:rPr>
          <w:rFonts w:ascii="Times New Roman" w:hAnsi="Times New Roman" w:cs="Times New Roman"/>
          <w:spacing w:val="1"/>
          <w:sz w:val="24"/>
          <w:szCs w:val="24"/>
        </w:rPr>
        <w:t xml:space="preserve"> </w:t>
      </w:r>
      <w:r>
        <w:rPr>
          <w:rFonts w:ascii="Times New Roman" w:hAnsi="Times New Roman" w:cs="Times New Roman"/>
          <w:sz w:val="24"/>
          <w:szCs w:val="24"/>
        </w:rPr>
        <w:t>о</w:t>
      </w:r>
      <w:r>
        <w:rPr>
          <w:rFonts w:ascii="Times New Roman" w:hAnsi="Times New Roman" w:cs="Times New Roman"/>
          <w:spacing w:val="1"/>
          <w:sz w:val="24"/>
          <w:szCs w:val="24"/>
        </w:rPr>
        <w:t xml:space="preserve"> </w:t>
      </w:r>
      <w:r>
        <w:rPr>
          <w:rFonts w:ascii="Times New Roman" w:hAnsi="Times New Roman" w:cs="Times New Roman"/>
          <w:sz w:val="24"/>
          <w:szCs w:val="24"/>
        </w:rPr>
        <w:t>соответствии</w:t>
      </w:r>
      <w:r>
        <w:rPr>
          <w:rFonts w:ascii="Times New Roman" w:hAnsi="Times New Roman" w:cs="Times New Roman"/>
          <w:spacing w:val="1"/>
          <w:sz w:val="24"/>
          <w:szCs w:val="24"/>
        </w:rPr>
        <w:t xml:space="preserve"> </w:t>
      </w:r>
      <w:r>
        <w:rPr>
          <w:rFonts w:ascii="Times New Roman" w:hAnsi="Times New Roman" w:cs="Times New Roman"/>
          <w:sz w:val="24"/>
          <w:szCs w:val="24"/>
        </w:rPr>
        <w:t>занимаемой</w:t>
      </w:r>
      <w:r>
        <w:rPr>
          <w:rFonts w:ascii="Times New Roman" w:hAnsi="Times New Roman" w:cs="Times New Roman"/>
          <w:spacing w:val="1"/>
          <w:sz w:val="24"/>
          <w:szCs w:val="24"/>
        </w:rPr>
        <w:t xml:space="preserve"> </w:t>
      </w:r>
      <w:r>
        <w:rPr>
          <w:rFonts w:ascii="Times New Roman" w:hAnsi="Times New Roman" w:cs="Times New Roman"/>
          <w:sz w:val="24"/>
          <w:szCs w:val="24"/>
        </w:rPr>
        <w:t>должности</w:t>
      </w:r>
      <w:r>
        <w:rPr>
          <w:rFonts w:ascii="Times New Roman" w:hAnsi="Times New Roman" w:cs="Times New Roman"/>
          <w:spacing w:val="1"/>
          <w:sz w:val="24"/>
          <w:szCs w:val="24"/>
        </w:rPr>
        <w:t xml:space="preserve"> </w:t>
      </w:r>
      <w:r>
        <w:rPr>
          <w:rFonts w:ascii="Times New Roman" w:hAnsi="Times New Roman" w:cs="Times New Roman"/>
          <w:sz w:val="24"/>
          <w:szCs w:val="24"/>
        </w:rPr>
        <w:t>работников</w:t>
      </w:r>
      <w:r>
        <w:rPr>
          <w:rFonts w:ascii="Times New Roman" w:hAnsi="Times New Roman" w:cs="Times New Roman"/>
          <w:spacing w:val="-10"/>
          <w:sz w:val="24"/>
          <w:szCs w:val="24"/>
        </w:rPr>
        <w:t xml:space="preserve"> </w:t>
      </w:r>
      <w:r>
        <w:rPr>
          <w:rFonts w:ascii="Times New Roman" w:hAnsi="Times New Roman" w:cs="Times New Roman"/>
          <w:sz w:val="24"/>
          <w:szCs w:val="24"/>
        </w:rPr>
        <w:t>не</w:t>
      </w:r>
      <w:r>
        <w:rPr>
          <w:rFonts w:ascii="Times New Roman" w:hAnsi="Times New Roman" w:cs="Times New Roman"/>
          <w:spacing w:val="-7"/>
          <w:sz w:val="24"/>
          <w:szCs w:val="24"/>
        </w:rPr>
        <w:t xml:space="preserve"> </w:t>
      </w:r>
      <w:r>
        <w:rPr>
          <w:rFonts w:ascii="Times New Roman" w:hAnsi="Times New Roman" w:cs="Times New Roman"/>
          <w:sz w:val="24"/>
          <w:szCs w:val="24"/>
        </w:rPr>
        <w:t>прошедших</w:t>
      </w:r>
      <w:r>
        <w:rPr>
          <w:rFonts w:ascii="Times New Roman" w:hAnsi="Times New Roman" w:cs="Times New Roman"/>
          <w:spacing w:val="-7"/>
          <w:sz w:val="24"/>
          <w:szCs w:val="24"/>
        </w:rPr>
        <w:t xml:space="preserve"> </w:t>
      </w:r>
      <w:r>
        <w:rPr>
          <w:rFonts w:ascii="Times New Roman" w:hAnsi="Times New Roman" w:cs="Times New Roman"/>
          <w:sz w:val="24"/>
          <w:szCs w:val="24"/>
        </w:rPr>
        <w:t>проверку</w:t>
      </w:r>
      <w:r>
        <w:rPr>
          <w:rFonts w:ascii="Times New Roman" w:hAnsi="Times New Roman" w:cs="Times New Roman"/>
          <w:spacing w:val="-13"/>
          <w:sz w:val="24"/>
          <w:szCs w:val="24"/>
        </w:rPr>
        <w:t xml:space="preserve"> </w:t>
      </w:r>
      <w:r>
        <w:rPr>
          <w:rFonts w:ascii="Times New Roman" w:hAnsi="Times New Roman" w:cs="Times New Roman"/>
          <w:sz w:val="24"/>
          <w:szCs w:val="24"/>
        </w:rPr>
        <w:t>знаний</w:t>
      </w:r>
      <w:r>
        <w:rPr>
          <w:rFonts w:ascii="Times New Roman" w:hAnsi="Times New Roman" w:cs="Times New Roman"/>
          <w:spacing w:val="-8"/>
          <w:sz w:val="24"/>
          <w:szCs w:val="24"/>
        </w:rPr>
        <w:t xml:space="preserve"> </w:t>
      </w:r>
      <w:r>
        <w:rPr>
          <w:rFonts w:ascii="Times New Roman" w:hAnsi="Times New Roman" w:cs="Times New Roman"/>
          <w:sz w:val="24"/>
          <w:szCs w:val="24"/>
        </w:rPr>
        <w:t>по</w:t>
      </w:r>
      <w:r>
        <w:rPr>
          <w:rFonts w:ascii="Times New Roman" w:hAnsi="Times New Roman" w:cs="Times New Roman"/>
          <w:spacing w:val="-7"/>
          <w:sz w:val="24"/>
          <w:szCs w:val="24"/>
        </w:rPr>
        <w:t xml:space="preserve"> </w:t>
      </w:r>
      <w:r>
        <w:rPr>
          <w:rFonts w:ascii="Times New Roman" w:hAnsi="Times New Roman" w:cs="Times New Roman"/>
          <w:sz w:val="24"/>
          <w:szCs w:val="24"/>
        </w:rPr>
        <w:t>охране</w:t>
      </w:r>
      <w:r>
        <w:rPr>
          <w:rFonts w:ascii="Times New Roman" w:hAnsi="Times New Roman" w:cs="Times New Roman"/>
          <w:spacing w:val="-7"/>
          <w:sz w:val="24"/>
          <w:szCs w:val="24"/>
        </w:rPr>
        <w:t xml:space="preserve"> </w:t>
      </w:r>
      <w:r>
        <w:rPr>
          <w:rFonts w:ascii="Times New Roman" w:hAnsi="Times New Roman" w:cs="Times New Roman"/>
          <w:sz w:val="24"/>
          <w:szCs w:val="24"/>
        </w:rPr>
        <w:t>труда</w:t>
      </w:r>
      <w:r>
        <w:rPr>
          <w:rFonts w:ascii="Times New Roman" w:hAnsi="Times New Roman" w:cs="Times New Roman"/>
          <w:spacing w:val="-8"/>
          <w:sz w:val="24"/>
          <w:szCs w:val="24"/>
        </w:rPr>
        <w:t xml:space="preserve"> </w:t>
      </w:r>
      <w:r>
        <w:rPr>
          <w:rFonts w:ascii="Times New Roman" w:hAnsi="Times New Roman" w:cs="Times New Roman"/>
          <w:sz w:val="24"/>
          <w:szCs w:val="24"/>
        </w:rPr>
        <w:t>решается</w:t>
      </w:r>
      <w:r>
        <w:rPr>
          <w:rFonts w:ascii="Times New Roman" w:hAnsi="Times New Roman" w:cs="Times New Roman"/>
          <w:spacing w:val="-6"/>
          <w:sz w:val="24"/>
          <w:szCs w:val="24"/>
        </w:rPr>
        <w:t xml:space="preserve"> </w:t>
      </w:r>
      <w:r>
        <w:rPr>
          <w:rFonts w:ascii="Times New Roman" w:hAnsi="Times New Roman" w:cs="Times New Roman"/>
          <w:sz w:val="24"/>
          <w:szCs w:val="24"/>
        </w:rPr>
        <w:t>руководителем</w:t>
      </w:r>
      <w:r>
        <w:rPr>
          <w:rFonts w:ascii="Times New Roman" w:hAnsi="Times New Roman" w:cs="Times New Roman"/>
          <w:spacing w:val="-6"/>
          <w:sz w:val="24"/>
          <w:szCs w:val="24"/>
        </w:rPr>
        <w:t xml:space="preserve"> </w:t>
      </w:r>
      <w:r>
        <w:rPr>
          <w:rFonts w:ascii="Times New Roman" w:hAnsi="Times New Roman" w:cs="Times New Roman"/>
          <w:sz w:val="24"/>
          <w:szCs w:val="24"/>
        </w:rPr>
        <w:t>учреждения</w:t>
      </w:r>
      <w:r w:rsidRPr="00DE07BE">
        <w:rPr>
          <w:rFonts w:ascii="Times New Roman" w:hAnsi="Times New Roman" w:cs="Times New Roman"/>
          <w:sz w:val="24"/>
          <w:szCs w:val="24"/>
        </w:rPr>
        <w:t>»</w:t>
      </w:r>
      <w:r w:rsidRPr="00DE07BE">
        <w:rPr>
          <w:rFonts w:ascii="Times New Roman" w:hAnsi="Times New Roman" w:cs="Times New Roman"/>
          <w:spacing w:val="-57"/>
          <w:sz w:val="24"/>
          <w:szCs w:val="24"/>
        </w:rPr>
        <w:t xml:space="preserve"> </w:t>
      </w:r>
      <w:r>
        <w:rPr>
          <w:rFonts w:ascii="Times New Roman" w:hAnsi="Times New Roman" w:cs="Times New Roman"/>
          <w:sz w:val="24"/>
          <w:szCs w:val="24"/>
        </w:rPr>
        <w:t>установленном</w:t>
      </w:r>
      <w:r>
        <w:rPr>
          <w:rFonts w:ascii="Times New Roman" w:hAnsi="Times New Roman" w:cs="Times New Roman"/>
          <w:spacing w:val="-2"/>
          <w:sz w:val="24"/>
          <w:szCs w:val="24"/>
        </w:rPr>
        <w:t xml:space="preserve"> </w:t>
      </w:r>
      <w:r>
        <w:rPr>
          <w:rFonts w:ascii="Times New Roman" w:hAnsi="Times New Roman" w:cs="Times New Roman"/>
          <w:sz w:val="24"/>
          <w:szCs w:val="24"/>
        </w:rPr>
        <w:t>порядке.</w:t>
      </w:r>
    </w:p>
    <w:p w:rsidR="00DE07BE" w:rsidRDefault="00DE07BE" w:rsidP="00DE07BE">
      <w:pPr>
        <w:numPr>
          <w:ilvl w:val="0"/>
          <w:numId w:val="1"/>
        </w:numPr>
        <w:tabs>
          <w:tab w:val="left" w:pos="2038"/>
        </w:tabs>
        <w:autoSpaceDE w:val="0"/>
        <w:autoSpaceDN w:val="0"/>
        <w:adjustRightInd w:val="0"/>
        <w:spacing w:after="0" w:line="240" w:lineRule="auto"/>
        <w:ind w:left="1617" w:right="113" w:hanging="360"/>
        <w:jc w:val="both"/>
        <w:rPr>
          <w:rFonts w:ascii="Times New Roman" w:hAnsi="Times New Roman" w:cs="Times New Roman"/>
          <w:sz w:val="24"/>
          <w:szCs w:val="24"/>
        </w:rPr>
      </w:pPr>
      <w:r>
        <w:rPr>
          <w:rFonts w:ascii="Times New Roman" w:hAnsi="Times New Roman" w:cs="Times New Roman"/>
          <w:sz w:val="24"/>
          <w:szCs w:val="24"/>
        </w:rPr>
        <w:t>Удостоверения о проверке знаний по охране труда действительны на всей территории</w:t>
      </w:r>
      <w:r>
        <w:rPr>
          <w:rFonts w:ascii="Times New Roman" w:hAnsi="Times New Roman" w:cs="Times New Roman"/>
          <w:spacing w:val="1"/>
          <w:sz w:val="24"/>
          <w:szCs w:val="24"/>
        </w:rPr>
        <w:t xml:space="preserve"> </w:t>
      </w:r>
      <w:r>
        <w:rPr>
          <w:rFonts w:ascii="Times New Roman" w:hAnsi="Times New Roman" w:cs="Times New Roman"/>
          <w:sz w:val="24"/>
          <w:szCs w:val="24"/>
        </w:rPr>
        <w:t>России,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том числе</w:t>
      </w:r>
      <w:r>
        <w:rPr>
          <w:rFonts w:ascii="Times New Roman" w:hAnsi="Times New Roman" w:cs="Times New Roman"/>
          <w:spacing w:val="-1"/>
          <w:sz w:val="24"/>
          <w:szCs w:val="24"/>
        </w:rPr>
        <w:t xml:space="preserve"> </w:t>
      </w:r>
      <w:r>
        <w:rPr>
          <w:rFonts w:ascii="Times New Roman" w:hAnsi="Times New Roman" w:cs="Times New Roman"/>
          <w:sz w:val="24"/>
          <w:szCs w:val="24"/>
        </w:rPr>
        <w:t>для работников,</w:t>
      </w:r>
      <w:r>
        <w:rPr>
          <w:rFonts w:ascii="Times New Roman" w:hAnsi="Times New Roman" w:cs="Times New Roman"/>
          <w:spacing w:val="-3"/>
          <w:sz w:val="24"/>
          <w:szCs w:val="24"/>
        </w:rPr>
        <w:t xml:space="preserve"> </w:t>
      </w:r>
      <w:r>
        <w:rPr>
          <w:rFonts w:ascii="Times New Roman" w:hAnsi="Times New Roman" w:cs="Times New Roman"/>
          <w:sz w:val="24"/>
          <w:szCs w:val="24"/>
        </w:rPr>
        <w:t>находящихся в</w:t>
      </w:r>
      <w:r>
        <w:rPr>
          <w:rFonts w:ascii="Times New Roman" w:hAnsi="Times New Roman" w:cs="Times New Roman"/>
          <w:spacing w:val="-1"/>
          <w:sz w:val="24"/>
          <w:szCs w:val="24"/>
        </w:rPr>
        <w:t xml:space="preserve"> </w:t>
      </w:r>
      <w:r>
        <w:rPr>
          <w:rFonts w:ascii="Times New Roman" w:hAnsi="Times New Roman" w:cs="Times New Roman"/>
          <w:sz w:val="24"/>
          <w:szCs w:val="24"/>
        </w:rPr>
        <w:t>командировке.</w:t>
      </w:r>
    </w:p>
    <w:p w:rsidR="00DE07BE" w:rsidRDefault="00DE07BE" w:rsidP="00DE07BE">
      <w:pPr>
        <w:numPr>
          <w:ilvl w:val="0"/>
          <w:numId w:val="1"/>
        </w:numPr>
        <w:tabs>
          <w:tab w:val="left" w:pos="2026"/>
        </w:tabs>
        <w:autoSpaceDE w:val="0"/>
        <w:autoSpaceDN w:val="0"/>
        <w:adjustRightInd w:val="0"/>
        <w:spacing w:before="1" w:after="0" w:line="240" w:lineRule="auto"/>
        <w:ind w:left="1617" w:right="108" w:hanging="360"/>
        <w:jc w:val="both"/>
        <w:rPr>
          <w:rFonts w:ascii="Times New Roman" w:hAnsi="Times New Roman" w:cs="Times New Roman"/>
          <w:sz w:val="24"/>
          <w:szCs w:val="24"/>
        </w:rPr>
      </w:pPr>
      <w:r>
        <w:rPr>
          <w:rFonts w:ascii="Times New Roman" w:hAnsi="Times New Roman" w:cs="Times New Roman"/>
          <w:sz w:val="24"/>
          <w:szCs w:val="24"/>
        </w:rPr>
        <w:t>В период между очередными проверками знаний в образовательной организации могут</w:t>
      </w:r>
      <w:r>
        <w:rPr>
          <w:rFonts w:ascii="Times New Roman" w:hAnsi="Times New Roman" w:cs="Times New Roman"/>
          <w:spacing w:val="1"/>
          <w:sz w:val="24"/>
          <w:szCs w:val="24"/>
        </w:rPr>
        <w:t xml:space="preserve"> </w:t>
      </w:r>
      <w:r>
        <w:rPr>
          <w:rFonts w:ascii="Times New Roman" w:hAnsi="Times New Roman" w:cs="Times New Roman"/>
          <w:sz w:val="24"/>
          <w:szCs w:val="24"/>
        </w:rPr>
        <w:t>проводиться целевые мероприятия (лекции, тематические курсы и т. п.) по повышению уровня</w:t>
      </w:r>
      <w:r>
        <w:rPr>
          <w:rFonts w:ascii="Times New Roman" w:hAnsi="Times New Roman" w:cs="Times New Roman"/>
          <w:spacing w:val="1"/>
          <w:sz w:val="24"/>
          <w:szCs w:val="24"/>
        </w:rPr>
        <w:t xml:space="preserve"> </w:t>
      </w:r>
      <w:r>
        <w:rPr>
          <w:rFonts w:ascii="Times New Roman" w:hAnsi="Times New Roman" w:cs="Times New Roman"/>
          <w:sz w:val="24"/>
          <w:szCs w:val="24"/>
        </w:rPr>
        <w:t>знаний</w:t>
      </w:r>
      <w:r>
        <w:rPr>
          <w:rFonts w:ascii="Times New Roman" w:hAnsi="Times New Roman" w:cs="Times New Roman"/>
          <w:spacing w:val="-3"/>
          <w:sz w:val="24"/>
          <w:szCs w:val="24"/>
        </w:rPr>
        <w:t xml:space="preserve"> </w:t>
      </w:r>
      <w:r>
        <w:rPr>
          <w:rFonts w:ascii="Times New Roman" w:hAnsi="Times New Roman" w:cs="Times New Roman"/>
          <w:sz w:val="24"/>
          <w:szCs w:val="24"/>
        </w:rPr>
        <w:t>по актуальным</w:t>
      </w:r>
      <w:r>
        <w:rPr>
          <w:rFonts w:ascii="Times New Roman" w:hAnsi="Times New Roman" w:cs="Times New Roman"/>
          <w:spacing w:val="-2"/>
          <w:sz w:val="24"/>
          <w:szCs w:val="24"/>
        </w:rPr>
        <w:t xml:space="preserve"> </w:t>
      </w:r>
      <w:r>
        <w:rPr>
          <w:rFonts w:ascii="Times New Roman" w:hAnsi="Times New Roman" w:cs="Times New Roman"/>
          <w:sz w:val="24"/>
          <w:szCs w:val="24"/>
        </w:rPr>
        <w:t>вопросам</w:t>
      </w:r>
      <w:r>
        <w:rPr>
          <w:rFonts w:ascii="Times New Roman" w:hAnsi="Times New Roman" w:cs="Times New Roman"/>
          <w:spacing w:val="-1"/>
          <w:sz w:val="24"/>
          <w:szCs w:val="24"/>
        </w:rPr>
        <w:t xml:space="preserve"> </w:t>
      </w:r>
      <w:r>
        <w:rPr>
          <w:rFonts w:ascii="Times New Roman" w:hAnsi="Times New Roman" w:cs="Times New Roman"/>
          <w:sz w:val="24"/>
          <w:szCs w:val="24"/>
        </w:rPr>
        <w:t>охраны труда.</w:t>
      </w:r>
    </w:p>
    <w:p w:rsidR="00DE07BE" w:rsidRDefault="00DE07BE" w:rsidP="00DE07BE">
      <w:pPr>
        <w:numPr>
          <w:ilvl w:val="0"/>
          <w:numId w:val="1"/>
        </w:numPr>
        <w:tabs>
          <w:tab w:val="left" w:pos="2268"/>
        </w:tabs>
        <w:autoSpaceDE w:val="0"/>
        <w:autoSpaceDN w:val="0"/>
        <w:adjustRightInd w:val="0"/>
        <w:spacing w:after="0" w:line="240" w:lineRule="auto"/>
        <w:ind w:left="1617" w:right="106" w:hanging="360"/>
        <w:jc w:val="both"/>
        <w:rPr>
          <w:rFonts w:ascii="Times New Roman" w:hAnsi="Times New Roman" w:cs="Times New Roman"/>
          <w:sz w:val="24"/>
          <w:szCs w:val="24"/>
        </w:rPr>
      </w:pPr>
      <w:r>
        <w:rPr>
          <w:rFonts w:ascii="Times New Roman" w:hAnsi="Times New Roman" w:cs="Times New Roman"/>
          <w:sz w:val="24"/>
          <w:szCs w:val="24"/>
        </w:rPr>
        <w:t>Внеочередная</w:t>
      </w:r>
      <w:r>
        <w:rPr>
          <w:rFonts w:ascii="Times New Roman" w:hAnsi="Times New Roman" w:cs="Times New Roman"/>
          <w:spacing w:val="1"/>
          <w:sz w:val="24"/>
          <w:szCs w:val="24"/>
        </w:rPr>
        <w:t xml:space="preserve"> </w:t>
      </w:r>
      <w:r>
        <w:rPr>
          <w:rFonts w:ascii="Times New Roman" w:hAnsi="Times New Roman" w:cs="Times New Roman"/>
          <w:sz w:val="24"/>
          <w:szCs w:val="24"/>
        </w:rPr>
        <w:t>проверка</w:t>
      </w:r>
      <w:r>
        <w:rPr>
          <w:rFonts w:ascii="Times New Roman" w:hAnsi="Times New Roman" w:cs="Times New Roman"/>
          <w:spacing w:val="1"/>
          <w:sz w:val="24"/>
          <w:szCs w:val="24"/>
        </w:rPr>
        <w:t xml:space="preserve"> </w:t>
      </w:r>
      <w:r>
        <w:rPr>
          <w:rFonts w:ascii="Times New Roman" w:hAnsi="Times New Roman" w:cs="Times New Roman"/>
          <w:sz w:val="24"/>
          <w:szCs w:val="24"/>
        </w:rPr>
        <w:t>знаний</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охране</w:t>
      </w:r>
      <w:r>
        <w:rPr>
          <w:rFonts w:ascii="Times New Roman" w:hAnsi="Times New Roman" w:cs="Times New Roman"/>
          <w:spacing w:val="1"/>
          <w:sz w:val="24"/>
          <w:szCs w:val="24"/>
        </w:rPr>
        <w:t xml:space="preserve"> </w:t>
      </w:r>
      <w:r>
        <w:rPr>
          <w:rFonts w:ascii="Times New Roman" w:hAnsi="Times New Roman" w:cs="Times New Roman"/>
          <w:sz w:val="24"/>
          <w:szCs w:val="24"/>
        </w:rPr>
        <w:t>труда</w:t>
      </w:r>
      <w:r>
        <w:rPr>
          <w:rFonts w:ascii="Times New Roman" w:hAnsi="Times New Roman" w:cs="Times New Roman"/>
          <w:spacing w:val="1"/>
          <w:sz w:val="24"/>
          <w:szCs w:val="24"/>
        </w:rPr>
        <w:t xml:space="preserve"> </w:t>
      </w:r>
      <w:r>
        <w:rPr>
          <w:rFonts w:ascii="Times New Roman" w:hAnsi="Times New Roman" w:cs="Times New Roman"/>
          <w:sz w:val="24"/>
          <w:szCs w:val="24"/>
        </w:rPr>
        <w:t>работников</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2"/>
          <w:sz w:val="24"/>
          <w:szCs w:val="24"/>
        </w:rPr>
        <w:t xml:space="preserve"> </w:t>
      </w:r>
      <w:r>
        <w:rPr>
          <w:rFonts w:ascii="Times New Roman" w:hAnsi="Times New Roman" w:cs="Times New Roman"/>
          <w:sz w:val="24"/>
          <w:szCs w:val="24"/>
        </w:rPr>
        <w:t>проводится</w:t>
      </w:r>
      <w:r>
        <w:rPr>
          <w:rFonts w:ascii="Times New Roman" w:hAnsi="Times New Roman" w:cs="Times New Roman"/>
          <w:spacing w:val="-1"/>
          <w:sz w:val="24"/>
          <w:szCs w:val="24"/>
        </w:rPr>
        <w:t xml:space="preserve"> </w:t>
      </w:r>
      <w:r>
        <w:rPr>
          <w:rFonts w:ascii="Times New Roman" w:hAnsi="Times New Roman" w:cs="Times New Roman"/>
          <w:sz w:val="24"/>
          <w:szCs w:val="24"/>
        </w:rPr>
        <w:t>независимо от</w:t>
      </w:r>
      <w:r>
        <w:rPr>
          <w:rFonts w:ascii="Times New Roman" w:hAnsi="Times New Roman" w:cs="Times New Roman"/>
          <w:spacing w:val="1"/>
          <w:sz w:val="24"/>
          <w:szCs w:val="24"/>
        </w:rPr>
        <w:t xml:space="preserve"> </w:t>
      </w:r>
      <w:r>
        <w:rPr>
          <w:rFonts w:ascii="Times New Roman" w:hAnsi="Times New Roman" w:cs="Times New Roman"/>
          <w:sz w:val="24"/>
          <w:szCs w:val="24"/>
        </w:rPr>
        <w:t>срока</w:t>
      </w:r>
      <w:r>
        <w:rPr>
          <w:rFonts w:ascii="Times New Roman" w:hAnsi="Times New Roman" w:cs="Times New Roman"/>
          <w:spacing w:val="-1"/>
          <w:sz w:val="24"/>
          <w:szCs w:val="24"/>
        </w:rPr>
        <w:t xml:space="preserve"> </w:t>
      </w:r>
      <w:r>
        <w:rPr>
          <w:rFonts w:ascii="Times New Roman" w:hAnsi="Times New Roman" w:cs="Times New Roman"/>
          <w:sz w:val="24"/>
          <w:szCs w:val="24"/>
        </w:rPr>
        <w:t>проведения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предыдущей</w:t>
      </w:r>
      <w:r>
        <w:rPr>
          <w:rFonts w:ascii="Times New Roman" w:hAnsi="Times New Roman" w:cs="Times New Roman"/>
          <w:spacing w:val="-1"/>
          <w:sz w:val="24"/>
          <w:szCs w:val="24"/>
        </w:rPr>
        <w:t xml:space="preserve"> </w:t>
      </w:r>
      <w:r>
        <w:rPr>
          <w:rFonts w:ascii="Times New Roman" w:hAnsi="Times New Roman" w:cs="Times New Roman"/>
          <w:sz w:val="24"/>
          <w:szCs w:val="24"/>
        </w:rPr>
        <w:t>проверки:</w:t>
      </w:r>
    </w:p>
    <w:p w:rsidR="00DE07BE" w:rsidRDefault="00DE07BE" w:rsidP="00DE07BE">
      <w:pPr>
        <w:numPr>
          <w:ilvl w:val="0"/>
          <w:numId w:val="17"/>
        </w:numPr>
        <w:tabs>
          <w:tab w:val="left" w:pos="1839"/>
        </w:tabs>
        <w:autoSpaceDE w:val="0"/>
        <w:autoSpaceDN w:val="0"/>
        <w:adjustRightInd w:val="0"/>
        <w:spacing w:after="0" w:line="240" w:lineRule="auto"/>
        <w:ind w:left="890" w:right="105" w:firstLine="468"/>
        <w:jc w:val="both"/>
        <w:rPr>
          <w:rFonts w:ascii="Times New Roman" w:hAnsi="Times New Roman" w:cs="Times New Roman"/>
          <w:sz w:val="24"/>
          <w:szCs w:val="24"/>
        </w:rPr>
      </w:pPr>
      <w:r>
        <w:rPr>
          <w:rFonts w:ascii="Times New Roman" w:hAnsi="Times New Roman" w:cs="Times New Roman"/>
          <w:sz w:val="24"/>
          <w:szCs w:val="24"/>
        </w:rPr>
        <w:t>при</w:t>
      </w:r>
      <w:r>
        <w:rPr>
          <w:rFonts w:ascii="Times New Roman" w:hAnsi="Times New Roman" w:cs="Times New Roman"/>
          <w:spacing w:val="1"/>
          <w:sz w:val="24"/>
          <w:szCs w:val="24"/>
        </w:rPr>
        <w:t xml:space="preserve"> </w:t>
      </w:r>
      <w:r>
        <w:rPr>
          <w:rFonts w:ascii="Times New Roman" w:hAnsi="Times New Roman" w:cs="Times New Roman"/>
          <w:sz w:val="24"/>
          <w:szCs w:val="24"/>
        </w:rPr>
        <w:t>введении в</w:t>
      </w:r>
      <w:r>
        <w:rPr>
          <w:rFonts w:ascii="Times New Roman" w:hAnsi="Times New Roman" w:cs="Times New Roman"/>
          <w:spacing w:val="1"/>
          <w:sz w:val="24"/>
          <w:szCs w:val="24"/>
        </w:rPr>
        <w:t xml:space="preserve"> </w:t>
      </w:r>
      <w:r>
        <w:rPr>
          <w:rFonts w:ascii="Times New Roman" w:hAnsi="Times New Roman" w:cs="Times New Roman"/>
          <w:sz w:val="24"/>
          <w:szCs w:val="24"/>
        </w:rPr>
        <w:t>действие в</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1"/>
          <w:sz w:val="24"/>
          <w:szCs w:val="24"/>
        </w:rPr>
        <w:t xml:space="preserve"> </w:t>
      </w:r>
      <w:r>
        <w:rPr>
          <w:rFonts w:ascii="Times New Roman" w:hAnsi="Times New Roman" w:cs="Times New Roman"/>
          <w:sz w:val="24"/>
          <w:szCs w:val="24"/>
        </w:rPr>
        <w:t>новых</w:t>
      </w:r>
      <w:r>
        <w:rPr>
          <w:rFonts w:ascii="Times New Roman" w:hAnsi="Times New Roman" w:cs="Times New Roman"/>
          <w:spacing w:val="1"/>
          <w:sz w:val="24"/>
          <w:szCs w:val="24"/>
        </w:rPr>
        <w:t xml:space="preserve"> </w:t>
      </w:r>
      <w:r>
        <w:rPr>
          <w:rFonts w:ascii="Times New Roman" w:hAnsi="Times New Roman" w:cs="Times New Roman"/>
          <w:sz w:val="24"/>
          <w:szCs w:val="24"/>
        </w:rPr>
        <w:t>иди переработанных</w:t>
      </w:r>
      <w:r>
        <w:rPr>
          <w:rFonts w:ascii="Times New Roman" w:hAnsi="Times New Roman" w:cs="Times New Roman"/>
          <w:spacing w:val="1"/>
          <w:sz w:val="24"/>
          <w:szCs w:val="24"/>
        </w:rPr>
        <w:t xml:space="preserve"> </w:t>
      </w:r>
      <w:r>
        <w:rPr>
          <w:rFonts w:ascii="Times New Roman" w:hAnsi="Times New Roman" w:cs="Times New Roman"/>
          <w:sz w:val="24"/>
          <w:szCs w:val="24"/>
        </w:rPr>
        <w:t>(дополненных)</w:t>
      </w:r>
      <w:r>
        <w:rPr>
          <w:rFonts w:ascii="Times New Roman" w:hAnsi="Times New Roman" w:cs="Times New Roman"/>
          <w:spacing w:val="-2"/>
          <w:sz w:val="24"/>
          <w:szCs w:val="24"/>
        </w:rPr>
        <w:t xml:space="preserve"> </w:t>
      </w:r>
      <w:r>
        <w:rPr>
          <w:rFonts w:ascii="Times New Roman" w:hAnsi="Times New Roman" w:cs="Times New Roman"/>
          <w:sz w:val="24"/>
          <w:szCs w:val="24"/>
        </w:rPr>
        <w:t>законодательных</w:t>
      </w:r>
      <w:r>
        <w:rPr>
          <w:rFonts w:ascii="Times New Roman" w:hAnsi="Times New Roman" w:cs="Times New Roman"/>
          <w:spacing w:val="-2"/>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иных</w:t>
      </w:r>
      <w:r>
        <w:rPr>
          <w:rFonts w:ascii="Times New Roman" w:hAnsi="Times New Roman" w:cs="Times New Roman"/>
          <w:spacing w:val="1"/>
          <w:sz w:val="24"/>
          <w:szCs w:val="24"/>
        </w:rPr>
        <w:t xml:space="preserve"> </w:t>
      </w:r>
      <w:r>
        <w:rPr>
          <w:rFonts w:ascii="Times New Roman" w:hAnsi="Times New Roman" w:cs="Times New Roman"/>
          <w:sz w:val="24"/>
          <w:szCs w:val="24"/>
        </w:rPr>
        <w:t>нормативных</w:t>
      </w:r>
      <w:r>
        <w:rPr>
          <w:rFonts w:ascii="Times New Roman" w:hAnsi="Times New Roman" w:cs="Times New Roman"/>
          <w:spacing w:val="1"/>
          <w:sz w:val="24"/>
          <w:szCs w:val="24"/>
        </w:rPr>
        <w:t xml:space="preserve"> </w:t>
      </w:r>
      <w:r>
        <w:rPr>
          <w:rFonts w:ascii="Times New Roman" w:hAnsi="Times New Roman" w:cs="Times New Roman"/>
          <w:sz w:val="24"/>
          <w:szCs w:val="24"/>
        </w:rPr>
        <w:t>правовых актов</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охране</w:t>
      </w:r>
      <w:r>
        <w:rPr>
          <w:rFonts w:ascii="Times New Roman" w:hAnsi="Times New Roman" w:cs="Times New Roman"/>
          <w:spacing w:val="-2"/>
          <w:sz w:val="24"/>
          <w:szCs w:val="24"/>
        </w:rPr>
        <w:t xml:space="preserve"> </w:t>
      </w:r>
      <w:r>
        <w:rPr>
          <w:rFonts w:ascii="Times New Roman" w:hAnsi="Times New Roman" w:cs="Times New Roman"/>
          <w:sz w:val="24"/>
          <w:szCs w:val="24"/>
        </w:rPr>
        <w:t>труда;</w:t>
      </w:r>
    </w:p>
    <w:p w:rsidR="00DE07BE" w:rsidRDefault="00DE07BE" w:rsidP="00DE07BE">
      <w:pPr>
        <w:numPr>
          <w:ilvl w:val="0"/>
          <w:numId w:val="17"/>
        </w:numPr>
        <w:tabs>
          <w:tab w:val="left" w:pos="1896"/>
        </w:tabs>
        <w:autoSpaceDE w:val="0"/>
        <w:autoSpaceDN w:val="0"/>
        <w:adjustRightInd w:val="0"/>
        <w:spacing w:after="0" w:line="240" w:lineRule="auto"/>
        <w:ind w:left="890" w:right="108" w:firstLine="468"/>
        <w:jc w:val="both"/>
        <w:rPr>
          <w:rFonts w:ascii="Times New Roman" w:hAnsi="Times New Roman" w:cs="Times New Roman"/>
          <w:sz w:val="24"/>
          <w:szCs w:val="24"/>
        </w:rPr>
      </w:pPr>
      <w:r>
        <w:rPr>
          <w:rFonts w:ascii="Times New Roman" w:hAnsi="Times New Roman" w:cs="Times New Roman"/>
          <w:sz w:val="24"/>
          <w:szCs w:val="24"/>
        </w:rPr>
        <w:t>при</w:t>
      </w:r>
      <w:r>
        <w:rPr>
          <w:rFonts w:ascii="Times New Roman" w:hAnsi="Times New Roman" w:cs="Times New Roman"/>
          <w:spacing w:val="1"/>
          <w:sz w:val="24"/>
          <w:szCs w:val="24"/>
        </w:rPr>
        <w:t xml:space="preserve"> </w:t>
      </w:r>
      <w:r>
        <w:rPr>
          <w:rFonts w:ascii="Times New Roman" w:hAnsi="Times New Roman" w:cs="Times New Roman"/>
          <w:sz w:val="24"/>
          <w:szCs w:val="24"/>
        </w:rPr>
        <w:t>замене</w:t>
      </w:r>
      <w:r>
        <w:rPr>
          <w:rFonts w:ascii="Times New Roman" w:hAnsi="Times New Roman" w:cs="Times New Roman"/>
          <w:spacing w:val="1"/>
          <w:sz w:val="24"/>
          <w:szCs w:val="24"/>
        </w:rPr>
        <w:t xml:space="preserve"> </w:t>
      </w:r>
      <w:r>
        <w:rPr>
          <w:rFonts w:ascii="Times New Roman" w:hAnsi="Times New Roman" w:cs="Times New Roman"/>
          <w:sz w:val="24"/>
          <w:szCs w:val="24"/>
        </w:rPr>
        <w:t>оборудования,</w:t>
      </w:r>
      <w:r>
        <w:rPr>
          <w:rFonts w:ascii="Times New Roman" w:hAnsi="Times New Roman" w:cs="Times New Roman"/>
          <w:spacing w:val="1"/>
          <w:sz w:val="24"/>
          <w:szCs w:val="24"/>
        </w:rPr>
        <w:t xml:space="preserve"> </w:t>
      </w:r>
      <w:r>
        <w:rPr>
          <w:rFonts w:ascii="Times New Roman" w:hAnsi="Times New Roman" w:cs="Times New Roman"/>
          <w:sz w:val="24"/>
          <w:szCs w:val="24"/>
        </w:rPr>
        <w:t>требующего</w:t>
      </w:r>
      <w:r>
        <w:rPr>
          <w:rFonts w:ascii="Times New Roman" w:hAnsi="Times New Roman" w:cs="Times New Roman"/>
          <w:spacing w:val="1"/>
          <w:sz w:val="24"/>
          <w:szCs w:val="24"/>
        </w:rPr>
        <w:t xml:space="preserve"> </w:t>
      </w:r>
      <w:r>
        <w:rPr>
          <w:rFonts w:ascii="Times New Roman" w:hAnsi="Times New Roman" w:cs="Times New Roman"/>
          <w:sz w:val="24"/>
          <w:szCs w:val="24"/>
        </w:rPr>
        <w:t>дополнительных</w:t>
      </w:r>
      <w:r>
        <w:rPr>
          <w:rFonts w:ascii="Times New Roman" w:hAnsi="Times New Roman" w:cs="Times New Roman"/>
          <w:spacing w:val="1"/>
          <w:sz w:val="24"/>
          <w:szCs w:val="24"/>
        </w:rPr>
        <w:t xml:space="preserve"> </w:t>
      </w:r>
      <w:r>
        <w:rPr>
          <w:rFonts w:ascii="Times New Roman" w:hAnsi="Times New Roman" w:cs="Times New Roman"/>
          <w:sz w:val="24"/>
          <w:szCs w:val="24"/>
        </w:rPr>
        <w:t>знаний</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охране</w:t>
      </w:r>
      <w:r>
        <w:rPr>
          <w:rFonts w:ascii="Times New Roman" w:hAnsi="Times New Roman" w:cs="Times New Roman"/>
          <w:spacing w:val="1"/>
          <w:sz w:val="24"/>
          <w:szCs w:val="24"/>
        </w:rPr>
        <w:t xml:space="preserve"> </w:t>
      </w:r>
      <w:r>
        <w:rPr>
          <w:rFonts w:ascii="Times New Roman" w:hAnsi="Times New Roman" w:cs="Times New Roman"/>
          <w:sz w:val="24"/>
          <w:szCs w:val="24"/>
        </w:rPr>
        <w:t>труда</w:t>
      </w:r>
      <w:r>
        <w:rPr>
          <w:rFonts w:ascii="Times New Roman" w:hAnsi="Times New Roman" w:cs="Times New Roman"/>
          <w:spacing w:val="1"/>
          <w:sz w:val="24"/>
          <w:szCs w:val="24"/>
        </w:rPr>
        <w:t xml:space="preserve"> </w:t>
      </w:r>
      <w:r>
        <w:rPr>
          <w:rFonts w:ascii="Times New Roman" w:hAnsi="Times New Roman" w:cs="Times New Roman"/>
          <w:sz w:val="24"/>
          <w:szCs w:val="24"/>
        </w:rPr>
        <w:t>обслуживающего</w:t>
      </w:r>
      <w:r>
        <w:rPr>
          <w:rFonts w:ascii="Times New Roman" w:hAnsi="Times New Roman" w:cs="Times New Roman"/>
          <w:spacing w:val="-2"/>
          <w:sz w:val="24"/>
          <w:szCs w:val="24"/>
        </w:rPr>
        <w:t xml:space="preserve"> </w:t>
      </w:r>
      <w:r>
        <w:rPr>
          <w:rFonts w:ascii="Times New Roman" w:hAnsi="Times New Roman" w:cs="Times New Roman"/>
          <w:sz w:val="24"/>
          <w:szCs w:val="24"/>
        </w:rPr>
        <w:t>персонала;</w:t>
      </w:r>
    </w:p>
    <w:p w:rsidR="00DE07BE" w:rsidRDefault="00DE07BE" w:rsidP="00DE07BE">
      <w:pPr>
        <w:numPr>
          <w:ilvl w:val="0"/>
          <w:numId w:val="17"/>
        </w:numPr>
        <w:tabs>
          <w:tab w:val="left" w:pos="1829"/>
        </w:tabs>
        <w:autoSpaceDE w:val="0"/>
        <w:autoSpaceDN w:val="0"/>
        <w:adjustRightInd w:val="0"/>
        <w:spacing w:after="0" w:line="240" w:lineRule="auto"/>
        <w:ind w:left="890" w:right="115" w:firstLine="468"/>
        <w:jc w:val="both"/>
        <w:rPr>
          <w:rFonts w:ascii="Times New Roman" w:hAnsi="Times New Roman" w:cs="Times New Roman"/>
          <w:sz w:val="24"/>
          <w:szCs w:val="24"/>
        </w:rPr>
      </w:pPr>
      <w:r>
        <w:rPr>
          <w:rFonts w:ascii="Times New Roman" w:hAnsi="Times New Roman" w:cs="Times New Roman"/>
          <w:sz w:val="24"/>
          <w:szCs w:val="24"/>
        </w:rPr>
        <w:t>при назначении или переводе на другую работу, если новые обязанности требуют от</w:t>
      </w:r>
      <w:r>
        <w:rPr>
          <w:rFonts w:ascii="Times New Roman" w:hAnsi="Times New Roman" w:cs="Times New Roman"/>
          <w:spacing w:val="1"/>
          <w:sz w:val="24"/>
          <w:szCs w:val="24"/>
        </w:rPr>
        <w:t xml:space="preserve"> </w:t>
      </w:r>
      <w:r>
        <w:rPr>
          <w:rFonts w:ascii="Times New Roman" w:hAnsi="Times New Roman" w:cs="Times New Roman"/>
          <w:sz w:val="24"/>
          <w:szCs w:val="24"/>
        </w:rPr>
        <w:t>работников</w:t>
      </w:r>
      <w:r>
        <w:rPr>
          <w:rFonts w:ascii="Times New Roman" w:hAnsi="Times New Roman" w:cs="Times New Roman"/>
          <w:spacing w:val="1"/>
          <w:sz w:val="24"/>
          <w:szCs w:val="24"/>
        </w:rPr>
        <w:t xml:space="preserve"> </w:t>
      </w:r>
      <w:r>
        <w:rPr>
          <w:rFonts w:ascii="Times New Roman" w:hAnsi="Times New Roman" w:cs="Times New Roman"/>
          <w:sz w:val="24"/>
          <w:szCs w:val="24"/>
        </w:rPr>
        <w:t>дополнительных</w:t>
      </w:r>
      <w:r>
        <w:rPr>
          <w:rFonts w:ascii="Times New Roman" w:hAnsi="Times New Roman" w:cs="Times New Roman"/>
          <w:spacing w:val="1"/>
          <w:sz w:val="24"/>
          <w:szCs w:val="24"/>
        </w:rPr>
        <w:t xml:space="preserve"> </w:t>
      </w:r>
      <w:r>
        <w:rPr>
          <w:rFonts w:ascii="Times New Roman" w:hAnsi="Times New Roman" w:cs="Times New Roman"/>
          <w:sz w:val="24"/>
          <w:szCs w:val="24"/>
        </w:rPr>
        <w:t>знаний</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охране</w:t>
      </w:r>
      <w:r>
        <w:rPr>
          <w:rFonts w:ascii="Times New Roman" w:hAnsi="Times New Roman" w:cs="Times New Roman"/>
          <w:spacing w:val="1"/>
          <w:sz w:val="24"/>
          <w:szCs w:val="24"/>
        </w:rPr>
        <w:t xml:space="preserve"> </w:t>
      </w:r>
      <w:r>
        <w:rPr>
          <w:rFonts w:ascii="Times New Roman" w:hAnsi="Times New Roman" w:cs="Times New Roman"/>
          <w:sz w:val="24"/>
          <w:szCs w:val="24"/>
        </w:rPr>
        <w:t>труда</w:t>
      </w:r>
      <w:r>
        <w:rPr>
          <w:rFonts w:ascii="Times New Roman" w:hAnsi="Times New Roman" w:cs="Times New Roman"/>
          <w:spacing w:val="1"/>
          <w:sz w:val="24"/>
          <w:szCs w:val="24"/>
        </w:rPr>
        <w:t xml:space="preserve"> </w:t>
      </w:r>
      <w:r>
        <w:rPr>
          <w:rFonts w:ascii="Times New Roman" w:hAnsi="Times New Roman" w:cs="Times New Roman"/>
          <w:sz w:val="24"/>
          <w:szCs w:val="24"/>
        </w:rPr>
        <w:t>(до</w:t>
      </w:r>
      <w:r>
        <w:rPr>
          <w:rFonts w:ascii="Times New Roman" w:hAnsi="Times New Roman" w:cs="Times New Roman"/>
          <w:spacing w:val="1"/>
          <w:sz w:val="24"/>
          <w:szCs w:val="24"/>
        </w:rPr>
        <w:t xml:space="preserve"> </w:t>
      </w:r>
      <w:r>
        <w:rPr>
          <w:rFonts w:ascii="Times New Roman" w:hAnsi="Times New Roman" w:cs="Times New Roman"/>
          <w:sz w:val="24"/>
          <w:szCs w:val="24"/>
        </w:rPr>
        <w:t>начала</w:t>
      </w:r>
      <w:r>
        <w:rPr>
          <w:rFonts w:ascii="Times New Roman" w:hAnsi="Times New Roman" w:cs="Times New Roman"/>
          <w:spacing w:val="1"/>
          <w:sz w:val="24"/>
          <w:szCs w:val="24"/>
        </w:rPr>
        <w:t xml:space="preserve"> </w:t>
      </w:r>
      <w:r>
        <w:rPr>
          <w:rFonts w:ascii="Times New Roman" w:hAnsi="Times New Roman" w:cs="Times New Roman"/>
          <w:sz w:val="24"/>
          <w:szCs w:val="24"/>
        </w:rPr>
        <w:t>исполнения</w:t>
      </w:r>
      <w:r>
        <w:rPr>
          <w:rFonts w:ascii="Times New Roman" w:hAnsi="Times New Roman" w:cs="Times New Roman"/>
          <w:spacing w:val="1"/>
          <w:sz w:val="24"/>
          <w:szCs w:val="24"/>
        </w:rPr>
        <w:t xml:space="preserve"> </w:t>
      </w:r>
      <w:r>
        <w:rPr>
          <w:rFonts w:ascii="Times New Roman" w:hAnsi="Times New Roman" w:cs="Times New Roman"/>
          <w:sz w:val="24"/>
          <w:szCs w:val="24"/>
        </w:rPr>
        <w:t>ими</w:t>
      </w:r>
      <w:r>
        <w:rPr>
          <w:rFonts w:ascii="Times New Roman" w:hAnsi="Times New Roman" w:cs="Times New Roman"/>
          <w:spacing w:val="1"/>
          <w:sz w:val="24"/>
          <w:szCs w:val="24"/>
        </w:rPr>
        <w:t xml:space="preserve"> </w:t>
      </w:r>
      <w:r>
        <w:rPr>
          <w:rFonts w:ascii="Times New Roman" w:hAnsi="Times New Roman" w:cs="Times New Roman"/>
          <w:sz w:val="24"/>
          <w:szCs w:val="24"/>
        </w:rPr>
        <w:t>своих</w:t>
      </w:r>
      <w:r>
        <w:rPr>
          <w:rFonts w:ascii="Times New Roman" w:hAnsi="Times New Roman" w:cs="Times New Roman"/>
          <w:spacing w:val="-57"/>
          <w:sz w:val="24"/>
          <w:szCs w:val="24"/>
        </w:rPr>
        <w:t xml:space="preserve"> </w:t>
      </w:r>
      <w:r>
        <w:rPr>
          <w:rFonts w:ascii="Times New Roman" w:hAnsi="Times New Roman" w:cs="Times New Roman"/>
          <w:sz w:val="24"/>
          <w:szCs w:val="24"/>
        </w:rPr>
        <w:t>обязанностей);</w:t>
      </w:r>
    </w:p>
    <w:p w:rsidR="00DE07BE" w:rsidRDefault="00DE07BE" w:rsidP="00DE07BE">
      <w:pPr>
        <w:numPr>
          <w:ilvl w:val="0"/>
          <w:numId w:val="17"/>
        </w:numPr>
        <w:tabs>
          <w:tab w:val="left" w:pos="1817"/>
        </w:tabs>
        <w:autoSpaceDE w:val="0"/>
        <w:autoSpaceDN w:val="0"/>
        <w:adjustRightInd w:val="0"/>
        <w:spacing w:before="1" w:after="0" w:line="240" w:lineRule="auto"/>
        <w:ind w:left="890" w:right="109" w:firstLine="468"/>
        <w:jc w:val="both"/>
        <w:rPr>
          <w:rFonts w:ascii="Times New Roman" w:hAnsi="Times New Roman" w:cs="Times New Roman"/>
          <w:sz w:val="24"/>
          <w:szCs w:val="24"/>
        </w:rPr>
      </w:pPr>
      <w:r>
        <w:rPr>
          <w:rFonts w:ascii="Times New Roman" w:hAnsi="Times New Roman" w:cs="Times New Roman"/>
          <w:sz w:val="24"/>
          <w:szCs w:val="24"/>
        </w:rPr>
        <w:t>по требованию государственной инспекции труда субъекта Российской Федерации при</w:t>
      </w:r>
      <w:r>
        <w:rPr>
          <w:rFonts w:ascii="Times New Roman" w:hAnsi="Times New Roman" w:cs="Times New Roman"/>
          <w:spacing w:val="1"/>
          <w:sz w:val="24"/>
          <w:szCs w:val="24"/>
        </w:rPr>
        <w:t xml:space="preserve"> </w:t>
      </w:r>
      <w:r>
        <w:rPr>
          <w:rFonts w:ascii="Times New Roman" w:hAnsi="Times New Roman" w:cs="Times New Roman"/>
          <w:sz w:val="24"/>
          <w:szCs w:val="24"/>
        </w:rPr>
        <w:t>установлении</w:t>
      </w:r>
      <w:r>
        <w:rPr>
          <w:rFonts w:ascii="Times New Roman" w:hAnsi="Times New Roman" w:cs="Times New Roman"/>
          <w:spacing w:val="-1"/>
          <w:sz w:val="24"/>
          <w:szCs w:val="24"/>
        </w:rPr>
        <w:t xml:space="preserve"> </w:t>
      </w:r>
      <w:r>
        <w:rPr>
          <w:rFonts w:ascii="Times New Roman" w:hAnsi="Times New Roman" w:cs="Times New Roman"/>
          <w:sz w:val="24"/>
          <w:szCs w:val="24"/>
        </w:rPr>
        <w:t>недостаточных</w:t>
      </w:r>
      <w:r>
        <w:rPr>
          <w:rFonts w:ascii="Times New Roman" w:hAnsi="Times New Roman" w:cs="Times New Roman"/>
          <w:spacing w:val="1"/>
          <w:sz w:val="24"/>
          <w:szCs w:val="24"/>
        </w:rPr>
        <w:t xml:space="preserve"> </w:t>
      </w:r>
      <w:r>
        <w:rPr>
          <w:rFonts w:ascii="Times New Roman" w:hAnsi="Times New Roman" w:cs="Times New Roman"/>
          <w:sz w:val="24"/>
          <w:szCs w:val="24"/>
        </w:rPr>
        <w:t>знаний;</w:t>
      </w:r>
    </w:p>
    <w:p w:rsidR="00DE07BE" w:rsidRDefault="00DE07BE" w:rsidP="00DE07BE">
      <w:pPr>
        <w:numPr>
          <w:ilvl w:val="0"/>
          <w:numId w:val="17"/>
        </w:numPr>
        <w:tabs>
          <w:tab w:val="left" w:pos="1783"/>
        </w:tabs>
        <w:autoSpaceDE w:val="0"/>
        <w:autoSpaceDN w:val="0"/>
        <w:adjustRightInd w:val="0"/>
        <w:spacing w:after="0" w:line="240" w:lineRule="auto"/>
        <w:ind w:left="890" w:right="113" w:firstLine="468"/>
        <w:jc w:val="both"/>
        <w:rPr>
          <w:rFonts w:ascii="Times New Roman" w:hAnsi="Times New Roman" w:cs="Times New Roman"/>
          <w:sz w:val="24"/>
          <w:szCs w:val="24"/>
        </w:rPr>
      </w:pPr>
      <w:r>
        <w:rPr>
          <w:rFonts w:ascii="Times New Roman" w:hAnsi="Times New Roman" w:cs="Times New Roman"/>
          <w:sz w:val="24"/>
          <w:szCs w:val="24"/>
        </w:rPr>
        <w:t>после аварий, несчастных случаев, а также при нарушении педагогическими работниками</w:t>
      </w:r>
      <w:r>
        <w:rPr>
          <w:rFonts w:ascii="Times New Roman" w:hAnsi="Times New Roman" w:cs="Times New Roman"/>
          <w:spacing w:val="-57"/>
          <w:sz w:val="24"/>
          <w:szCs w:val="24"/>
        </w:rPr>
        <w:t xml:space="preserve"> </w:t>
      </w:r>
      <w:r>
        <w:rPr>
          <w:rFonts w:ascii="Times New Roman" w:hAnsi="Times New Roman" w:cs="Times New Roman"/>
          <w:sz w:val="24"/>
          <w:szCs w:val="24"/>
        </w:rPr>
        <w:t>требований</w:t>
      </w:r>
      <w:r>
        <w:rPr>
          <w:rFonts w:ascii="Times New Roman" w:hAnsi="Times New Roman" w:cs="Times New Roman"/>
          <w:spacing w:val="-1"/>
          <w:sz w:val="24"/>
          <w:szCs w:val="24"/>
        </w:rPr>
        <w:t xml:space="preserve"> </w:t>
      </w:r>
      <w:r>
        <w:rPr>
          <w:rFonts w:ascii="Times New Roman" w:hAnsi="Times New Roman" w:cs="Times New Roman"/>
          <w:sz w:val="24"/>
          <w:szCs w:val="24"/>
        </w:rPr>
        <w:t>нормативных</w:t>
      </w:r>
      <w:r>
        <w:rPr>
          <w:rFonts w:ascii="Times New Roman" w:hAnsi="Times New Roman" w:cs="Times New Roman"/>
          <w:spacing w:val="1"/>
          <w:sz w:val="24"/>
          <w:szCs w:val="24"/>
        </w:rPr>
        <w:t xml:space="preserve"> </w:t>
      </w:r>
      <w:r>
        <w:rPr>
          <w:rFonts w:ascii="Times New Roman" w:hAnsi="Times New Roman" w:cs="Times New Roman"/>
          <w:sz w:val="24"/>
          <w:szCs w:val="24"/>
        </w:rPr>
        <w:t>правовых</w:t>
      </w:r>
      <w:r>
        <w:rPr>
          <w:rFonts w:ascii="Times New Roman" w:hAnsi="Times New Roman" w:cs="Times New Roman"/>
          <w:spacing w:val="1"/>
          <w:sz w:val="24"/>
          <w:szCs w:val="24"/>
        </w:rPr>
        <w:t xml:space="preserve"> </w:t>
      </w:r>
      <w:r>
        <w:rPr>
          <w:rFonts w:ascii="Times New Roman" w:hAnsi="Times New Roman" w:cs="Times New Roman"/>
          <w:sz w:val="24"/>
          <w:szCs w:val="24"/>
        </w:rPr>
        <w:t>актов</w:t>
      </w:r>
      <w:r>
        <w:rPr>
          <w:rFonts w:ascii="Times New Roman" w:hAnsi="Times New Roman" w:cs="Times New Roman"/>
          <w:spacing w:val="-1"/>
          <w:sz w:val="24"/>
          <w:szCs w:val="24"/>
        </w:rPr>
        <w:t xml:space="preserve"> </w:t>
      </w:r>
      <w:r>
        <w:rPr>
          <w:rFonts w:ascii="Times New Roman" w:hAnsi="Times New Roman" w:cs="Times New Roman"/>
          <w:sz w:val="24"/>
          <w:szCs w:val="24"/>
        </w:rPr>
        <w:t>по охране</w:t>
      </w:r>
      <w:r>
        <w:rPr>
          <w:rFonts w:ascii="Times New Roman" w:hAnsi="Times New Roman" w:cs="Times New Roman"/>
          <w:spacing w:val="-1"/>
          <w:sz w:val="24"/>
          <w:szCs w:val="24"/>
        </w:rPr>
        <w:t xml:space="preserve"> </w:t>
      </w:r>
      <w:r>
        <w:rPr>
          <w:rFonts w:ascii="Times New Roman" w:hAnsi="Times New Roman" w:cs="Times New Roman"/>
          <w:sz w:val="24"/>
          <w:szCs w:val="24"/>
        </w:rPr>
        <w:t>труда;</w:t>
      </w:r>
    </w:p>
    <w:p w:rsidR="00DE07BE" w:rsidRDefault="00DE07BE" w:rsidP="00DE07BE">
      <w:pPr>
        <w:numPr>
          <w:ilvl w:val="0"/>
          <w:numId w:val="17"/>
        </w:numPr>
        <w:tabs>
          <w:tab w:val="left" w:pos="2483"/>
        </w:tabs>
        <w:autoSpaceDE w:val="0"/>
        <w:autoSpaceDN w:val="0"/>
        <w:adjustRightInd w:val="0"/>
        <w:spacing w:after="0" w:line="240" w:lineRule="auto"/>
        <w:ind w:left="1594" w:hanging="421"/>
        <w:jc w:val="both"/>
        <w:rPr>
          <w:rFonts w:ascii="Times New Roman" w:hAnsi="Times New Roman" w:cs="Times New Roman"/>
          <w:sz w:val="24"/>
          <w:szCs w:val="24"/>
        </w:rPr>
      </w:pPr>
      <w:r>
        <w:rPr>
          <w:rFonts w:ascii="Times New Roman" w:hAnsi="Times New Roman" w:cs="Times New Roman"/>
          <w:sz w:val="24"/>
          <w:szCs w:val="24"/>
        </w:rPr>
        <w:t>при</w:t>
      </w:r>
      <w:r>
        <w:rPr>
          <w:rFonts w:ascii="Times New Roman" w:hAnsi="Times New Roman" w:cs="Times New Roman"/>
          <w:spacing w:val="-2"/>
          <w:sz w:val="24"/>
          <w:szCs w:val="24"/>
        </w:rPr>
        <w:t xml:space="preserve"> </w:t>
      </w:r>
      <w:r>
        <w:rPr>
          <w:rFonts w:ascii="Times New Roman" w:hAnsi="Times New Roman" w:cs="Times New Roman"/>
          <w:sz w:val="24"/>
          <w:szCs w:val="24"/>
        </w:rPr>
        <w:t>перерыве</w:t>
      </w:r>
      <w:r>
        <w:rPr>
          <w:rFonts w:ascii="Times New Roman" w:hAnsi="Times New Roman" w:cs="Times New Roman"/>
          <w:spacing w:val="-2"/>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работе</w:t>
      </w:r>
      <w:r>
        <w:rPr>
          <w:rFonts w:ascii="Times New Roman" w:hAnsi="Times New Roman" w:cs="Times New Roman"/>
          <w:spacing w:val="-2"/>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данной</w:t>
      </w:r>
      <w:r>
        <w:rPr>
          <w:rFonts w:ascii="Times New Roman" w:hAnsi="Times New Roman" w:cs="Times New Roman"/>
          <w:spacing w:val="-1"/>
          <w:sz w:val="24"/>
          <w:szCs w:val="24"/>
        </w:rPr>
        <w:t xml:space="preserve"> </w:t>
      </w:r>
      <w:r>
        <w:rPr>
          <w:rFonts w:ascii="Times New Roman" w:hAnsi="Times New Roman" w:cs="Times New Roman"/>
          <w:sz w:val="24"/>
          <w:szCs w:val="24"/>
        </w:rPr>
        <w:t>должности</w:t>
      </w:r>
      <w:r>
        <w:rPr>
          <w:rFonts w:ascii="Times New Roman" w:hAnsi="Times New Roman" w:cs="Times New Roman"/>
          <w:spacing w:val="-2"/>
          <w:sz w:val="24"/>
          <w:szCs w:val="24"/>
        </w:rPr>
        <w:t xml:space="preserve"> </w:t>
      </w:r>
      <w:r>
        <w:rPr>
          <w:rFonts w:ascii="Times New Roman" w:hAnsi="Times New Roman" w:cs="Times New Roman"/>
          <w:sz w:val="24"/>
          <w:szCs w:val="24"/>
        </w:rPr>
        <w:t>более</w:t>
      </w:r>
      <w:r>
        <w:rPr>
          <w:rFonts w:ascii="Times New Roman" w:hAnsi="Times New Roman" w:cs="Times New Roman"/>
          <w:spacing w:val="-2"/>
          <w:sz w:val="24"/>
          <w:szCs w:val="24"/>
        </w:rPr>
        <w:t xml:space="preserve"> </w:t>
      </w:r>
      <w:r>
        <w:rPr>
          <w:rFonts w:ascii="Times New Roman" w:hAnsi="Times New Roman" w:cs="Times New Roman"/>
          <w:sz w:val="24"/>
          <w:szCs w:val="24"/>
        </w:rPr>
        <w:t>одного</w:t>
      </w:r>
      <w:r>
        <w:rPr>
          <w:rFonts w:ascii="Times New Roman" w:hAnsi="Times New Roman" w:cs="Times New Roman"/>
          <w:spacing w:val="-2"/>
          <w:sz w:val="24"/>
          <w:szCs w:val="24"/>
        </w:rPr>
        <w:t xml:space="preserve"> </w:t>
      </w:r>
      <w:r>
        <w:rPr>
          <w:rFonts w:ascii="Times New Roman" w:hAnsi="Times New Roman" w:cs="Times New Roman"/>
          <w:sz w:val="24"/>
          <w:szCs w:val="24"/>
        </w:rPr>
        <w:t>года.</w:t>
      </w:r>
    </w:p>
    <w:p w:rsidR="00DE07BE" w:rsidRDefault="00DE07BE" w:rsidP="00DE07BE">
      <w:pPr>
        <w:numPr>
          <w:ilvl w:val="0"/>
          <w:numId w:val="1"/>
        </w:numPr>
        <w:tabs>
          <w:tab w:val="left" w:pos="2153"/>
        </w:tabs>
        <w:autoSpaceDE w:val="0"/>
        <w:autoSpaceDN w:val="0"/>
        <w:adjustRightInd w:val="0"/>
        <w:spacing w:after="0" w:line="240" w:lineRule="auto"/>
        <w:ind w:left="1617" w:right="109" w:hanging="360"/>
        <w:jc w:val="both"/>
        <w:rPr>
          <w:rFonts w:ascii="Times New Roman" w:hAnsi="Times New Roman" w:cs="Times New Roman"/>
          <w:sz w:val="24"/>
          <w:szCs w:val="24"/>
        </w:rPr>
      </w:pPr>
      <w:r>
        <w:rPr>
          <w:rFonts w:ascii="Times New Roman" w:hAnsi="Times New Roman" w:cs="Times New Roman"/>
          <w:sz w:val="24"/>
          <w:szCs w:val="24"/>
        </w:rPr>
        <w:t>Непосредственно перед очередной (внеочередной) проверкой знаний по охране труда</w:t>
      </w:r>
      <w:r>
        <w:rPr>
          <w:rFonts w:ascii="Times New Roman" w:hAnsi="Times New Roman" w:cs="Times New Roman"/>
          <w:spacing w:val="1"/>
          <w:sz w:val="24"/>
          <w:szCs w:val="24"/>
        </w:rPr>
        <w:t xml:space="preserve"> </w:t>
      </w:r>
      <w:r>
        <w:rPr>
          <w:rFonts w:ascii="Times New Roman" w:hAnsi="Times New Roman" w:cs="Times New Roman"/>
          <w:sz w:val="24"/>
          <w:szCs w:val="24"/>
        </w:rPr>
        <w:t>работников организуется специальная подготовка с целью углубления знаний по наиболее важным</w:t>
      </w:r>
      <w:r>
        <w:rPr>
          <w:rFonts w:ascii="Times New Roman" w:hAnsi="Times New Roman" w:cs="Times New Roman"/>
          <w:spacing w:val="-58"/>
          <w:sz w:val="24"/>
          <w:szCs w:val="24"/>
        </w:rPr>
        <w:t xml:space="preserve"> </w:t>
      </w:r>
      <w:r>
        <w:rPr>
          <w:rFonts w:ascii="Times New Roman" w:hAnsi="Times New Roman" w:cs="Times New Roman"/>
          <w:sz w:val="24"/>
          <w:szCs w:val="24"/>
        </w:rPr>
        <w:t>вопросам охраны труда (краткосрочные семинары, беседы, консультации и др.). О дате и месте</w:t>
      </w:r>
      <w:r>
        <w:rPr>
          <w:rFonts w:ascii="Times New Roman" w:hAnsi="Times New Roman" w:cs="Times New Roman"/>
          <w:spacing w:val="1"/>
          <w:sz w:val="24"/>
          <w:szCs w:val="24"/>
        </w:rPr>
        <w:t xml:space="preserve"> </w:t>
      </w:r>
      <w:r>
        <w:rPr>
          <w:rFonts w:ascii="Times New Roman" w:hAnsi="Times New Roman" w:cs="Times New Roman"/>
          <w:sz w:val="24"/>
          <w:szCs w:val="24"/>
        </w:rPr>
        <w:t>проведения</w:t>
      </w:r>
      <w:r>
        <w:rPr>
          <w:rFonts w:ascii="Times New Roman" w:hAnsi="Times New Roman" w:cs="Times New Roman"/>
          <w:spacing w:val="-2"/>
          <w:sz w:val="24"/>
          <w:szCs w:val="24"/>
        </w:rPr>
        <w:t xml:space="preserve"> </w:t>
      </w:r>
      <w:r>
        <w:rPr>
          <w:rFonts w:ascii="Times New Roman" w:hAnsi="Times New Roman" w:cs="Times New Roman"/>
          <w:sz w:val="24"/>
          <w:szCs w:val="24"/>
        </w:rPr>
        <w:t>проверки</w:t>
      </w:r>
      <w:r>
        <w:rPr>
          <w:rFonts w:ascii="Times New Roman" w:hAnsi="Times New Roman" w:cs="Times New Roman"/>
          <w:spacing w:val="-3"/>
          <w:sz w:val="24"/>
          <w:szCs w:val="24"/>
        </w:rPr>
        <w:t xml:space="preserve"> </w:t>
      </w:r>
      <w:r>
        <w:rPr>
          <w:rFonts w:ascii="Times New Roman" w:hAnsi="Times New Roman" w:cs="Times New Roman"/>
          <w:sz w:val="24"/>
          <w:szCs w:val="24"/>
        </w:rPr>
        <w:t>знаний</w:t>
      </w:r>
      <w:r>
        <w:rPr>
          <w:rFonts w:ascii="Times New Roman" w:hAnsi="Times New Roman" w:cs="Times New Roman"/>
          <w:spacing w:val="-2"/>
          <w:sz w:val="24"/>
          <w:szCs w:val="24"/>
        </w:rPr>
        <w:t xml:space="preserve"> </w:t>
      </w:r>
      <w:r>
        <w:rPr>
          <w:rFonts w:ascii="Times New Roman" w:hAnsi="Times New Roman" w:cs="Times New Roman"/>
          <w:sz w:val="24"/>
          <w:szCs w:val="24"/>
        </w:rPr>
        <w:t>работник</w:t>
      </w:r>
      <w:r>
        <w:rPr>
          <w:rFonts w:ascii="Times New Roman" w:hAnsi="Times New Roman" w:cs="Times New Roman"/>
          <w:spacing w:val="-1"/>
          <w:sz w:val="24"/>
          <w:szCs w:val="24"/>
        </w:rPr>
        <w:t xml:space="preserve"> </w:t>
      </w:r>
      <w:r>
        <w:rPr>
          <w:rFonts w:ascii="Times New Roman" w:hAnsi="Times New Roman" w:cs="Times New Roman"/>
          <w:sz w:val="24"/>
          <w:szCs w:val="24"/>
        </w:rPr>
        <w:t>должен</w:t>
      </w:r>
      <w:r>
        <w:rPr>
          <w:rFonts w:ascii="Times New Roman" w:hAnsi="Times New Roman" w:cs="Times New Roman"/>
          <w:spacing w:val="-4"/>
          <w:sz w:val="24"/>
          <w:szCs w:val="24"/>
        </w:rPr>
        <w:t xml:space="preserve"> </w:t>
      </w:r>
      <w:r>
        <w:rPr>
          <w:rFonts w:ascii="Times New Roman" w:hAnsi="Times New Roman" w:cs="Times New Roman"/>
          <w:sz w:val="24"/>
          <w:szCs w:val="24"/>
        </w:rPr>
        <w:t>быть предупрежден</w:t>
      </w:r>
      <w:r>
        <w:rPr>
          <w:rFonts w:ascii="Times New Roman" w:hAnsi="Times New Roman" w:cs="Times New Roman"/>
          <w:spacing w:val="-2"/>
          <w:sz w:val="24"/>
          <w:szCs w:val="24"/>
        </w:rPr>
        <w:t xml:space="preserve"> </w:t>
      </w:r>
      <w:r>
        <w:rPr>
          <w:rFonts w:ascii="Times New Roman" w:hAnsi="Times New Roman" w:cs="Times New Roman"/>
          <w:sz w:val="24"/>
          <w:szCs w:val="24"/>
        </w:rPr>
        <w:t>не позднее,</w:t>
      </w:r>
      <w:r>
        <w:rPr>
          <w:rFonts w:ascii="Times New Roman" w:hAnsi="Times New Roman" w:cs="Times New Roman"/>
          <w:spacing w:val="-2"/>
          <w:sz w:val="24"/>
          <w:szCs w:val="24"/>
        </w:rPr>
        <w:t xml:space="preserve"> </w:t>
      </w:r>
      <w:r>
        <w:rPr>
          <w:rFonts w:ascii="Times New Roman" w:hAnsi="Times New Roman" w:cs="Times New Roman"/>
          <w:sz w:val="24"/>
          <w:szCs w:val="24"/>
        </w:rPr>
        <w:t>чем</w:t>
      </w:r>
      <w:r>
        <w:rPr>
          <w:rFonts w:ascii="Times New Roman" w:hAnsi="Times New Roman" w:cs="Times New Roman"/>
          <w:spacing w:val="-2"/>
          <w:sz w:val="24"/>
          <w:szCs w:val="24"/>
        </w:rPr>
        <w:t xml:space="preserve"> </w:t>
      </w:r>
      <w:r>
        <w:rPr>
          <w:rFonts w:ascii="Times New Roman" w:hAnsi="Times New Roman" w:cs="Times New Roman"/>
          <w:sz w:val="24"/>
          <w:szCs w:val="24"/>
        </w:rPr>
        <w:t>за</w:t>
      </w:r>
      <w:r>
        <w:rPr>
          <w:rFonts w:ascii="Times New Roman" w:hAnsi="Times New Roman" w:cs="Times New Roman"/>
          <w:spacing w:val="-2"/>
          <w:sz w:val="24"/>
          <w:szCs w:val="24"/>
        </w:rPr>
        <w:t xml:space="preserve"> </w:t>
      </w:r>
      <w:r>
        <w:rPr>
          <w:rFonts w:ascii="Times New Roman" w:hAnsi="Times New Roman" w:cs="Times New Roman"/>
          <w:sz w:val="24"/>
          <w:szCs w:val="24"/>
        </w:rPr>
        <w:t>15</w:t>
      </w:r>
      <w:r>
        <w:rPr>
          <w:rFonts w:ascii="Times New Roman" w:hAnsi="Times New Roman" w:cs="Times New Roman"/>
          <w:spacing w:val="-2"/>
          <w:sz w:val="24"/>
          <w:szCs w:val="24"/>
        </w:rPr>
        <w:t xml:space="preserve"> </w:t>
      </w:r>
      <w:r>
        <w:rPr>
          <w:rFonts w:ascii="Times New Roman" w:hAnsi="Times New Roman" w:cs="Times New Roman"/>
          <w:sz w:val="24"/>
          <w:szCs w:val="24"/>
        </w:rPr>
        <w:t>дней.</w:t>
      </w:r>
    </w:p>
    <w:p w:rsidR="00DE07BE" w:rsidRDefault="00DE07BE" w:rsidP="00DE07BE">
      <w:pPr>
        <w:numPr>
          <w:ilvl w:val="0"/>
          <w:numId w:val="1"/>
        </w:numPr>
        <w:tabs>
          <w:tab w:val="left" w:pos="2194"/>
        </w:tabs>
        <w:autoSpaceDE w:val="0"/>
        <w:autoSpaceDN w:val="0"/>
        <w:adjustRightInd w:val="0"/>
        <w:spacing w:after="0" w:line="240" w:lineRule="auto"/>
        <w:ind w:left="1617" w:right="104" w:hanging="360"/>
        <w:jc w:val="both"/>
        <w:rPr>
          <w:rFonts w:ascii="Times New Roman" w:hAnsi="Times New Roman" w:cs="Times New Roman"/>
          <w:sz w:val="24"/>
          <w:szCs w:val="24"/>
        </w:rPr>
      </w:pPr>
      <w:r>
        <w:rPr>
          <w:rFonts w:ascii="Times New Roman" w:hAnsi="Times New Roman" w:cs="Times New Roman"/>
          <w:sz w:val="24"/>
          <w:szCs w:val="24"/>
        </w:rPr>
        <w:t>Обучение по вопросам охраны труда работников и специалистов</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1"/>
          <w:sz w:val="24"/>
          <w:szCs w:val="24"/>
        </w:rPr>
        <w:t xml:space="preserve"> </w:t>
      </w:r>
      <w:r>
        <w:rPr>
          <w:rFonts w:ascii="Times New Roman" w:hAnsi="Times New Roman" w:cs="Times New Roman"/>
          <w:sz w:val="24"/>
          <w:szCs w:val="24"/>
        </w:rPr>
        <w:t>проводится</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программе,</w:t>
      </w:r>
      <w:r>
        <w:rPr>
          <w:rFonts w:ascii="Times New Roman" w:hAnsi="Times New Roman" w:cs="Times New Roman"/>
          <w:spacing w:val="1"/>
          <w:sz w:val="24"/>
          <w:szCs w:val="24"/>
        </w:rPr>
        <w:t xml:space="preserve"> </w:t>
      </w:r>
      <w:r>
        <w:rPr>
          <w:rFonts w:ascii="Times New Roman" w:hAnsi="Times New Roman" w:cs="Times New Roman"/>
          <w:sz w:val="24"/>
          <w:szCs w:val="24"/>
        </w:rPr>
        <w:t>разработанной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утвержденной</w:t>
      </w:r>
      <w:r>
        <w:rPr>
          <w:rFonts w:ascii="Times New Roman" w:hAnsi="Times New Roman" w:cs="Times New Roman"/>
          <w:spacing w:val="1"/>
          <w:sz w:val="24"/>
          <w:szCs w:val="24"/>
        </w:rPr>
        <w:t xml:space="preserve"> </w:t>
      </w:r>
      <w:r>
        <w:rPr>
          <w:rFonts w:ascii="Times New Roman" w:hAnsi="Times New Roman" w:cs="Times New Roman"/>
          <w:sz w:val="24"/>
          <w:szCs w:val="24"/>
        </w:rPr>
        <w:t>учреждением</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соответствии</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типовыми программами.</w:t>
      </w:r>
    </w:p>
    <w:p w:rsidR="00DE07BE" w:rsidRDefault="00DE07BE" w:rsidP="00DE07BE">
      <w:pPr>
        <w:numPr>
          <w:ilvl w:val="0"/>
          <w:numId w:val="1"/>
        </w:numPr>
        <w:tabs>
          <w:tab w:val="left" w:pos="2129"/>
        </w:tabs>
        <w:autoSpaceDE w:val="0"/>
        <w:autoSpaceDN w:val="0"/>
        <w:adjustRightInd w:val="0"/>
        <w:spacing w:before="71" w:after="0" w:line="240" w:lineRule="auto"/>
        <w:ind w:left="1617" w:right="102" w:hanging="360"/>
        <w:jc w:val="both"/>
        <w:rPr>
          <w:rFonts w:ascii="Times New Roman" w:hAnsi="Times New Roman" w:cs="Times New Roman"/>
          <w:sz w:val="24"/>
          <w:szCs w:val="24"/>
        </w:rPr>
      </w:pPr>
      <w:r>
        <w:rPr>
          <w:rFonts w:ascii="Times New Roman" w:hAnsi="Times New Roman" w:cs="Times New Roman"/>
          <w:sz w:val="24"/>
          <w:szCs w:val="24"/>
        </w:rPr>
        <w:t>Контроль</w:t>
      </w:r>
      <w:r>
        <w:rPr>
          <w:rFonts w:ascii="Times New Roman" w:hAnsi="Times New Roman" w:cs="Times New Roman"/>
          <w:spacing w:val="-12"/>
          <w:sz w:val="24"/>
          <w:szCs w:val="24"/>
        </w:rPr>
        <w:t xml:space="preserve"> </w:t>
      </w:r>
      <w:r>
        <w:rPr>
          <w:rFonts w:ascii="Times New Roman" w:hAnsi="Times New Roman" w:cs="Times New Roman"/>
          <w:sz w:val="24"/>
          <w:szCs w:val="24"/>
        </w:rPr>
        <w:t>за</w:t>
      </w:r>
      <w:r>
        <w:rPr>
          <w:rFonts w:ascii="Times New Roman" w:hAnsi="Times New Roman" w:cs="Times New Roman"/>
          <w:spacing w:val="-13"/>
          <w:sz w:val="24"/>
          <w:szCs w:val="24"/>
        </w:rPr>
        <w:t xml:space="preserve"> </w:t>
      </w:r>
      <w:r>
        <w:rPr>
          <w:rFonts w:ascii="Times New Roman" w:hAnsi="Times New Roman" w:cs="Times New Roman"/>
          <w:sz w:val="24"/>
          <w:szCs w:val="24"/>
        </w:rPr>
        <w:t>своевременным</w:t>
      </w:r>
      <w:r>
        <w:rPr>
          <w:rFonts w:ascii="Times New Roman" w:hAnsi="Times New Roman" w:cs="Times New Roman"/>
          <w:spacing w:val="-13"/>
          <w:sz w:val="24"/>
          <w:szCs w:val="24"/>
        </w:rPr>
        <w:t xml:space="preserve"> </w:t>
      </w:r>
      <w:r>
        <w:rPr>
          <w:rFonts w:ascii="Times New Roman" w:hAnsi="Times New Roman" w:cs="Times New Roman"/>
          <w:sz w:val="24"/>
          <w:szCs w:val="24"/>
        </w:rPr>
        <w:t>проведением</w:t>
      </w:r>
      <w:r>
        <w:rPr>
          <w:rFonts w:ascii="Times New Roman" w:hAnsi="Times New Roman" w:cs="Times New Roman"/>
          <w:spacing w:val="-11"/>
          <w:sz w:val="24"/>
          <w:szCs w:val="24"/>
        </w:rPr>
        <w:t xml:space="preserve"> </w:t>
      </w:r>
      <w:r>
        <w:rPr>
          <w:rFonts w:ascii="Times New Roman" w:hAnsi="Times New Roman" w:cs="Times New Roman"/>
          <w:sz w:val="24"/>
          <w:szCs w:val="24"/>
        </w:rPr>
        <w:t>проверки</w:t>
      </w:r>
      <w:r>
        <w:rPr>
          <w:rFonts w:ascii="Times New Roman" w:hAnsi="Times New Roman" w:cs="Times New Roman"/>
          <w:spacing w:val="-12"/>
          <w:sz w:val="24"/>
          <w:szCs w:val="24"/>
        </w:rPr>
        <w:t xml:space="preserve"> </w:t>
      </w:r>
      <w:r>
        <w:rPr>
          <w:rFonts w:ascii="Times New Roman" w:hAnsi="Times New Roman" w:cs="Times New Roman"/>
          <w:sz w:val="24"/>
          <w:szCs w:val="24"/>
        </w:rPr>
        <w:t>знаний</w:t>
      </w:r>
      <w:r>
        <w:rPr>
          <w:rFonts w:ascii="Times New Roman" w:hAnsi="Times New Roman" w:cs="Times New Roman"/>
          <w:spacing w:val="-11"/>
          <w:sz w:val="24"/>
          <w:szCs w:val="24"/>
        </w:rPr>
        <w:t xml:space="preserve"> </w:t>
      </w:r>
      <w:r>
        <w:rPr>
          <w:rFonts w:ascii="Times New Roman" w:hAnsi="Times New Roman" w:cs="Times New Roman"/>
          <w:sz w:val="24"/>
          <w:szCs w:val="24"/>
        </w:rPr>
        <w:t>по</w:t>
      </w:r>
      <w:r>
        <w:rPr>
          <w:rFonts w:ascii="Times New Roman" w:hAnsi="Times New Roman" w:cs="Times New Roman"/>
          <w:spacing w:val="-12"/>
          <w:sz w:val="24"/>
          <w:szCs w:val="24"/>
        </w:rPr>
        <w:t xml:space="preserve"> </w:t>
      </w:r>
      <w:r>
        <w:rPr>
          <w:rFonts w:ascii="Times New Roman" w:hAnsi="Times New Roman" w:cs="Times New Roman"/>
          <w:sz w:val="24"/>
          <w:szCs w:val="24"/>
        </w:rPr>
        <w:t>охране</w:t>
      </w:r>
      <w:r>
        <w:rPr>
          <w:rFonts w:ascii="Times New Roman" w:hAnsi="Times New Roman" w:cs="Times New Roman"/>
          <w:spacing w:val="-13"/>
          <w:sz w:val="24"/>
          <w:szCs w:val="24"/>
        </w:rPr>
        <w:t xml:space="preserve"> </w:t>
      </w:r>
      <w:r>
        <w:rPr>
          <w:rFonts w:ascii="Times New Roman" w:hAnsi="Times New Roman" w:cs="Times New Roman"/>
          <w:sz w:val="24"/>
          <w:szCs w:val="24"/>
        </w:rPr>
        <w:t>труда</w:t>
      </w:r>
      <w:r>
        <w:rPr>
          <w:rFonts w:ascii="Times New Roman" w:hAnsi="Times New Roman" w:cs="Times New Roman"/>
          <w:spacing w:val="-13"/>
          <w:sz w:val="24"/>
          <w:szCs w:val="24"/>
        </w:rPr>
        <w:t xml:space="preserve"> </w:t>
      </w:r>
      <w:r>
        <w:rPr>
          <w:rFonts w:ascii="Times New Roman" w:hAnsi="Times New Roman" w:cs="Times New Roman"/>
          <w:sz w:val="24"/>
          <w:szCs w:val="24"/>
        </w:rPr>
        <w:t>работников</w:t>
      </w:r>
      <w:r>
        <w:rPr>
          <w:rFonts w:ascii="Times New Roman" w:hAnsi="Times New Roman" w:cs="Times New Roman"/>
          <w:spacing w:val="-58"/>
          <w:sz w:val="24"/>
          <w:szCs w:val="24"/>
        </w:rPr>
        <w:t xml:space="preserve"> </w:t>
      </w:r>
      <w:r>
        <w:rPr>
          <w:rFonts w:ascii="Times New Roman" w:hAnsi="Times New Roman" w:cs="Times New Roman"/>
          <w:sz w:val="24"/>
          <w:szCs w:val="24"/>
        </w:rPr>
        <w:t>образовательной организации осуществляется специалистами по охране труда органов управления</w:t>
      </w:r>
      <w:r>
        <w:rPr>
          <w:rFonts w:ascii="Times New Roman" w:hAnsi="Times New Roman" w:cs="Times New Roman"/>
          <w:spacing w:val="-57"/>
          <w:sz w:val="24"/>
          <w:szCs w:val="24"/>
        </w:rPr>
        <w:t xml:space="preserve"> </w:t>
      </w:r>
      <w:r>
        <w:rPr>
          <w:rFonts w:ascii="Times New Roman" w:hAnsi="Times New Roman" w:cs="Times New Roman"/>
          <w:sz w:val="24"/>
          <w:szCs w:val="24"/>
        </w:rPr>
        <w:t>образованием</w:t>
      </w:r>
      <w:r>
        <w:rPr>
          <w:rFonts w:ascii="Times New Roman" w:hAnsi="Times New Roman" w:cs="Times New Roman"/>
          <w:spacing w:val="-2"/>
          <w:sz w:val="24"/>
          <w:szCs w:val="24"/>
        </w:rPr>
        <w:t xml:space="preserve"> </w:t>
      </w:r>
      <w:r>
        <w:rPr>
          <w:rFonts w:ascii="Times New Roman" w:hAnsi="Times New Roman" w:cs="Times New Roman"/>
          <w:sz w:val="24"/>
          <w:szCs w:val="24"/>
        </w:rPr>
        <w:t>и государственной инспекцией</w:t>
      </w:r>
      <w:r>
        <w:rPr>
          <w:rFonts w:ascii="Times New Roman" w:hAnsi="Times New Roman" w:cs="Times New Roman"/>
          <w:spacing w:val="-3"/>
          <w:sz w:val="24"/>
          <w:szCs w:val="24"/>
        </w:rPr>
        <w:t xml:space="preserve"> </w:t>
      </w:r>
      <w:r>
        <w:rPr>
          <w:rFonts w:ascii="Times New Roman" w:hAnsi="Times New Roman" w:cs="Times New Roman"/>
          <w:sz w:val="24"/>
          <w:szCs w:val="24"/>
        </w:rPr>
        <w:t>труда.</w:t>
      </w: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Pr="00DE07BE" w:rsidRDefault="00DE07BE" w:rsidP="00DE07BE">
      <w:pPr>
        <w:autoSpaceDE w:val="0"/>
        <w:autoSpaceDN w:val="0"/>
        <w:adjustRightInd w:val="0"/>
        <w:spacing w:before="72" w:after="0" w:line="240" w:lineRule="auto"/>
        <w:ind w:right="106"/>
        <w:jc w:val="right"/>
        <w:rPr>
          <w:rFonts w:ascii="Times New Roman" w:hAnsi="Times New Roman" w:cs="Times New Roman"/>
          <w:sz w:val="20"/>
          <w:szCs w:val="20"/>
        </w:rPr>
      </w:pPr>
      <w:r>
        <w:rPr>
          <w:rFonts w:ascii="Times New Roman" w:hAnsi="Times New Roman" w:cs="Times New Roman"/>
          <w:sz w:val="20"/>
          <w:szCs w:val="20"/>
        </w:rPr>
        <w:lastRenderedPageBreak/>
        <w:t>Приложение</w:t>
      </w:r>
      <w:r>
        <w:rPr>
          <w:rFonts w:ascii="Times New Roman" w:hAnsi="Times New Roman" w:cs="Times New Roman"/>
          <w:spacing w:val="-3"/>
          <w:sz w:val="20"/>
          <w:szCs w:val="20"/>
        </w:rPr>
        <w:t xml:space="preserve"> </w:t>
      </w:r>
      <w:r>
        <w:rPr>
          <w:rFonts w:ascii="Segoe UI Symbol" w:hAnsi="Segoe UI Symbol" w:cs="Segoe UI Symbol"/>
          <w:sz w:val="20"/>
          <w:szCs w:val="20"/>
        </w:rPr>
        <w:t>№</w:t>
      </w:r>
      <w:r w:rsidRPr="00DE07BE">
        <w:rPr>
          <w:rFonts w:ascii="Times New Roman" w:hAnsi="Times New Roman" w:cs="Times New Roman"/>
          <w:sz w:val="20"/>
          <w:szCs w:val="20"/>
        </w:rPr>
        <w:t>1</w:t>
      </w:r>
    </w:p>
    <w:p w:rsidR="00DE07BE" w:rsidRPr="00DE07BE" w:rsidRDefault="00DE07BE" w:rsidP="00DE07BE">
      <w:pPr>
        <w:autoSpaceDE w:val="0"/>
        <w:autoSpaceDN w:val="0"/>
        <w:adjustRightInd w:val="0"/>
        <w:spacing w:before="3" w:after="0" w:line="240" w:lineRule="auto"/>
        <w:ind w:left="537"/>
        <w:jc w:val="both"/>
        <w:rPr>
          <w:rFonts w:ascii="Calibri" w:hAnsi="Calibri" w:cs="Calibri"/>
        </w:rPr>
      </w:pPr>
    </w:p>
    <w:p w:rsidR="00DE07BE" w:rsidRDefault="00DE07BE" w:rsidP="00DE07BE">
      <w:pPr>
        <w:autoSpaceDE w:val="0"/>
        <w:autoSpaceDN w:val="0"/>
        <w:adjustRightInd w:val="0"/>
        <w:spacing w:before="92" w:after="0" w:line="252" w:lineRule="atLeast"/>
        <w:ind w:left="245"/>
        <w:jc w:val="center"/>
        <w:rPr>
          <w:rFonts w:ascii="Times New Roman" w:hAnsi="Times New Roman" w:cs="Times New Roman"/>
          <w:sz w:val="20"/>
          <w:szCs w:val="20"/>
        </w:rPr>
      </w:pPr>
      <w:r w:rsidRPr="00DE07BE">
        <w:rPr>
          <w:rFonts w:ascii="Times New Roman" w:hAnsi="Times New Roman" w:cs="Times New Roman"/>
          <w:sz w:val="20"/>
          <w:szCs w:val="20"/>
        </w:rPr>
        <w:t>(</w:t>
      </w:r>
      <w:r>
        <w:rPr>
          <w:rFonts w:ascii="Times New Roman" w:hAnsi="Times New Roman" w:cs="Times New Roman"/>
          <w:sz w:val="20"/>
          <w:szCs w:val="20"/>
        </w:rPr>
        <w:t>лицевая</w:t>
      </w:r>
      <w:r>
        <w:rPr>
          <w:rFonts w:ascii="Times New Roman" w:hAnsi="Times New Roman" w:cs="Times New Roman"/>
          <w:spacing w:val="-1"/>
          <w:sz w:val="20"/>
          <w:szCs w:val="20"/>
        </w:rPr>
        <w:t xml:space="preserve"> </w:t>
      </w:r>
      <w:r>
        <w:rPr>
          <w:rFonts w:ascii="Times New Roman" w:hAnsi="Times New Roman" w:cs="Times New Roman"/>
          <w:sz w:val="20"/>
          <w:szCs w:val="20"/>
        </w:rPr>
        <w:t>сторона)</w:t>
      </w:r>
    </w:p>
    <w:p w:rsidR="00DE07BE" w:rsidRDefault="00DE07BE" w:rsidP="00DE07BE">
      <w:pPr>
        <w:autoSpaceDE w:val="0"/>
        <w:autoSpaceDN w:val="0"/>
        <w:adjustRightInd w:val="0"/>
        <w:spacing w:after="0" w:line="275" w:lineRule="atLeast"/>
        <w:ind w:left="241"/>
        <w:jc w:val="center"/>
        <w:rPr>
          <w:rFonts w:ascii="Times New Roman" w:hAnsi="Times New Roman" w:cs="Times New Roman"/>
          <w:b/>
          <w:bCs/>
          <w:sz w:val="20"/>
          <w:szCs w:val="20"/>
        </w:rPr>
      </w:pPr>
      <w:r>
        <w:rPr>
          <w:rFonts w:ascii="Times New Roman" w:hAnsi="Times New Roman" w:cs="Times New Roman"/>
          <w:b/>
          <w:bCs/>
          <w:sz w:val="20"/>
          <w:szCs w:val="20"/>
        </w:rPr>
        <w:t>УДОСТОВЕРЕНИЕ</w:t>
      </w:r>
    </w:p>
    <w:p w:rsidR="00DE07BE" w:rsidRDefault="00DE07BE" w:rsidP="00DE07BE">
      <w:pPr>
        <w:autoSpaceDE w:val="0"/>
        <w:autoSpaceDN w:val="0"/>
        <w:adjustRightInd w:val="0"/>
        <w:spacing w:after="0" w:line="240" w:lineRule="auto"/>
        <w:ind w:left="240"/>
        <w:jc w:val="center"/>
        <w:rPr>
          <w:rFonts w:ascii="Times New Roman" w:hAnsi="Times New Roman" w:cs="Times New Roman"/>
          <w:b/>
          <w:bCs/>
          <w:sz w:val="20"/>
          <w:szCs w:val="20"/>
        </w:rPr>
      </w:pPr>
      <w:r>
        <w:rPr>
          <w:rFonts w:ascii="Times New Roman" w:hAnsi="Times New Roman" w:cs="Times New Roman"/>
          <w:b/>
          <w:bCs/>
          <w:sz w:val="20"/>
          <w:szCs w:val="20"/>
        </w:rPr>
        <w:t>О</w:t>
      </w:r>
      <w:r>
        <w:rPr>
          <w:rFonts w:ascii="Times New Roman" w:hAnsi="Times New Roman" w:cs="Times New Roman"/>
          <w:b/>
          <w:bCs/>
          <w:spacing w:val="-3"/>
          <w:sz w:val="20"/>
          <w:szCs w:val="20"/>
        </w:rPr>
        <w:t xml:space="preserve"> </w:t>
      </w:r>
      <w:r>
        <w:rPr>
          <w:rFonts w:ascii="Times New Roman" w:hAnsi="Times New Roman" w:cs="Times New Roman"/>
          <w:b/>
          <w:bCs/>
          <w:sz w:val="20"/>
          <w:szCs w:val="20"/>
        </w:rPr>
        <w:t>ПРОВЕРКЕ</w:t>
      </w:r>
      <w:r>
        <w:rPr>
          <w:rFonts w:ascii="Times New Roman" w:hAnsi="Times New Roman" w:cs="Times New Roman"/>
          <w:b/>
          <w:bCs/>
          <w:spacing w:val="-2"/>
          <w:sz w:val="20"/>
          <w:szCs w:val="20"/>
        </w:rPr>
        <w:t xml:space="preserve"> </w:t>
      </w:r>
      <w:r>
        <w:rPr>
          <w:rFonts w:ascii="Times New Roman" w:hAnsi="Times New Roman" w:cs="Times New Roman"/>
          <w:b/>
          <w:bCs/>
          <w:sz w:val="20"/>
          <w:szCs w:val="20"/>
        </w:rPr>
        <w:t>ЗНАНИЙ</w:t>
      </w:r>
      <w:r>
        <w:rPr>
          <w:rFonts w:ascii="Times New Roman" w:hAnsi="Times New Roman" w:cs="Times New Roman"/>
          <w:b/>
          <w:bCs/>
          <w:spacing w:val="-3"/>
          <w:sz w:val="20"/>
          <w:szCs w:val="20"/>
        </w:rPr>
        <w:t xml:space="preserve"> </w:t>
      </w:r>
      <w:r>
        <w:rPr>
          <w:rFonts w:ascii="Times New Roman" w:hAnsi="Times New Roman" w:cs="Times New Roman"/>
          <w:b/>
          <w:bCs/>
          <w:sz w:val="20"/>
          <w:szCs w:val="20"/>
        </w:rPr>
        <w:t>ПО</w:t>
      </w:r>
      <w:r>
        <w:rPr>
          <w:rFonts w:ascii="Times New Roman" w:hAnsi="Times New Roman" w:cs="Times New Roman"/>
          <w:b/>
          <w:bCs/>
          <w:spacing w:val="-2"/>
          <w:sz w:val="20"/>
          <w:szCs w:val="20"/>
        </w:rPr>
        <w:t xml:space="preserve"> </w:t>
      </w:r>
      <w:r>
        <w:rPr>
          <w:rFonts w:ascii="Times New Roman" w:hAnsi="Times New Roman" w:cs="Times New Roman"/>
          <w:b/>
          <w:bCs/>
          <w:sz w:val="20"/>
          <w:szCs w:val="20"/>
        </w:rPr>
        <w:t>ОХРАНЕ</w:t>
      </w:r>
      <w:r>
        <w:rPr>
          <w:rFonts w:ascii="Times New Roman" w:hAnsi="Times New Roman" w:cs="Times New Roman"/>
          <w:b/>
          <w:bCs/>
          <w:spacing w:val="-2"/>
          <w:sz w:val="20"/>
          <w:szCs w:val="20"/>
        </w:rPr>
        <w:t xml:space="preserve"> </w:t>
      </w:r>
      <w:r>
        <w:rPr>
          <w:rFonts w:ascii="Times New Roman" w:hAnsi="Times New Roman" w:cs="Times New Roman"/>
          <w:b/>
          <w:bCs/>
          <w:sz w:val="20"/>
          <w:szCs w:val="20"/>
        </w:rPr>
        <w:t>ТРУДА</w:t>
      </w:r>
    </w:p>
    <w:p w:rsidR="00DE07BE" w:rsidRDefault="00DE07BE" w:rsidP="00DE07BE">
      <w:pPr>
        <w:autoSpaceDE w:val="0"/>
        <w:autoSpaceDN w:val="0"/>
        <w:adjustRightInd w:val="0"/>
        <w:spacing w:before="2" w:after="0" w:line="240" w:lineRule="auto"/>
        <w:ind w:left="245"/>
        <w:jc w:val="center"/>
        <w:rPr>
          <w:rFonts w:ascii="Times New Roman" w:hAnsi="Times New Roman" w:cs="Times New Roman"/>
          <w:sz w:val="20"/>
          <w:szCs w:val="20"/>
        </w:rPr>
      </w:pPr>
      <w:r w:rsidRPr="00DE07BE">
        <w:rPr>
          <w:rFonts w:ascii="Times New Roman" w:hAnsi="Times New Roman" w:cs="Times New Roman"/>
          <w:sz w:val="20"/>
          <w:szCs w:val="20"/>
        </w:rPr>
        <w:t>(</w:t>
      </w:r>
      <w:r>
        <w:rPr>
          <w:rFonts w:ascii="Times New Roman" w:hAnsi="Times New Roman" w:cs="Times New Roman"/>
          <w:sz w:val="20"/>
          <w:szCs w:val="20"/>
        </w:rPr>
        <w:t>левая</w:t>
      </w:r>
      <w:r>
        <w:rPr>
          <w:rFonts w:ascii="Times New Roman" w:hAnsi="Times New Roman" w:cs="Times New Roman"/>
          <w:spacing w:val="-1"/>
          <w:sz w:val="20"/>
          <w:szCs w:val="20"/>
        </w:rPr>
        <w:t xml:space="preserve"> </w:t>
      </w:r>
      <w:r>
        <w:rPr>
          <w:rFonts w:ascii="Times New Roman" w:hAnsi="Times New Roman" w:cs="Times New Roman"/>
          <w:sz w:val="20"/>
          <w:szCs w:val="20"/>
        </w:rPr>
        <w:t>сторона)</w:t>
      </w:r>
    </w:p>
    <w:p w:rsidR="00DE07BE" w:rsidRPr="00DE07BE" w:rsidRDefault="00DE07BE" w:rsidP="00DE07BE">
      <w:pPr>
        <w:autoSpaceDE w:val="0"/>
        <w:autoSpaceDN w:val="0"/>
        <w:adjustRightInd w:val="0"/>
        <w:spacing w:before="5" w:after="0" w:line="240" w:lineRule="auto"/>
        <w:ind w:left="537"/>
        <w:jc w:val="both"/>
        <w:rPr>
          <w:rFonts w:ascii="Calibri" w:hAnsi="Calibri" w:cs="Calibri"/>
        </w:rPr>
      </w:pPr>
    </w:p>
    <w:p w:rsidR="00DE07BE" w:rsidRDefault="00DE07BE" w:rsidP="00DE07BE">
      <w:pPr>
        <w:autoSpaceDE w:val="0"/>
        <w:autoSpaceDN w:val="0"/>
        <w:adjustRightInd w:val="0"/>
        <w:spacing w:after="0" w:line="245" w:lineRule="atLeast"/>
        <w:ind w:left="2731"/>
        <w:rPr>
          <w:rFonts w:ascii="Times New Roman" w:hAnsi="Times New Roman" w:cs="Times New Roman"/>
          <w:sz w:val="20"/>
          <w:szCs w:val="20"/>
        </w:rPr>
      </w:pPr>
      <w:r w:rsidRPr="00DE07BE">
        <w:rPr>
          <w:rFonts w:ascii="Times New Roman" w:hAnsi="Times New Roman" w:cs="Times New Roman"/>
          <w:sz w:val="20"/>
          <w:szCs w:val="20"/>
        </w:rPr>
        <w:t>(</w:t>
      </w:r>
      <w:r>
        <w:rPr>
          <w:rFonts w:ascii="Times New Roman" w:hAnsi="Times New Roman" w:cs="Times New Roman"/>
          <w:sz w:val="20"/>
          <w:szCs w:val="20"/>
        </w:rPr>
        <w:t>полное</w:t>
      </w:r>
      <w:r>
        <w:rPr>
          <w:rFonts w:ascii="Times New Roman" w:hAnsi="Times New Roman" w:cs="Times New Roman"/>
          <w:spacing w:val="-2"/>
          <w:sz w:val="20"/>
          <w:szCs w:val="20"/>
        </w:rPr>
        <w:t xml:space="preserve"> </w:t>
      </w:r>
      <w:r>
        <w:rPr>
          <w:rFonts w:ascii="Times New Roman" w:hAnsi="Times New Roman" w:cs="Times New Roman"/>
          <w:sz w:val="20"/>
          <w:szCs w:val="20"/>
        </w:rPr>
        <w:t>наименование</w:t>
      </w:r>
      <w:r>
        <w:rPr>
          <w:rFonts w:ascii="Times New Roman" w:hAnsi="Times New Roman" w:cs="Times New Roman"/>
          <w:spacing w:val="-2"/>
          <w:sz w:val="20"/>
          <w:szCs w:val="20"/>
        </w:rPr>
        <w:t xml:space="preserve"> </w:t>
      </w:r>
      <w:r>
        <w:rPr>
          <w:rFonts w:ascii="Times New Roman" w:hAnsi="Times New Roman" w:cs="Times New Roman"/>
          <w:sz w:val="20"/>
          <w:szCs w:val="20"/>
        </w:rPr>
        <w:t>учреждения</w:t>
      </w:r>
      <w:r>
        <w:rPr>
          <w:rFonts w:ascii="Times New Roman" w:hAnsi="Times New Roman" w:cs="Times New Roman"/>
          <w:spacing w:val="-3"/>
          <w:sz w:val="20"/>
          <w:szCs w:val="20"/>
        </w:rPr>
        <w:t xml:space="preserve"> </w:t>
      </w:r>
      <w:r>
        <w:rPr>
          <w:rFonts w:ascii="Times New Roman" w:hAnsi="Times New Roman" w:cs="Times New Roman"/>
          <w:sz w:val="20"/>
          <w:szCs w:val="20"/>
        </w:rPr>
        <w:t>системы</w:t>
      </w:r>
      <w:r>
        <w:rPr>
          <w:rFonts w:ascii="Times New Roman" w:hAnsi="Times New Roman" w:cs="Times New Roman"/>
          <w:spacing w:val="-1"/>
          <w:sz w:val="20"/>
          <w:szCs w:val="20"/>
        </w:rPr>
        <w:t xml:space="preserve"> </w:t>
      </w:r>
      <w:r>
        <w:rPr>
          <w:rFonts w:ascii="Times New Roman" w:hAnsi="Times New Roman" w:cs="Times New Roman"/>
          <w:sz w:val="20"/>
          <w:szCs w:val="20"/>
        </w:rPr>
        <w:t>образования)</w:t>
      </w:r>
    </w:p>
    <w:p w:rsidR="00DE07BE" w:rsidRDefault="00DE07BE" w:rsidP="00DE07BE">
      <w:pPr>
        <w:tabs>
          <w:tab w:val="left" w:pos="7651"/>
        </w:tabs>
        <w:autoSpaceDE w:val="0"/>
        <w:autoSpaceDN w:val="0"/>
        <w:adjustRightInd w:val="0"/>
        <w:spacing w:after="0" w:line="252" w:lineRule="atLeast"/>
        <w:ind w:left="353"/>
        <w:rPr>
          <w:rFonts w:ascii="Times New Roman" w:hAnsi="Times New Roman" w:cs="Times New Roman"/>
          <w:sz w:val="20"/>
          <w:szCs w:val="20"/>
          <w:u w:val="single"/>
        </w:rPr>
      </w:pPr>
      <w:r>
        <w:rPr>
          <w:rFonts w:ascii="Times New Roman" w:hAnsi="Times New Roman" w:cs="Times New Roman"/>
          <w:sz w:val="20"/>
          <w:szCs w:val="20"/>
        </w:rPr>
        <w:t>Выдано</w:t>
      </w:r>
      <w:r>
        <w:rPr>
          <w:rFonts w:ascii="Times New Roman" w:hAnsi="Times New Roman" w:cs="Times New Roman"/>
          <w:sz w:val="20"/>
          <w:szCs w:val="20"/>
          <w:u w:val="single"/>
        </w:rPr>
        <w:t xml:space="preserve"> </w:t>
      </w:r>
      <w:r>
        <w:rPr>
          <w:rFonts w:ascii="Times New Roman" w:hAnsi="Times New Roman" w:cs="Times New Roman"/>
          <w:sz w:val="20"/>
          <w:szCs w:val="20"/>
          <w:u w:val="single"/>
        </w:rPr>
        <w:tab/>
      </w:r>
    </w:p>
    <w:p w:rsidR="00DE07BE" w:rsidRDefault="00DE07BE" w:rsidP="00DE07BE">
      <w:pPr>
        <w:autoSpaceDE w:val="0"/>
        <w:autoSpaceDN w:val="0"/>
        <w:adjustRightInd w:val="0"/>
        <w:spacing w:after="0" w:line="252" w:lineRule="atLeast"/>
        <w:ind w:left="3709"/>
        <w:rPr>
          <w:rFonts w:ascii="Times New Roman" w:hAnsi="Times New Roman" w:cs="Times New Roman"/>
          <w:sz w:val="20"/>
          <w:szCs w:val="20"/>
        </w:rPr>
      </w:pPr>
      <w:r w:rsidRPr="00DE07BE">
        <w:rPr>
          <w:rFonts w:ascii="Times New Roman" w:hAnsi="Times New Roman" w:cs="Times New Roman"/>
          <w:sz w:val="20"/>
          <w:szCs w:val="20"/>
        </w:rPr>
        <w:t>(</w:t>
      </w:r>
      <w:r>
        <w:rPr>
          <w:rFonts w:ascii="Times New Roman" w:hAnsi="Times New Roman" w:cs="Times New Roman"/>
          <w:sz w:val="20"/>
          <w:szCs w:val="20"/>
        </w:rPr>
        <w:t>фамилия,</w:t>
      </w:r>
      <w:r>
        <w:rPr>
          <w:rFonts w:ascii="Times New Roman" w:hAnsi="Times New Roman" w:cs="Times New Roman"/>
          <w:spacing w:val="-2"/>
          <w:sz w:val="20"/>
          <w:szCs w:val="20"/>
        </w:rPr>
        <w:t xml:space="preserve"> </w:t>
      </w:r>
      <w:r>
        <w:rPr>
          <w:rFonts w:ascii="Times New Roman" w:hAnsi="Times New Roman" w:cs="Times New Roman"/>
          <w:sz w:val="20"/>
          <w:szCs w:val="20"/>
        </w:rPr>
        <w:t>имя,</w:t>
      </w:r>
      <w:r>
        <w:rPr>
          <w:rFonts w:ascii="Times New Roman" w:hAnsi="Times New Roman" w:cs="Times New Roman"/>
          <w:spacing w:val="-4"/>
          <w:sz w:val="20"/>
          <w:szCs w:val="20"/>
        </w:rPr>
        <w:t xml:space="preserve"> </w:t>
      </w:r>
      <w:r>
        <w:rPr>
          <w:rFonts w:ascii="Times New Roman" w:hAnsi="Times New Roman" w:cs="Times New Roman"/>
          <w:sz w:val="20"/>
          <w:szCs w:val="20"/>
        </w:rPr>
        <w:t>отчество)</w:t>
      </w:r>
    </w:p>
    <w:p w:rsidR="00DE07BE" w:rsidRDefault="00DE07BE" w:rsidP="00DE07BE">
      <w:pPr>
        <w:tabs>
          <w:tab w:val="left" w:pos="7631"/>
        </w:tabs>
        <w:autoSpaceDE w:val="0"/>
        <w:autoSpaceDN w:val="0"/>
        <w:adjustRightInd w:val="0"/>
        <w:spacing w:before="1" w:after="0" w:line="240" w:lineRule="auto"/>
        <w:ind w:left="353"/>
        <w:rPr>
          <w:rFonts w:ascii="Times New Roman" w:hAnsi="Times New Roman" w:cs="Times New Roman"/>
          <w:sz w:val="20"/>
          <w:szCs w:val="20"/>
          <w:u w:val="single"/>
        </w:rPr>
      </w:pPr>
      <w:r>
        <w:rPr>
          <w:rFonts w:ascii="Times New Roman" w:hAnsi="Times New Roman" w:cs="Times New Roman"/>
          <w:sz w:val="20"/>
          <w:szCs w:val="20"/>
        </w:rPr>
        <w:t>Должность</w:t>
      </w:r>
      <w:r>
        <w:rPr>
          <w:rFonts w:ascii="Times New Roman" w:hAnsi="Times New Roman" w:cs="Times New Roman"/>
          <w:sz w:val="20"/>
          <w:szCs w:val="20"/>
          <w:u w:val="single"/>
        </w:rPr>
        <w:t xml:space="preserve"> </w:t>
      </w:r>
      <w:r>
        <w:rPr>
          <w:rFonts w:ascii="Times New Roman" w:hAnsi="Times New Roman" w:cs="Times New Roman"/>
          <w:sz w:val="20"/>
          <w:szCs w:val="20"/>
          <w:u w:val="single"/>
        </w:rPr>
        <w:tab/>
      </w:r>
    </w:p>
    <w:p w:rsidR="00DE07BE" w:rsidRPr="00DE07BE" w:rsidRDefault="00DE07BE" w:rsidP="00DE07BE">
      <w:pPr>
        <w:autoSpaceDE w:val="0"/>
        <w:autoSpaceDN w:val="0"/>
        <w:adjustRightInd w:val="0"/>
        <w:spacing w:before="1" w:after="0" w:line="240" w:lineRule="auto"/>
        <w:ind w:left="537"/>
        <w:jc w:val="both"/>
        <w:rPr>
          <w:rFonts w:ascii="Calibri" w:hAnsi="Calibri" w:cs="Calibri"/>
        </w:rPr>
      </w:pPr>
    </w:p>
    <w:p w:rsidR="00DE07BE" w:rsidRDefault="00DE07BE" w:rsidP="00DE07BE">
      <w:pPr>
        <w:tabs>
          <w:tab w:val="left" w:pos="7584"/>
        </w:tabs>
        <w:autoSpaceDE w:val="0"/>
        <w:autoSpaceDN w:val="0"/>
        <w:adjustRightInd w:val="0"/>
        <w:spacing w:before="92" w:after="0" w:line="240" w:lineRule="auto"/>
        <w:ind w:left="353"/>
        <w:rPr>
          <w:rFonts w:ascii="Times New Roman" w:hAnsi="Times New Roman" w:cs="Times New Roman"/>
          <w:sz w:val="20"/>
          <w:szCs w:val="20"/>
          <w:u w:val="single"/>
        </w:rPr>
      </w:pPr>
      <w:r>
        <w:rPr>
          <w:rFonts w:ascii="Times New Roman" w:hAnsi="Times New Roman" w:cs="Times New Roman"/>
          <w:sz w:val="20"/>
          <w:szCs w:val="20"/>
        </w:rPr>
        <w:t>Место</w:t>
      </w:r>
      <w:r>
        <w:rPr>
          <w:rFonts w:ascii="Times New Roman" w:hAnsi="Times New Roman" w:cs="Times New Roman"/>
          <w:spacing w:val="-2"/>
          <w:sz w:val="20"/>
          <w:szCs w:val="20"/>
        </w:rPr>
        <w:t xml:space="preserve"> </w:t>
      </w:r>
      <w:r>
        <w:rPr>
          <w:rFonts w:ascii="Times New Roman" w:hAnsi="Times New Roman" w:cs="Times New Roman"/>
          <w:sz w:val="20"/>
          <w:szCs w:val="20"/>
        </w:rPr>
        <w:t>работы</w:t>
      </w:r>
      <w:r>
        <w:rPr>
          <w:rFonts w:ascii="Times New Roman" w:hAnsi="Times New Roman" w:cs="Times New Roman"/>
          <w:sz w:val="20"/>
          <w:szCs w:val="20"/>
          <w:u w:val="single"/>
        </w:rPr>
        <w:t xml:space="preserve"> </w:t>
      </w:r>
      <w:r>
        <w:rPr>
          <w:rFonts w:ascii="Times New Roman" w:hAnsi="Times New Roman" w:cs="Times New Roman"/>
          <w:sz w:val="20"/>
          <w:szCs w:val="20"/>
          <w:u w:val="single"/>
        </w:rPr>
        <w:tab/>
      </w:r>
    </w:p>
    <w:p w:rsidR="00DE07BE" w:rsidRPr="00DE07BE" w:rsidRDefault="00DE07BE" w:rsidP="00DE07BE">
      <w:pPr>
        <w:autoSpaceDE w:val="0"/>
        <w:autoSpaceDN w:val="0"/>
        <w:adjustRightInd w:val="0"/>
        <w:spacing w:before="1" w:after="0" w:line="240" w:lineRule="auto"/>
        <w:ind w:left="537"/>
        <w:jc w:val="both"/>
        <w:rPr>
          <w:rFonts w:ascii="Calibri" w:hAnsi="Calibri" w:cs="Calibri"/>
        </w:rPr>
      </w:pPr>
    </w:p>
    <w:p w:rsidR="00DE07BE" w:rsidRDefault="00DE07BE" w:rsidP="00DE07BE">
      <w:pPr>
        <w:autoSpaceDE w:val="0"/>
        <w:autoSpaceDN w:val="0"/>
        <w:adjustRightInd w:val="0"/>
        <w:spacing w:before="92" w:after="0" w:line="240" w:lineRule="auto"/>
        <w:ind w:left="353" w:right="3076"/>
        <w:rPr>
          <w:rFonts w:ascii="Times New Roman" w:hAnsi="Times New Roman" w:cs="Times New Roman"/>
          <w:sz w:val="20"/>
          <w:szCs w:val="20"/>
        </w:rPr>
      </w:pPr>
      <w:r>
        <w:rPr>
          <w:rFonts w:ascii="Times New Roman" w:hAnsi="Times New Roman" w:cs="Times New Roman"/>
          <w:sz w:val="20"/>
          <w:szCs w:val="20"/>
        </w:rPr>
        <w:t>в том, что у него (нее) проведена проверка знаний по охране труда в объеме,</w:t>
      </w:r>
      <w:r>
        <w:rPr>
          <w:rFonts w:ascii="Times New Roman" w:hAnsi="Times New Roman" w:cs="Times New Roman"/>
          <w:spacing w:val="-52"/>
          <w:sz w:val="20"/>
          <w:szCs w:val="20"/>
        </w:rPr>
        <w:t xml:space="preserve"> </w:t>
      </w:r>
      <w:r>
        <w:rPr>
          <w:rFonts w:ascii="Times New Roman" w:hAnsi="Times New Roman" w:cs="Times New Roman"/>
          <w:sz w:val="20"/>
          <w:szCs w:val="20"/>
        </w:rPr>
        <w:t>соответствующем</w:t>
      </w:r>
      <w:r>
        <w:rPr>
          <w:rFonts w:ascii="Times New Roman" w:hAnsi="Times New Roman" w:cs="Times New Roman"/>
          <w:spacing w:val="-1"/>
          <w:sz w:val="20"/>
          <w:szCs w:val="20"/>
        </w:rPr>
        <w:t xml:space="preserve"> </w:t>
      </w:r>
      <w:r>
        <w:rPr>
          <w:rFonts w:ascii="Times New Roman" w:hAnsi="Times New Roman" w:cs="Times New Roman"/>
          <w:sz w:val="20"/>
          <w:szCs w:val="20"/>
        </w:rPr>
        <w:t>должностным</w:t>
      </w:r>
      <w:r>
        <w:rPr>
          <w:rFonts w:ascii="Times New Roman" w:hAnsi="Times New Roman" w:cs="Times New Roman"/>
          <w:spacing w:val="-1"/>
          <w:sz w:val="20"/>
          <w:szCs w:val="20"/>
        </w:rPr>
        <w:t xml:space="preserve"> </w:t>
      </w:r>
      <w:r>
        <w:rPr>
          <w:rFonts w:ascii="Times New Roman" w:hAnsi="Times New Roman" w:cs="Times New Roman"/>
          <w:sz w:val="20"/>
          <w:szCs w:val="20"/>
        </w:rPr>
        <w:t>обязанностям.</w:t>
      </w:r>
    </w:p>
    <w:p w:rsidR="00DE07BE" w:rsidRPr="00DE07BE" w:rsidRDefault="00DE07BE" w:rsidP="00DE07BE">
      <w:pPr>
        <w:autoSpaceDE w:val="0"/>
        <w:autoSpaceDN w:val="0"/>
        <w:adjustRightInd w:val="0"/>
        <w:spacing w:before="10" w:after="0" w:line="240" w:lineRule="auto"/>
        <w:ind w:left="537"/>
        <w:jc w:val="both"/>
        <w:rPr>
          <w:rFonts w:ascii="Calibri" w:hAnsi="Calibri" w:cs="Calibri"/>
        </w:rPr>
      </w:pPr>
    </w:p>
    <w:p w:rsidR="00DE07BE" w:rsidRPr="00DE07BE" w:rsidRDefault="00DE07BE" w:rsidP="00DE07BE">
      <w:pPr>
        <w:tabs>
          <w:tab w:val="left" w:pos="2376"/>
          <w:tab w:val="left" w:pos="3751"/>
          <w:tab w:val="left" w:pos="5092"/>
        </w:tabs>
        <w:autoSpaceDE w:val="0"/>
        <w:autoSpaceDN w:val="0"/>
        <w:adjustRightInd w:val="0"/>
        <w:spacing w:before="1" w:after="0" w:line="240" w:lineRule="auto"/>
        <w:ind w:left="353"/>
        <w:rPr>
          <w:rFonts w:ascii="Times New Roman" w:hAnsi="Times New Roman" w:cs="Times New Roman"/>
          <w:sz w:val="20"/>
          <w:szCs w:val="20"/>
          <w:u w:val="single"/>
        </w:rPr>
      </w:pPr>
      <w:r>
        <w:rPr>
          <w:rFonts w:ascii="Times New Roman" w:hAnsi="Times New Roman" w:cs="Times New Roman"/>
          <w:sz w:val="20"/>
          <w:szCs w:val="20"/>
        </w:rPr>
        <w:t>Протокол</w:t>
      </w:r>
      <w:r>
        <w:rPr>
          <w:rFonts w:ascii="Times New Roman" w:hAnsi="Times New Roman" w:cs="Times New Roman"/>
          <w:spacing w:val="-1"/>
          <w:sz w:val="20"/>
          <w:szCs w:val="20"/>
        </w:rPr>
        <w:t xml:space="preserve"> </w:t>
      </w:r>
      <w:r>
        <w:rPr>
          <w:rFonts w:ascii="Times New Roman" w:hAnsi="Times New Roman" w:cs="Times New Roman"/>
          <w:sz w:val="20"/>
          <w:szCs w:val="20"/>
        </w:rPr>
        <w:t>от</w:t>
      </w:r>
      <w:r>
        <w:rPr>
          <w:rFonts w:ascii="Times New Roman" w:hAnsi="Times New Roman" w:cs="Times New Roman"/>
          <w:spacing w:val="-1"/>
          <w:sz w:val="20"/>
          <w:szCs w:val="20"/>
        </w:rPr>
        <w:t xml:space="preserve"> </w:t>
      </w:r>
      <w:r w:rsidRPr="00DE07BE">
        <w:rPr>
          <w:rFonts w:ascii="Times New Roman" w:hAnsi="Times New Roman" w:cs="Times New Roman"/>
          <w:sz w:val="20"/>
          <w:szCs w:val="20"/>
        </w:rPr>
        <w:t>«</w:t>
      </w:r>
      <w:r w:rsidRPr="00DE07BE">
        <w:rPr>
          <w:rFonts w:ascii="Times New Roman" w:hAnsi="Times New Roman" w:cs="Times New Roman"/>
          <w:sz w:val="20"/>
          <w:szCs w:val="20"/>
          <w:u w:val="single"/>
        </w:rPr>
        <w:tab/>
      </w:r>
      <w:r w:rsidRPr="00DE07BE">
        <w:rPr>
          <w:rFonts w:ascii="Times New Roman" w:hAnsi="Times New Roman" w:cs="Times New Roman"/>
          <w:sz w:val="20"/>
          <w:szCs w:val="20"/>
        </w:rPr>
        <w:t>»</w:t>
      </w:r>
      <w:r w:rsidRPr="00DE07BE">
        <w:rPr>
          <w:rFonts w:ascii="Times New Roman" w:hAnsi="Times New Roman" w:cs="Times New Roman"/>
          <w:sz w:val="20"/>
          <w:szCs w:val="20"/>
          <w:u w:val="single"/>
        </w:rPr>
        <w:tab/>
      </w:r>
      <w:r w:rsidRPr="00DE07BE">
        <w:rPr>
          <w:rFonts w:ascii="Times New Roman" w:hAnsi="Times New Roman" w:cs="Times New Roman"/>
          <w:sz w:val="20"/>
          <w:szCs w:val="20"/>
        </w:rPr>
        <w:t>20</w:t>
      </w:r>
      <w:r w:rsidRPr="00DE07BE">
        <w:rPr>
          <w:rFonts w:ascii="Times New Roman" w:hAnsi="Times New Roman" w:cs="Times New Roman"/>
          <w:spacing w:val="110"/>
          <w:sz w:val="20"/>
          <w:szCs w:val="20"/>
          <w:u w:val="single"/>
        </w:rPr>
        <w:t xml:space="preserve"> </w:t>
      </w:r>
      <w:r>
        <w:rPr>
          <w:rFonts w:ascii="Times New Roman" w:hAnsi="Times New Roman" w:cs="Times New Roman"/>
          <w:sz w:val="20"/>
          <w:szCs w:val="20"/>
        </w:rPr>
        <w:t>г.</w:t>
      </w:r>
      <w:r>
        <w:rPr>
          <w:rFonts w:ascii="Times New Roman" w:hAnsi="Times New Roman" w:cs="Times New Roman"/>
          <w:spacing w:val="-3"/>
          <w:sz w:val="20"/>
          <w:szCs w:val="20"/>
        </w:rPr>
        <w:t xml:space="preserve"> </w:t>
      </w:r>
      <w:r>
        <w:rPr>
          <w:rFonts w:ascii="Segoe UI Symbol" w:hAnsi="Segoe UI Symbol" w:cs="Segoe UI Symbol"/>
          <w:sz w:val="20"/>
          <w:szCs w:val="20"/>
        </w:rPr>
        <w:t>№</w:t>
      </w:r>
      <w:r w:rsidRPr="00DE07BE">
        <w:rPr>
          <w:rFonts w:ascii="Times New Roman" w:hAnsi="Times New Roman" w:cs="Times New Roman"/>
          <w:sz w:val="20"/>
          <w:szCs w:val="20"/>
          <w:u w:val="single"/>
        </w:rPr>
        <w:t xml:space="preserve"> </w:t>
      </w:r>
      <w:r w:rsidRPr="00DE07BE">
        <w:rPr>
          <w:rFonts w:ascii="Times New Roman" w:hAnsi="Times New Roman" w:cs="Times New Roman"/>
          <w:sz w:val="20"/>
          <w:szCs w:val="20"/>
          <w:u w:val="single"/>
        </w:rPr>
        <w:tab/>
      </w:r>
    </w:p>
    <w:p w:rsidR="00DE07BE" w:rsidRPr="00DE07BE" w:rsidRDefault="00DE07BE" w:rsidP="00DE07BE">
      <w:pPr>
        <w:autoSpaceDE w:val="0"/>
        <w:autoSpaceDN w:val="0"/>
        <w:adjustRightInd w:val="0"/>
        <w:spacing w:after="0" w:line="240" w:lineRule="auto"/>
        <w:ind w:left="537"/>
        <w:jc w:val="both"/>
        <w:rPr>
          <w:rFonts w:ascii="Calibri" w:hAnsi="Calibri" w:cs="Calibri"/>
        </w:rPr>
      </w:pPr>
    </w:p>
    <w:p w:rsidR="00DE07BE" w:rsidRDefault="00DE07BE" w:rsidP="00DE07BE">
      <w:pPr>
        <w:tabs>
          <w:tab w:val="left" w:pos="5641"/>
        </w:tabs>
        <w:autoSpaceDE w:val="0"/>
        <w:autoSpaceDN w:val="0"/>
        <w:adjustRightInd w:val="0"/>
        <w:spacing w:before="92" w:after="0" w:line="252" w:lineRule="atLeast"/>
        <w:ind w:left="353"/>
        <w:rPr>
          <w:rFonts w:ascii="Times New Roman" w:hAnsi="Times New Roman" w:cs="Times New Roman"/>
          <w:sz w:val="20"/>
          <w:szCs w:val="20"/>
          <w:u w:val="single"/>
        </w:rPr>
      </w:pPr>
      <w:r>
        <w:rPr>
          <w:rFonts w:ascii="Times New Roman" w:hAnsi="Times New Roman" w:cs="Times New Roman"/>
          <w:sz w:val="20"/>
          <w:szCs w:val="20"/>
        </w:rPr>
        <w:t>Председатель</w:t>
      </w:r>
      <w:r>
        <w:rPr>
          <w:rFonts w:ascii="Times New Roman" w:hAnsi="Times New Roman" w:cs="Times New Roman"/>
          <w:spacing w:val="-3"/>
          <w:sz w:val="20"/>
          <w:szCs w:val="20"/>
        </w:rPr>
        <w:t xml:space="preserve"> </w:t>
      </w:r>
      <w:r>
        <w:rPr>
          <w:rFonts w:ascii="Times New Roman" w:hAnsi="Times New Roman" w:cs="Times New Roman"/>
          <w:sz w:val="20"/>
          <w:szCs w:val="20"/>
        </w:rPr>
        <w:t>комиссии</w:t>
      </w:r>
      <w:r>
        <w:rPr>
          <w:rFonts w:ascii="Times New Roman" w:hAnsi="Times New Roman" w:cs="Times New Roman"/>
          <w:sz w:val="20"/>
          <w:szCs w:val="20"/>
          <w:u w:val="single"/>
        </w:rPr>
        <w:t xml:space="preserve"> </w:t>
      </w:r>
      <w:r>
        <w:rPr>
          <w:rFonts w:ascii="Times New Roman" w:hAnsi="Times New Roman" w:cs="Times New Roman"/>
          <w:sz w:val="20"/>
          <w:szCs w:val="20"/>
          <w:u w:val="single"/>
        </w:rPr>
        <w:tab/>
      </w:r>
    </w:p>
    <w:p w:rsidR="00DE07BE" w:rsidRDefault="00DE07BE" w:rsidP="00DE07BE">
      <w:pPr>
        <w:autoSpaceDE w:val="0"/>
        <w:autoSpaceDN w:val="0"/>
        <w:adjustRightInd w:val="0"/>
        <w:spacing w:after="0" w:line="252" w:lineRule="atLeast"/>
        <w:ind w:left="2883"/>
        <w:rPr>
          <w:rFonts w:ascii="Times New Roman" w:hAnsi="Times New Roman" w:cs="Times New Roman"/>
          <w:sz w:val="20"/>
          <w:szCs w:val="20"/>
        </w:rPr>
      </w:pPr>
      <w:r w:rsidRPr="00DE07BE">
        <w:rPr>
          <w:rFonts w:ascii="Times New Roman" w:hAnsi="Times New Roman" w:cs="Times New Roman"/>
          <w:sz w:val="20"/>
          <w:szCs w:val="20"/>
        </w:rPr>
        <w:t>(</w:t>
      </w:r>
      <w:r>
        <w:rPr>
          <w:rFonts w:ascii="Times New Roman" w:hAnsi="Times New Roman" w:cs="Times New Roman"/>
          <w:sz w:val="20"/>
          <w:szCs w:val="20"/>
        </w:rPr>
        <w:t>Ф.И.О.,</w:t>
      </w:r>
      <w:r>
        <w:rPr>
          <w:rFonts w:ascii="Times New Roman" w:hAnsi="Times New Roman" w:cs="Times New Roman"/>
          <w:spacing w:val="-3"/>
          <w:sz w:val="20"/>
          <w:szCs w:val="20"/>
        </w:rPr>
        <w:t xml:space="preserve"> </w:t>
      </w:r>
      <w:r>
        <w:rPr>
          <w:rFonts w:ascii="Times New Roman" w:hAnsi="Times New Roman" w:cs="Times New Roman"/>
          <w:sz w:val="20"/>
          <w:szCs w:val="20"/>
        </w:rPr>
        <w:t>подпись)</w:t>
      </w:r>
    </w:p>
    <w:p w:rsidR="00DE07BE" w:rsidRPr="00DE07BE" w:rsidRDefault="00DE07BE" w:rsidP="00DE07BE">
      <w:pPr>
        <w:autoSpaceDE w:val="0"/>
        <w:autoSpaceDN w:val="0"/>
        <w:adjustRightInd w:val="0"/>
        <w:spacing w:after="0" w:line="240" w:lineRule="auto"/>
        <w:ind w:left="537"/>
        <w:jc w:val="both"/>
        <w:rPr>
          <w:rFonts w:ascii="Calibri" w:hAnsi="Calibri" w:cs="Calibri"/>
        </w:rPr>
      </w:pPr>
    </w:p>
    <w:p w:rsidR="00DE07BE" w:rsidRDefault="00DE07BE" w:rsidP="00DE07BE">
      <w:pPr>
        <w:autoSpaceDE w:val="0"/>
        <w:autoSpaceDN w:val="0"/>
        <w:adjustRightInd w:val="0"/>
        <w:spacing w:after="0" w:line="240" w:lineRule="auto"/>
        <w:ind w:left="463"/>
        <w:rPr>
          <w:rFonts w:ascii="Times New Roman" w:hAnsi="Times New Roman" w:cs="Times New Roman"/>
          <w:sz w:val="20"/>
          <w:szCs w:val="20"/>
        </w:rPr>
      </w:pPr>
      <w:r>
        <w:rPr>
          <w:rFonts w:ascii="Times New Roman" w:hAnsi="Times New Roman" w:cs="Times New Roman"/>
          <w:sz w:val="20"/>
          <w:szCs w:val="20"/>
        </w:rPr>
        <w:t>М.П.</w:t>
      </w:r>
    </w:p>
    <w:p w:rsidR="00DE07BE" w:rsidRPr="00DE07BE" w:rsidRDefault="00DE07BE" w:rsidP="00DE07BE">
      <w:pPr>
        <w:autoSpaceDE w:val="0"/>
        <w:autoSpaceDN w:val="0"/>
        <w:adjustRightInd w:val="0"/>
        <w:spacing w:before="1" w:after="0" w:line="240" w:lineRule="auto"/>
        <w:ind w:left="537"/>
        <w:jc w:val="both"/>
        <w:rPr>
          <w:rFonts w:ascii="Calibri" w:hAnsi="Calibri" w:cs="Calibri"/>
        </w:rPr>
      </w:pPr>
    </w:p>
    <w:p w:rsidR="00DE07BE" w:rsidRDefault="00DE07BE" w:rsidP="00DE07BE">
      <w:pPr>
        <w:autoSpaceDE w:val="0"/>
        <w:autoSpaceDN w:val="0"/>
        <w:adjustRightInd w:val="0"/>
        <w:spacing w:after="0" w:line="252" w:lineRule="atLeast"/>
        <w:ind w:left="247"/>
        <w:jc w:val="center"/>
        <w:rPr>
          <w:rFonts w:ascii="Times New Roman" w:hAnsi="Times New Roman" w:cs="Times New Roman"/>
          <w:sz w:val="20"/>
          <w:szCs w:val="20"/>
        </w:rPr>
      </w:pPr>
      <w:r w:rsidRPr="00DE07BE">
        <w:rPr>
          <w:rFonts w:ascii="Times New Roman" w:hAnsi="Times New Roman" w:cs="Times New Roman"/>
          <w:sz w:val="20"/>
          <w:szCs w:val="20"/>
        </w:rPr>
        <w:t>(</w:t>
      </w:r>
      <w:r>
        <w:rPr>
          <w:rFonts w:ascii="Times New Roman" w:hAnsi="Times New Roman" w:cs="Times New Roman"/>
          <w:sz w:val="20"/>
          <w:szCs w:val="20"/>
        </w:rPr>
        <w:t>правая</w:t>
      </w:r>
      <w:r>
        <w:rPr>
          <w:rFonts w:ascii="Times New Roman" w:hAnsi="Times New Roman" w:cs="Times New Roman"/>
          <w:spacing w:val="-2"/>
          <w:sz w:val="20"/>
          <w:szCs w:val="20"/>
        </w:rPr>
        <w:t xml:space="preserve"> </w:t>
      </w:r>
      <w:r>
        <w:rPr>
          <w:rFonts w:ascii="Times New Roman" w:hAnsi="Times New Roman" w:cs="Times New Roman"/>
          <w:sz w:val="20"/>
          <w:szCs w:val="20"/>
        </w:rPr>
        <w:t>сторона)</w:t>
      </w:r>
    </w:p>
    <w:p w:rsidR="00DE07BE" w:rsidRDefault="00DE07BE" w:rsidP="00DE07BE">
      <w:pPr>
        <w:tabs>
          <w:tab w:val="left" w:pos="7631"/>
        </w:tabs>
        <w:autoSpaceDE w:val="0"/>
        <w:autoSpaceDN w:val="0"/>
        <w:adjustRightInd w:val="0"/>
        <w:spacing w:after="0" w:line="480" w:lineRule="auto"/>
        <w:ind w:left="353" w:right="3243" w:firstLine="3137"/>
        <w:rPr>
          <w:rFonts w:ascii="Times New Roman" w:hAnsi="Times New Roman" w:cs="Times New Roman"/>
          <w:sz w:val="20"/>
          <w:szCs w:val="20"/>
          <w:u w:val="single"/>
        </w:rPr>
      </w:pPr>
      <w:r>
        <w:rPr>
          <w:rFonts w:ascii="Times New Roman" w:hAnsi="Times New Roman" w:cs="Times New Roman"/>
          <w:sz w:val="20"/>
          <w:szCs w:val="20"/>
        </w:rPr>
        <w:t>Сведения о повторных проверках знаний:</w:t>
      </w:r>
      <w:r>
        <w:rPr>
          <w:rFonts w:ascii="Times New Roman" w:hAnsi="Times New Roman" w:cs="Times New Roman"/>
          <w:spacing w:val="-52"/>
          <w:sz w:val="20"/>
          <w:szCs w:val="20"/>
        </w:rPr>
        <w:t xml:space="preserve"> </w:t>
      </w:r>
      <w:r>
        <w:rPr>
          <w:rFonts w:ascii="Times New Roman" w:hAnsi="Times New Roman" w:cs="Times New Roman"/>
          <w:sz w:val="20"/>
          <w:szCs w:val="20"/>
        </w:rPr>
        <w:t>Должность</w:t>
      </w:r>
      <w:r>
        <w:rPr>
          <w:rFonts w:ascii="Times New Roman" w:hAnsi="Times New Roman" w:cs="Times New Roman"/>
          <w:sz w:val="20"/>
          <w:szCs w:val="20"/>
          <w:u w:val="single"/>
        </w:rPr>
        <w:t xml:space="preserve"> </w:t>
      </w:r>
      <w:r>
        <w:rPr>
          <w:rFonts w:ascii="Times New Roman" w:hAnsi="Times New Roman" w:cs="Times New Roman"/>
          <w:sz w:val="20"/>
          <w:szCs w:val="20"/>
          <w:u w:val="single"/>
        </w:rPr>
        <w:tab/>
      </w:r>
    </w:p>
    <w:p w:rsidR="00DE07BE" w:rsidRDefault="00DE07BE" w:rsidP="00DE07BE">
      <w:pPr>
        <w:tabs>
          <w:tab w:val="left" w:pos="7585"/>
        </w:tabs>
        <w:autoSpaceDE w:val="0"/>
        <w:autoSpaceDN w:val="0"/>
        <w:adjustRightInd w:val="0"/>
        <w:spacing w:before="1" w:after="0" w:line="240" w:lineRule="auto"/>
        <w:ind w:left="353"/>
        <w:rPr>
          <w:rFonts w:ascii="Times New Roman" w:hAnsi="Times New Roman" w:cs="Times New Roman"/>
          <w:sz w:val="20"/>
          <w:szCs w:val="20"/>
          <w:u w:val="single"/>
        </w:rPr>
      </w:pPr>
      <w:r>
        <w:rPr>
          <w:rFonts w:ascii="Times New Roman" w:hAnsi="Times New Roman" w:cs="Times New Roman"/>
          <w:sz w:val="20"/>
          <w:szCs w:val="20"/>
        </w:rPr>
        <w:t>Место</w:t>
      </w:r>
      <w:r>
        <w:rPr>
          <w:rFonts w:ascii="Times New Roman" w:hAnsi="Times New Roman" w:cs="Times New Roman"/>
          <w:spacing w:val="-2"/>
          <w:sz w:val="20"/>
          <w:szCs w:val="20"/>
        </w:rPr>
        <w:t xml:space="preserve"> </w:t>
      </w:r>
      <w:r>
        <w:rPr>
          <w:rFonts w:ascii="Times New Roman" w:hAnsi="Times New Roman" w:cs="Times New Roman"/>
          <w:sz w:val="20"/>
          <w:szCs w:val="20"/>
        </w:rPr>
        <w:t>работы</w:t>
      </w:r>
      <w:r>
        <w:rPr>
          <w:rFonts w:ascii="Times New Roman" w:hAnsi="Times New Roman" w:cs="Times New Roman"/>
          <w:sz w:val="20"/>
          <w:szCs w:val="20"/>
          <w:u w:val="single"/>
        </w:rPr>
        <w:t xml:space="preserve"> </w:t>
      </w:r>
      <w:r>
        <w:rPr>
          <w:rFonts w:ascii="Times New Roman" w:hAnsi="Times New Roman" w:cs="Times New Roman"/>
          <w:sz w:val="20"/>
          <w:szCs w:val="20"/>
          <w:u w:val="single"/>
        </w:rPr>
        <w:tab/>
      </w:r>
    </w:p>
    <w:p w:rsidR="00DE07BE" w:rsidRPr="00DE07BE" w:rsidRDefault="00DE07BE" w:rsidP="00DE07BE">
      <w:pPr>
        <w:autoSpaceDE w:val="0"/>
        <w:autoSpaceDN w:val="0"/>
        <w:adjustRightInd w:val="0"/>
        <w:spacing w:before="10" w:after="0" w:line="240" w:lineRule="auto"/>
        <w:ind w:left="537"/>
        <w:jc w:val="both"/>
        <w:rPr>
          <w:rFonts w:ascii="Calibri" w:hAnsi="Calibri" w:cs="Calibri"/>
        </w:rPr>
      </w:pPr>
    </w:p>
    <w:p w:rsidR="00DE07BE" w:rsidRDefault="00DE07BE" w:rsidP="00DE07BE">
      <w:pPr>
        <w:autoSpaceDE w:val="0"/>
        <w:autoSpaceDN w:val="0"/>
        <w:adjustRightInd w:val="0"/>
        <w:spacing w:before="91" w:after="0" w:line="240" w:lineRule="auto"/>
        <w:ind w:left="353" w:right="3427"/>
        <w:rPr>
          <w:rFonts w:ascii="Times New Roman" w:hAnsi="Times New Roman" w:cs="Times New Roman"/>
          <w:sz w:val="20"/>
          <w:szCs w:val="20"/>
        </w:rPr>
      </w:pPr>
      <w:r>
        <w:rPr>
          <w:rFonts w:ascii="Times New Roman" w:hAnsi="Times New Roman" w:cs="Times New Roman"/>
          <w:sz w:val="20"/>
          <w:szCs w:val="20"/>
        </w:rPr>
        <w:t>Проведена проверка знаний по охране труда в объеме, соответствующем</w:t>
      </w:r>
      <w:r>
        <w:rPr>
          <w:rFonts w:ascii="Times New Roman" w:hAnsi="Times New Roman" w:cs="Times New Roman"/>
          <w:spacing w:val="-52"/>
          <w:sz w:val="20"/>
          <w:szCs w:val="20"/>
        </w:rPr>
        <w:t xml:space="preserve"> </w:t>
      </w:r>
      <w:r>
        <w:rPr>
          <w:rFonts w:ascii="Times New Roman" w:hAnsi="Times New Roman" w:cs="Times New Roman"/>
          <w:sz w:val="20"/>
          <w:szCs w:val="20"/>
        </w:rPr>
        <w:t>должностным</w:t>
      </w:r>
      <w:r>
        <w:rPr>
          <w:rFonts w:ascii="Times New Roman" w:hAnsi="Times New Roman" w:cs="Times New Roman"/>
          <w:spacing w:val="-2"/>
          <w:sz w:val="20"/>
          <w:szCs w:val="20"/>
        </w:rPr>
        <w:t xml:space="preserve"> </w:t>
      </w:r>
      <w:r>
        <w:rPr>
          <w:rFonts w:ascii="Times New Roman" w:hAnsi="Times New Roman" w:cs="Times New Roman"/>
          <w:sz w:val="20"/>
          <w:szCs w:val="20"/>
        </w:rPr>
        <w:t>обязанностям.</w:t>
      </w:r>
    </w:p>
    <w:p w:rsidR="00DE07BE" w:rsidRPr="00DE07BE" w:rsidRDefault="00DE07BE" w:rsidP="00DE07BE">
      <w:pPr>
        <w:autoSpaceDE w:val="0"/>
        <w:autoSpaceDN w:val="0"/>
        <w:adjustRightInd w:val="0"/>
        <w:spacing w:before="2" w:after="0" w:line="240" w:lineRule="auto"/>
        <w:ind w:left="537"/>
        <w:jc w:val="both"/>
        <w:rPr>
          <w:rFonts w:ascii="Calibri" w:hAnsi="Calibri" w:cs="Calibri"/>
        </w:rPr>
      </w:pPr>
    </w:p>
    <w:p w:rsidR="00DE07BE" w:rsidRPr="00DE07BE" w:rsidRDefault="00DE07BE" w:rsidP="00DE07BE">
      <w:pPr>
        <w:tabs>
          <w:tab w:val="left" w:pos="2376"/>
          <w:tab w:val="left" w:pos="3696"/>
          <w:tab w:val="left" w:pos="5036"/>
        </w:tabs>
        <w:autoSpaceDE w:val="0"/>
        <w:autoSpaceDN w:val="0"/>
        <w:adjustRightInd w:val="0"/>
        <w:spacing w:after="0" w:line="240" w:lineRule="auto"/>
        <w:ind w:left="353"/>
        <w:rPr>
          <w:rFonts w:ascii="Times New Roman" w:hAnsi="Times New Roman" w:cs="Times New Roman"/>
          <w:sz w:val="20"/>
          <w:szCs w:val="20"/>
          <w:u w:val="single"/>
        </w:rPr>
      </w:pPr>
      <w:r>
        <w:rPr>
          <w:rFonts w:ascii="Times New Roman" w:hAnsi="Times New Roman" w:cs="Times New Roman"/>
          <w:sz w:val="20"/>
          <w:szCs w:val="20"/>
        </w:rPr>
        <w:t>Протокол</w:t>
      </w:r>
      <w:r>
        <w:rPr>
          <w:rFonts w:ascii="Times New Roman" w:hAnsi="Times New Roman" w:cs="Times New Roman"/>
          <w:spacing w:val="-1"/>
          <w:sz w:val="20"/>
          <w:szCs w:val="20"/>
        </w:rPr>
        <w:t xml:space="preserve"> </w:t>
      </w:r>
      <w:r>
        <w:rPr>
          <w:rFonts w:ascii="Times New Roman" w:hAnsi="Times New Roman" w:cs="Times New Roman"/>
          <w:sz w:val="20"/>
          <w:szCs w:val="20"/>
        </w:rPr>
        <w:t>от</w:t>
      </w:r>
      <w:r>
        <w:rPr>
          <w:rFonts w:ascii="Times New Roman" w:hAnsi="Times New Roman" w:cs="Times New Roman"/>
          <w:spacing w:val="-1"/>
          <w:sz w:val="20"/>
          <w:szCs w:val="20"/>
        </w:rPr>
        <w:t xml:space="preserve"> </w:t>
      </w:r>
      <w:r w:rsidRPr="00DE07BE">
        <w:rPr>
          <w:rFonts w:ascii="Times New Roman" w:hAnsi="Times New Roman" w:cs="Times New Roman"/>
          <w:sz w:val="20"/>
          <w:szCs w:val="20"/>
        </w:rPr>
        <w:t>«</w:t>
      </w:r>
      <w:r w:rsidRPr="00DE07BE">
        <w:rPr>
          <w:rFonts w:ascii="Times New Roman" w:hAnsi="Times New Roman" w:cs="Times New Roman"/>
          <w:sz w:val="20"/>
          <w:szCs w:val="20"/>
          <w:u w:val="single"/>
        </w:rPr>
        <w:tab/>
      </w:r>
      <w:r w:rsidRPr="00DE07BE">
        <w:rPr>
          <w:rFonts w:ascii="Times New Roman" w:hAnsi="Times New Roman" w:cs="Times New Roman"/>
          <w:sz w:val="20"/>
          <w:szCs w:val="20"/>
        </w:rPr>
        <w:t>»</w:t>
      </w:r>
      <w:r w:rsidRPr="00DE07BE">
        <w:rPr>
          <w:rFonts w:ascii="Times New Roman" w:hAnsi="Times New Roman" w:cs="Times New Roman"/>
          <w:sz w:val="20"/>
          <w:szCs w:val="20"/>
          <w:u w:val="single"/>
        </w:rPr>
        <w:tab/>
      </w:r>
      <w:r w:rsidRPr="00DE07BE">
        <w:rPr>
          <w:rFonts w:ascii="Times New Roman" w:hAnsi="Times New Roman" w:cs="Times New Roman"/>
          <w:sz w:val="20"/>
          <w:szCs w:val="20"/>
        </w:rPr>
        <w:t>20</w:t>
      </w:r>
      <w:r w:rsidRPr="00DE07BE">
        <w:rPr>
          <w:rFonts w:ascii="Times New Roman" w:hAnsi="Times New Roman" w:cs="Times New Roman"/>
          <w:spacing w:val="110"/>
          <w:sz w:val="20"/>
          <w:szCs w:val="20"/>
          <w:u w:val="single"/>
        </w:rPr>
        <w:t xml:space="preserve"> </w:t>
      </w:r>
      <w:r>
        <w:rPr>
          <w:rFonts w:ascii="Times New Roman" w:hAnsi="Times New Roman" w:cs="Times New Roman"/>
          <w:sz w:val="20"/>
          <w:szCs w:val="20"/>
        </w:rPr>
        <w:t>г.</w:t>
      </w:r>
      <w:r>
        <w:rPr>
          <w:rFonts w:ascii="Times New Roman" w:hAnsi="Times New Roman" w:cs="Times New Roman"/>
          <w:spacing w:val="-3"/>
          <w:sz w:val="20"/>
          <w:szCs w:val="20"/>
        </w:rPr>
        <w:t xml:space="preserve"> </w:t>
      </w:r>
      <w:r>
        <w:rPr>
          <w:rFonts w:ascii="Segoe UI Symbol" w:hAnsi="Segoe UI Symbol" w:cs="Segoe UI Symbol"/>
          <w:sz w:val="20"/>
          <w:szCs w:val="20"/>
        </w:rPr>
        <w:t>№</w:t>
      </w:r>
      <w:r w:rsidRPr="00DE07BE">
        <w:rPr>
          <w:rFonts w:ascii="Times New Roman" w:hAnsi="Times New Roman" w:cs="Times New Roman"/>
          <w:sz w:val="20"/>
          <w:szCs w:val="20"/>
          <w:u w:val="single"/>
        </w:rPr>
        <w:t xml:space="preserve"> </w:t>
      </w:r>
      <w:r w:rsidRPr="00DE07BE">
        <w:rPr>
          <w:rFonts w:ascii="Times New Roman" w:hAnsi="Times New Roman" w:cs="Times New Roman"/>
          <w:sz w:val="20"/>
          <w:szCs w:val="20"/>
          <w:u w:val="single"/>
        </w:rPr>
        <w:tab/>
      </w:r>
    </w:p>
    <w:p w:rsidR="00DE07BE" w:rsidRPr="00DE07BE" w:rsidRDefault="00DE07BE" w:rsidP="00DE07BE">
      <w:pPr>
        <w:autoSpaceDE w:val="0"/>
        <w:autoSpaceDN w:val="0"/>
        <w:adjustRightInd w:val="0"/>
        <w:spacing w:before="1" w:after="0" w:line="240" w:lineRule="auto"/>
        <w:ind w:left="537"/>
        <w:jc w:val="both"/>
        <w:rPr>
          <w:rFonts w:ascii="Calibri" w:hAnsi="Calibri" w:cs="Calibri"/>
        </w:rPr>
      </w:pPr>
    </w:p>
    <w:p w:rsidR="00DE07BE" w:rsidRDefault="00DE07BE" w:rsidP="00DE07BE">
      <w:pPr>
        <w:tabs>
          <w:tab w:val="left" w:pos="5641"/>
        </w:tabs>
        <w:autoSpaceDE w:val="0"/>
        <w:autoSpaceDN w:val="0"/>
        <w:adjustRightInd w:val="0"/>
        <w:spacing w:before="92" w:after="0" w:line="252" w:lineRule="atLeast"/>
        <w:ind w:left="353"/>
        <w:rPr>
          <w:rFonts w:ascii="Times New Roman" w:hAnsi="Times New Roman" w:cs="Times New Roman"/>
          <w:sz w:val="20"/>
          <w:szCs w:val="20"/>
          <w:u w:val="single"/>
        </w:rPr>
      </w:pPr>
      <w:r>
        <w:rPr>
          <w:rFonts w:ascii="Times New Roman" w:hAnsi="Times New Roman" w:cs="Times New Roman"/>
          <w:sz w:val="20"/>
          <w:szCs w:val="20"/>
        </w:rPr>
        <w:t>Председатель</w:t>
      </w:r>
      <w:r>
        <w:rPr>
          <w:rFonts w:ascii="Times New Roman" w:hAnsi="Times New Roman" w:cs="Times New Roman"/>
          <w:spacing w:val="-3"/>
          <w:sz w:val="20"/>
          <w:szCs w:val="20"/>
        </w:rPr>
        <w:t xml:space="preserve"> </w:t>
      </w:r>
      <w:r>
        <w:rPr>
          <w:rFonts w:ascii="Times New Roman" w:hAnsi="Times New Roman" w:cs="Times New Roman"/>
          <w:sz w:val="20"/>
          <w:szCs w:val="20"/>
        </w:rPr>
        <w:t>комиссии</w:t>
      </w:r>
      <w:r>
        <w:rPr>
          <w:rFonts w:ascii="Times New Roman" w:hAnsi="Times New Roman" w:cs="Times New Roman"/>
          <w:sz w:val="20"/>
          <w:szCs w:val="20"/>
          <w:u w:val="single"/>
        </w:rPr>
        <w:t xml:space="preserve"> </w:t>
      </w:r>
      <w:r>
        <w:rPr>
          <w:rFonts w:ascii="Times New Roman" w:hAnsi="Times New Roman" w:cs="Times New Roman"/>
          <w:sz w:val="20"/>
          <w:szCs w:val="20"/>
          <w:u w:val="single"/>
        </w:rPr>
        <w:tab/>
      </w:r>
    </w:p>
    <w:p w:rsidR="00DE07BE" w:rsidRDefault="00DE07BE" w:rsidP="00DE07BE">
      <w:pPr>
        <w:autoSpaceDE w:val="0"/>
        <w:autoSpaceDN w:val="0"/>
        <w:adjustRightInd w:val="0"/>
        <w:spacing w:after="0" w:line="252" w:lineRule="atLeast"/>
        <w:ind w:left="2883"/>
        <w:rPr>
          <w:rFonts w:ascii="Times New Roman" w:hAnsi="Times New Roman" w:cs="Times New Roman"/>
          <w:sz w:val="20"/>
          <w:szCs w:val="20"/>
        </w:rPr>
      </w:pPr>
      <w:r w:rsidRPr="00DE07BE">
        <w:rPr>
          <w:rFonts w:ascii="Times New Roman" w:hAnsi="Times New Roman" w:cs="Times New Roman"/>
          <w:sz w:val="20"/>
          <w:szCs w:val="20"/>
        </w:rPr>
        <w:t>(</w:t>
      </w:r>
      <w:r>
        <w:rPr>
          <w:rFonts w:ascii="Times New Roman" w:hAnsi="Times New Roman" w:cs="Times New Roman"/>
          <w:sz w:val="20"/>
          <w:szCs w:val="20"/>
        </w:rPr>
        <w:t>Ф.И.О.,</w:t>
      </w:r>
      <w:r>
        <w:rPr>
          <w:rFonts w:ascii="Times New Roman" w:hAnsi="Times New Roman" w:cs="Times New Roman"/>
          <w:spacing w:val="-3"/>
          <w:sz w:val="20"/>
          <w:szCs w:val="20"/>
        </w:rPr>
        <w:t xml:space="preserve"> </w:t>
      </w:r>
      <w:r>
        <w:rPr>
          <w:rFonts w:ascii="Times New Roman" w:hAnsi="Times New Roman" w:cs="Times New Roman"/>
          <w:sz w:val="20"/>
          <w:szCs w:val="20"/>
        </w:rPr>
        <w:t>подпись)</w:t>
      </w:r>
    </w:p>
    <w:p w:rsidR="00DE07BE" w:rsidRPr="00DE07BE" w:rsidRDefault="00DE07BE" w:rsidP="00DE07BE">
      <w:pPr>
        <w:autoSpaceDE w:val="0"/>
        <w:autoSpaceDN w:val="0"/>
        <w:adjustRightInd w:val="0"/>
        <w:spacing w:after="0" w:line="240" w:lineRule="auto"/>
        <w:ind w:left="537"/>
        <w:jc w:val="both"/>
        <w:rPr>
          <w:rFonts w:ascii="Calibri" w:hAnsi="Calibri" w:cs="Calibri"/>
        </w:rPr>
      </w:pPr>
    </w:p>
    <w:p w:rsidR="00DE07BE" w:rsidRDefault="00DE07BE" w:rsidP="00DE07BE">
      <w:pPr>
        <w:autoSpaceDE w:val="0"/>
        <w:autoSpaceDN w:val="0"/>
        <w:adjustRightInd w:val="0"/>
        <w:spacing w:after="0" w:line="240" w:lineRule="auto"/>
        <w:ind w:left="463"/>
        <w:rPr>
          <w:rFonts w:ascii="Times New Roman" w:hAnsi="Times New Roman" w:cs="Times New Roman"/>
          <w:sz w:val="20"/>
          <w:szCs w:val="20"/>
        </w:rPr>
      </w:pPr>
      <w:r>
        <w:rPr>
          <w:rFonts w:ascii="Times New Roman" w:hAnsi="Times New Roman" w:cs="Times New Roman"/>
          <w:sz w:val="20"/>
          <w:szCs w:val="20"/>
        </w:rPr>
        <w:t>М.П.</w:t>
      </w:r>
    </w:p>
    <w:p w:rsidR="00DE07BE" w:rsidRPr="00DE07BE" w:rsidRDefault="00DE07BE" w:rsidP="00DE07BE">
      <w:pPr>
        <w:autoSpaceDE w:val="0"/>
        <w:autoSpaceDN w:val="0"/>
        <w:adjustRightInd w:val="0"/>
        <w:spacing w:before="72" w:after="0" w:line="240" w:lineRule="auto"/>
        <w:ind w:right="106"/>
        <w:jc w:val="right"/>
        <w:rPr>
          <w:rFonts w:ascii="Times New Roman" w:hAnsi="Times New Roman" w:cs="Times New Roman"/>
          <w:sz w:val="20"/>
          <w:szCs w:val="20"/>
        </w:rPr>
      </w:pPr>
      <w:r>
        <w:rPr>
          <w:rFonts w:ascii="Times New Roman" w:hAnsi="Times New Roman" w:cs="Times New Roman"/>
          <w:sz w:val="20"/>
          <w:szCs w:val="20"/>
        </w:rPr>
        <w:t>Приложение</w:t>
      </w:r>
      <w:r>
        <w:rPr>
          <w:rFonts w:ascii="Times New Roman" w:hAnsi="Times New Roman" w:cs="Times New Roman"/>
          <w:spacing w:val="-3"/>
          <w:sz w:val="20"/>
          <w:szCs w:val="20"/>
        </w:rPr>
        <w:t xml:space="preserve"> </w:t>
      </w:r>
      <w:r>
        <w:rPr>
          <w:rFonts w:ascii="Segoe UI Symbol" w:hAnsi="Segoe UI Symbol" w:cs="Segoe UI Symbol"/>
          <w:sz w:val="20"/>
          <w:szCs w:val="20"/>
        </w:rPr>
        <w:t>№</w:t>
      </w:r>
      <w:r w:rsidRPr="00DE07BE">
        <w:rPr>
          <w:rFonts w:ascii="Times New Roman" w:hAnsi="Times New Roman" w:cs="Times New Roman"/>
          <w:sz w:val="20"/>
          <w:szCs w:val="20"/>
        </w:rPr>
        <w:t>2</w:t>
      </w:r>
    </w:p>
    <w:p w:rsidR="00DE07BE" w:rsidRPr="00DE07BE" w:rsidRDefault="00DE07BE" w:rsidP="00DE07BE">
      <w:pPr>
        <w:autoSpaceDE w:val="0"/>
        <w:autoSpaceDN w:val="0"/>
        <w:adjustRightInd w:val="0"/>
        <w:spacing w:before="6" w:after="0" w:line="240" w:lineRule="auto"/>
        <w:ind w:left="537"/>
        <w:jc w:val="both"/>
        <w:rPr>
          <w:rFonts w:ascii="Calibri" w:hAnsi="Calibri" w:cs="Calibri"/>
        </w:rPr>
      </w:pPr>
    </w:p>
    <w:p w:rsidR="00DE07BE" w:rsidRPr="00DE07BE" w:rsidRDefault="00DE07BE" w:rsidP="00DE07BE">
      <w:pPr>
        <w:tabs>
          <w:tab w:val="left" w:pos="3406"/>
        </w:tabs>
        <w:autoSpaceDE w:val="0"/>
        <w:autoSpaceDN w:val="0"/>
        <w:adjustRightInd w:val="0"/>
        <w:spacing w:before="89" w:after="0" w:line="240" w:lineRule="auto"/>
        <w:ind w:left="310"/>
        <w:jc w:val="center"/>
        <w:rPr>
          <w:rFonts w:ascii="Times New Roman" w:hAnsi="Times New Roman" w:cs="Times New Roman"/>
          <w:sz w:val="20"/>
          <w:szCs w:val="20"/>
          <w:u w:val="single"/>
        </w:rPr>
      </w:pPr>
      <w:r>
        <w:rPr>
          <w:rFonts w:ascii="Times New Roman" w:hAnsi="Times New Roman" w:cs="Times New Roman"/>
          <w:b/>
          <w:bCs/>
          <w:sz w:val="20"/>
          <w:szCs w:val="20"/>
        </w:rPr>
        <w:t>Протокол</w:t>
      </w:r>
      <w:r>
        <w:rPr>
          <w:rFonts w:ascii="Times New Roman" w:hAnsi="Times New Roman" w:cs="Times New Roman"/>
          <w:b/>
          <w:bCs/>
          <w:spacing w:val="-5"/>
          <w:sz w:val="20"/>
          <w:szCs w:val="20"/>
        </w:rPr>
        <w:t xml:space="preserve"> </w:t>
      </w:r>
      <w:r>
        <w:rPr>
          <w:rFonts w:ascii="Segoe UI Symbol" w:hAnsi="Segoe UI Symbol" w:cs="Segoe UI Symbol"/>
          <w:b/>
          <w:bCs/>
          <w:sz w:val="20"/>
          <w:szCs w:val="20"/>
        </w:rPr>
        <w:t>№</w:t>
      </w:r>
      <w:r w:rsidRPr="00DE07BE">
        <w:rPr>
          <w:rFonts w:ascii="Times New Roman" w:hAnsi="Times New Roman" w:cs="Times New Roman"/>
          <w:sz w:val="20"/>
          <w:szCs w:val="20"/>
          <w:u w:val="single"/>
        </w:rPr>
        <w:t xml:space="preserve"> </w:t>
      </w:r>
      <w:r w:rsidRPr="00DE07BE">
        <w:rPr>
          <w:rFonts w:ascii="Times New Roman" w:hAnsi="Times New Roman" w:cs="Times New Roman"/>
          <w:sz w:val="20"/>
          <w:szCs w:val="20"/>
          <w:u w:val="single"/>
        </w:rPr>
        <w:tab/>
      </w:r>
    </w:p>
    <w:p w:rsidR="00DE07BE" w:rsidRDefault="00DE07BE" w:rsidP="00DE07BE">
      <w:pPr>
        <w:autoSpaceDE w:val="0"/>
        <w:autoSpaceDN w:val="0"/>
        <w:adjustRightInd w:val="0"/>
        <w:spacing w:before="2" w:after="0" w:line="240" w:lineRule="auto"/>
        <w:ind w:left="1843" w:right="1600"/>
        <w:jc w:val="center"/>
        <w:rPr>
          <w:rFonts w:ascii="Times New Roman" w:hAnsi="Times New Roman" w:cs="Times New Roman"/>
          <w:b/>
          <w:bCs/>
          <w:sz w:val="20"/>
          <w:szCs w:val="20"/>
        </w:rPr>
      </w:pPr>
      <w:r>
        <w:rPr>
          <w:rFonts w:ascii="Times New Roman" w:hAnsi="Times New Roman" w:cs="Times New Roman"/>
          <w:b/>
          <w:bCs/>
          <w:sz w:val="20"/>
          <w:szCs w:val="20"/>
        </w:rPr>
        <w:t xml:space="preserve">заседания комиссии по проверке знаний по охране труда </w:t>
      </w:r>
      <w:r>
        <w:rPr>
          <w:rFonts w:ascii="Times New Roman" w:hAnsi="Times New Roman" w:cs="Times New Roman"/>
          <w:b/>
          <w:bCs/>
          <w:spacing w:val="-67"/>
          <w:sz w:val="20"/>
          <w:szCs w:val="20"/>
        </w:rPr>
        <w:t xml:space="preserve"> </w:t>
      </w:r>
      <w:r>
        <w:rPr>
          <w:rFonts w:ascii="Times New Roman" w:hAnsi="Times New Roman" w:cs="Times New Roman"/>
          <w:b/>
          <w:bCs/>
          <w:sz w:val="20"/>
          <w:szCs w:val="20"/>
        </w:rPr>
        <w:t>руководителей, специалистов и других работников</w:t>
      </w:r>
      <w:r>
        <w:rPr>
          <w:rFonts w:ascii="Times New Roman" w:hAnsi="Times New Roman" w:cs="Times New Roman"/>
          <w:b/>
          <w:bCs/>
          <w:spacing w:val="1"/>
          <w:sz w:val="20"/>
          <w:szCs w:val="20"/>
        </w:rPr>
        <w:t xml:space="preserve"> </w:t>
      </w:r>
      <w:r>
        <w:rPr>
          <w:rFonts w:ascii="Times New Roman" w:hAnsi="Times New Roman" w:cs="Times New Roman"/>
          <w:b/>
          <w:bCs/>
          <w:sz w:val="20"/>
          <w:szCs w:val="20"/>
        </w:rPr>
        <w:t>МБОУ</w:t>
      </w:r>
      <w:r>
        <w:rPr>
          <w:rFonts w:ascii="Times New Roman" w:hAnsi="Times New Roman" w:cs="Times New Roman"/>
          <w:b/>
          <w:bCs/>
          <w:spacing w:val="-2"/>
          <w:sz w:val="20"/>
          <w:szCs w:val="20"/>
        </w:rPr>
        <w:t xml:space="preserve"> </w:t>
      </w:r>
      <w:r>
        <w:rPr>
          <w:rFonts w:ascii="Times New Roman" w:hAnsi="Times New Roman" w:cs="Times New Roman"/>
          <w:b/>
          <w:bCs/>
          <w:sz w:val="20"/>
          <w:szCs w:val="20"/>
        </w:rPr>
        <w:t>СОШ</w:t>
      </w:r>
      <w:r>
        <w:rPr>
          <w:rFonts w:ascii="Times New Roman" w:hAnsi="Times New Roman" w:cs="Times New Roman"/>
          <w:b/>
          <w:bCs/>
          <w:spacing w:val="-5"/>
          <w:sz w:val="20"/>
          <w:szCs w:val="20"/>
        </w:rPr>
        <w:t xml:space="preserve"> </w:t>
      </w:r>
      <w:r>
        <w:rPr>
          <w:rFonts w:ascii="Segoe UI Symbol" w:hAnsi="Segoe UI Symbol" w:cs="Segoe UI Symbol"/>
          <w:b/>
          <w:bCs/>
          <w:sz w:val="20"/>
          <w:szCs w:val="20"/>
        </w:rPr>
        <w:t>№</w:t>
      </w:r>
      <w:r w:rsidRPr="00DE07BE">
        <w:rPr>
          <w:rFonts w:ascii="Times New Roman" w:hAnsi="Times New Roman" w:cs="Times New Roman"/>
          <w:b/>
          <w:bCs/>
          <w:sz w:val="20"/>
          <w:szCs w:val="20"/>
        </w:rPr>
        <w:t xml:space="preserve"> 3 </w:t>
      </w:r>
      <w:r>
        <w:rPr>
          <w:rFonts w:ascii="Times New Roman" w:hAnsi="Times New Roman" w:cs="Times New Roman"/>
          <w:b/>
          <w:bCs/>
          <w:sz w:val="20"/>
          <w:szCs w:val="20"/>
        </w:rPr>
        <w:t>с.Гражданское</w:t>
      </w:r>
    </w:p>
    <w:p w:rsidR="00DE07BE" w:rsidRPr="00DE07BE" w:rsidRDefault="00DE07BE" w:rsidP="00DE07BE">
      <w:pPr>
        <w:autoSpaceDE w:val="0"/>
        <w:autoSpaceDN w:val="0"/>
        <w:adjustRightInd w:val="0"/>
        <w:spacing w:before="10" w:after="0" w:line="240" w:lineRule="auto"/>
        <w:ind w:left="537"/>
        <w:jc w:val="both"/>
        <w:rPr>
          <w:rFonts w:ascii="Calibri" w:hAnsi="Calibri" w:cs="Calibri"/>
        </w:rPr>
      </w:pPr>
    </w:p>
    <w:p w:rsidR="00DE07BE" w:rsidRDefault="00DE07BE" w:rsidP="00DE07BE">
      <w:pPr>
        <w:tabs>
          <w:tab w:val="left" w:pos="2832"/>
          <w:tab w:val="left" w:pos="4926"/>
          <w:tab w:val="left" w:pos="5632"/>
          <w:tab w:val="left" w:pos="7759"/>
        </w:tabs>
        <w:autoSpaceDE w:val="0"/>
        <w:autoSpaceDN w:val="0"/>
        <w:adjustRightInd w:val="0"/>
        <w:spacing w:after="0" w:line="240" w:lineRule="auto"/>
        <w:ind w:right="229" w:firstLine="708"/>
        <w:rPr>
          <w:rFonts w:ascii="Times New Roman" w:hAnsi="Times New Roman" w:cs="Times New Roman"/>
          <w:b/>
          <w:bCs/>
          <w:sz w:val="20"/>
          <w:szCs w:val="20"/>
        </w:rPr>
      </w:pPr>
      <w:r>
        <w:rPr>
          <w:rFonts w:ascii="Times New Roman" w:hAnsi="Times New Roman" w:cs="Times New Roman"/>
          <w:b/>
          <w:bCs/>
          <w:sz w:val="20"/>
          <w:szCs w:val="20"/>
        </w:rPr>
        <w:t>В соответствии с приказом (распоряжением) руководителя органа управления</w:t>
      </w:r>
      <w:r>
        <w:rPr>
          <w:rFonts w:ascii="Times New Roman" w:hAnsi="Times New Roman" w:cs="Times New Roman"/>
          <w:b/>
          <w:bCs/>
          <w:spacing w:val="-67"/>
          <w:sz w:val="20"/>
          <w:szCs w:val="20"/>
        </w:rPr>
        <w:t xml:space="preserve"> </w:t>
      </w:r>
      <w:r>
        <w:rPr>
          <w:rFonts w:ascii="Times New Roman" w:hAnsi="Times New Roman" w:cs="Times New Roman"/>
          <w:b/>
          <w:bCs/>
          <w:sz w:val="20"/>
          <w:szCs w:val="20"/>
        </w:rPr>
        <w:t>образованием</w:t>
      </w:r>
      <w:r>
        <w:rPr>
          <w:rFonts w:ascii="Times New Roman" w:hAnsi="Times New Roman" w:cs="Times New Roman"/>
          <w:b/>
          <w:bCs/>
          <w:spacing w:val="-5"/>
          <w:sz w:val="20"/>
          <w:szCs w:val="20"/>
        </w:rPr>
        <w:t xml:space="preserve"> </w:t>
      </w:r>
      <w:r>
        <w:rPr>
          <w:rFonts w:ascii="Times New Roman" w:hAnsi="Times New Roman" w:cs="Times New Roman"/>
          <w:b/>
          <w:bCs/>
          <w:sz w:val="20"/>
          <w:szCs w:val="20"/>
        </w:rPr>
        <w:t>от</w:t>
      </w:r>
      <w:r>
        <w:rPr>
          <w:rFonts w:ascii="Times New Roman" w:hAnsi="Times New Roman" w:cs="Times New Roman"/>
          <w:b/>
          <w:bCs/>
          <w:spacing w:val="-2"/>
          <w:sz w:val="20"/>
          <w:szCs w:val="20"/>
        </w:rPr>
        <w:t xml:space="preserve"> </w:t>
      </w:r>
      <w:r w:rsidRPr="00DE07BE">
        <w:rPr>
          <w:rFonts w:ascii="Times New Roman" w:hAnsi="Times New Roman" w:cs="Times New Roman"/>
          <w:b/>
          <w:bCs/>
          <w:sz w:val="20"/>
          <w:szCs w:val="20"/>
        </w:rPr>
        <w:t>«</w:t>
      </w:r>
      <w:r w:rsidRPr="00DE07BE">
        <w:rPr>
          <w:rFonts w:ascii="Times New Roman" w:hAnsi="Times New Roman" w:cs="Times New Roman"/>
          <w:b/>
          <w:bCs/>
          <w:sz w:val="20"/>
          <w:szCs w:val="20"/>
          <w:u w:val="single"/>
        </w:rPr>
        <w:tab/>
      </w:r>
      <w:r w:rsidRPr="00DE07BE">
        <w:rPr>
          <w:rFonts w:ascii="Times New Roman" w:hAnsi="Times New Roman" w:cs="Times New Roman"/>
          <w:b/>
          <w:bCs/>
          <w:sz w:val="20"/>
          <w:szCs w:val="20"/>
        </w:rPr>
        <w:t>_»</w:t>
      </w:r>
      <w:r w:rsidRPr="00DE07BE">
        <w:rPr>
          <w:rFonts w:ascii="Times New Roman" w:hAnsi="Times New Roman" w:cs="Times New Roman"/>
          <w:b/>
          <w:bCs/>
          <w:sz w:val="20"/>
          <w:szCs w:val="20"/>
          <w:u w:val="single"/>
        </w:rPr>
        <w:tab/>
      </w:r>
      <w:r w:rsidRPr="00DE07BE">
        <w:rPr>
          <w:rFonts w:ascii="Times New Roman" w:hAnsi="Times New Roman" w:cs="Times New Roman"/>
          <w:b/>
          <w:bCs/>
          <w:sz w:val="20"/>
          <w:szCs w:val="20"/>
        </w:rPr>
        <w:t>20</w:t>
      </w:r>
      <w:r w:rsidRPr="00DE07BE">
        <w:rPr>
          <w:rFonts w:ascii="Times New Roman" w:hAnsi="Times New Roman" w:cs="Times New Roman"/>
          <w:b/>
          <w:bCs/>
          <w:sz w:val="20"/>
          <w:szCs w:val="20"/>
          <w:u w:val="single"/>
        </w:rPr>
        <w:tab/>
      </w:r>
      <w:r>
        <w:rPr>
          <w:rFonts w:ascii="Times New Roman" w:hAnsi="Times New Roman" w:cs="Times New Roman"/>
          <w:b/>
          <w:bCs/>
          <w:sz w:val="20"/>
          <w:szCs w:val="20"/>
        </w:rPr>
        <w:t>г.</w:t>
      </w:r>
      <w:r>
        <w:rPr>
          <w:rFonts w:ascii="Times New Roman" w:hAnsi="Times New Roman" w:cs="Times New Roman"/>
          <w:b/>
          <w:bCs/>
          <w:spacing w:val="-3"/>
          <w:sz w:val="20"/>
          <w:szCs w:val="20"/>
        </w:rPr>
        <w:t xml:space="preserve"> </w:t>
      </w:r>
      <w:r>
        <w:rPr>
          <w:rFonts w:ascii="Segoe UI Symbol" w:hAnsi="Segoe UI Symbol" w:cs="Segoe UI Symbol"/>
          <w:b/>
          <w:bCs/>
          <w:sz w:val="20"/>
          <w:szCs w:val="20"/>
        </w:rPr>
        <w:t>№</w:t>
      </w:r>
      <w:r w:rsidRPr="00DE07BE">
        <w:rPr>
          <w:rFonts w:ascii="Times New Roman" w:hAnsi="Times New Roman" w:cs="Times New Roman"/>
          <w:b/>
          <w:bCs/>
          <w:sz w:val="20"/>
          <w:szCs w:val="20"/>
          <w:u w:val="single"/>
        </w:rPr>
        <w:tab/>
      </w:r>
      <w:r>
        <w:rPr>
          <w:rFonts w:ascii="Times New Roman" w:hAnsi="Times New Roman" w:cs="Times New Roman"/>
          <w:b/>
          <w:bCs/>
          <w:sz w:val="20"/>
          <w:szCs w:val="20"/>
        </w:rPr>
        <w:t>комиссия</w:t>
      </w:r>
      <w:r>
        <w:rPr>
          <w:rFonts w:ascii="Times New Roman" w:hAnsi="Times New Roman" w:cs="Times New Roman"/>
          <w:b/>
          <w:bCs/>
          <w:spacing w:val="-2"/>
          <w:sz w:val="20"/>
          <w:szCs w:val="20"/>
        </w:rPr>
        <w:t xml:space="preserve"> </w:t>
      </w:r>
      <w:r>
        <w:rPr>
          <w:rFonts w:ascii="Times New Roman" w:hAnsi="Times New Roman" w:cs="Times New Roman"/>
          <w:b/>
          <w:bCs/>
          <w:sz w:val="20"/>
          <w:szCs w:val="20"/>
        </w:rPr>
        <w:t>в</w:t>
      </w:r>
      <w:r>
        <w:rPr>
          <w:rFonts w:ascii="Times New Roman" w:hAnsi="Times New Roman" w:cs="Times New Roman"/>
          <w:b/>
          <w:bCs/>
          <w:spacing w:val="-3"/>
          <w:sz w:val="20"/>
          <w:szCs w:val="20"/>
        </w:rPr>
        <w:t xml:space="preserve"> </w:t>
      </w:r>
      <w:r>
        <w:rPr>
          <w:rFonts w:ascii="Times New Roman" w:hAnsi="Times New Roman" w:cs="Times New Roman"/>
          <w:b/>
          <w:bCs/>
          <w:sz w:val="20"/>
          <w:szCs w:val="20"/>
        </w:rPr>
        <w:t>составе:</w:t>
      </w:r>
    </w:p>
    <w:p w:rsidR="00DE07BE" w:rsidRPr="00DE07BE" w:rsidRDefault="00DE07BE" w:rsidP="00DE07BE">
      <w:pPr>
        <w:autoSpaceDE w:val="0"/>
        <w:autoSpaceDN w:val="0"/>
        <w:adjustRightInd w:val="0"/>
        <w:spacing w:before="1" w:after="0" w:line="240" w:lineRule="auto"/>
        <w:ind w:left="537"/>
        <w:jc w:val="both"/>
        <w:rPr>
          <w:rFonts w:ascii="Calibri" w:hAnsi="Calibri" w:cs="Calibri"/>
        </w:rPr>
      </w:pPr>
    </w:p>
    <w:p w:rsidR="00DE07BE" w:rsidRDefault="00DE07BE" w:rsidP="00DE07BE">
      <w:pPr>
        <w:tabs>
          <w:tab w:val="left" w:pos="7031"/>
        </w:tabs>
        <w:autoSpaceDE w:val="0"/>
        <w:autoSpaceDN w:val="0"/>
        <w:adjustRightInd w:val="0"/>
        <w:spacing w:after="0" w:line="321" w:lineRule="atLeast"/>
        <w:ind w:left="353"/>
        <w:rPr>
          <w:rFonts w:ascii="Times New Roman" w:hAnsi="Times New Roman" w:cs="Times New Roman"/>
          <w:sz w:val="20"/>
          <w:szCs w:val="20"/>
          <w:u w:val="single"/>
        </w:rPr>
      </w:pPr>
      <w:r>
        <w:rPr>
          <w:rFonts w:ascii="Times New Roman" w:hAnsi="Times New Roman" w:cs="Times New Roman"/>
          <w:sz w:val="20"/>
          <w:szCs w:val="20"/>
        </w:rPr>
        <w:lastRenderedPageBreak/>
        <w:t>Председателя</w:t>
      </w:r>
      <w:r>
        <w:rPr>
          <w:rFonts w:ascii="Times New Roman" w:hAnsi="Times New Roman" w:cs="Times New Roman"/>
          <w:sz w:val="20"/>
          <w:szCs w:val="20"/>
          <w:u w:val="single"/>
        </w:rPr>
        <w:t xml:space="preserve"> </w:t>
      </w:r>
      <w:r>
        <w:rPr>
          <w:rFonts w:ascii="Times New Roman" w:hAnsi="Times New Roman" w:cs="Times New Roman"/>
          <w:sz w:val="20"/>
          <w:szCs w:val="20"/>
          <w:u w:val="single"/>
        </w:rPr>
        <w:tab/>
      </w:r>
    </w:p>
    <w:p w:rsidR="00DE07BE" w:rsidRDefault="00DE07BE" w:rsidP="00DE07BE">
      <w:pPr>
        <w:autoSpaceDE w:val="0"/>
        <w:autoSpaceDN w:val="0"/>
        <w:adjustRightInd w:val="0"/>
        <w:spacing w:after="0" w:line="252" w:lineRule="atLeast"/>
        <w:ind w:left="3325"/>
        <w:rPr>
          <w:rFonts w:ascii="Times New Roman" w:hAnsi="Times New Roman" w:cs="Times New Roman"/>
          <w:sz w:val="20"/>
          <w:szCs w:val="20"/>
        </w:rPr>
      </w:pPr>
      <w:r w:rsidRPr="00DE07BE">
        <w:rPr>
          <w:rFonts w:ascii="Times New Roman" w:hAnsi="Times New Roman" w:cs="Times New Roman"/>
          <w:sz w:val="20"/>
          <w:szCs w:val="20"/>
        </w:rPr>
        <w:t>(</w:t>
      </w:r>
      <w:r>
        <w:rPr>
          <w:rFonts w:ascii="Times New Roman" w:hAnsi="Times New Roman" w:cs="Times New Roman"/>
          <w:sz w:val="20"/>
          <w:szCs w:val="20"/>
        </w:rPr>
        <w:t>Ф.И.О.,</w:t>
      </w:r>
      <w:r>
        <w:rPr>
          <w:rFonts w:ascii="Times New Roman" w:hAnsi="Times New Roman" w:cs="Times New Roman"/>
          <w:spacing w:val="-4"/>
          <w:sz w:val="20"/>
          <w:szCs w:val="20"/>
        </w:rPr>
        <w:t xml:space="preserve"> </w:t>
      </w:r>
      <w:r>
        <w:rPr>
          <w:rFonts w:ascii="Times New Roman" w:hAnsi="Times New Roman" w:cs="Times New Roman"/>
          <w:sz w:val="20"/>
          <w:szCs w:val="20"/>
        </w:rPr>
        <w:t>должность)</w:t>
      </w:r>
    </w:p>
    <w:p w:rsidR="00DE07BE" w:rsidRDefault="00DE07BE" w:rsidP="00DE07BE">
      <w:pPr>
        <w:tabs>
          <w:tab w:val="left" w:pos="6088"/>
        </w:tabs>
        <w:autoSpaceDE w:val="0"/>
        <w:autoSpaceDN w:val="0"/>
        <w:adjustRightInd w:val="0"/>
        <w:spacing w:before="1" w:after="0" w:line="321" w:lineRule="atLeast"/>
        <w:rPr>
          <w:rFonts w:ascii="Times New Roman" w:hAnsi="Times New Roman" w:cs="Times New Roman"/>
          <w:b/>
          <w:bCs/>
          <w:sz w:val="20"/>
          <w:szCs w:val="20"/>
          <w:u w:val="single"/>
        </w:rPr>
      </w:pPr>
      <w:r>
        <w:rPr>
          <w:rFonts w:ascii="Times New Roman" w:hAnsi="Times New Roman" w:cs="Times New Roman"/>
          <w:b/>
          <w:bCs/>
          <w:sz w:val="20"/>
          <w:szCs w:val="20"/>
        </w:rPr>
        <w:t>и</w:t>
      </w:r>
      <w:r>
        <w:rPr>
          <w:rFonts w:ascii="Times New Roman" w:hAnsi="Times New Roman" w:cs="Times New Roman"/>
          <w:b/>
          <w:bCs/>
          <w:spacing w:val="-1"/>
          <w:sz w:val="20"/>
          <w:szCs w:val="20"/>
        </w:rPr>
        <w:t xml:space="preserve"> </w:t>
      </w:r>
      <w:r>
        <w:rPr>
          <w:rFonts w:ascii="Times New Roman" w:hAnsi="Times New Roman" w:cs="Times New Roman"/>
          <w:b/>
          <w:bCs/>
          <w:sz w:val="20"/>
          <w:szCs w:val="20"/>
        </w:rPr>
        <w:t>членов</w:t>
      </w:r>
      <w:r>
        <w:rPr>
          <w:rFonts w:ascii="Times New Roman" w:hAnsi="Times New Roman" w:cs="Times New Roman"/>
          <w:b/>
          <w:bCs/>
          <w:sz w:val="20"/>
          <w:szCs w:val="20"/>
          <w:u w:val="single"/>
        </w:rPr>
        <w:t xml:space="preserve"> </w:t>
      </w:r>
      <w:r>
        <w:rPr>
          <w:rFonts w:ascii="Times New Roman" w:hAnsi="Times New Roman" w:cs="Times New Roman"/>
          <w:b/>
          <w:bCs/>
          <w:sz w:val="20"/>
          <w:szCs w:val="20"/>
          <w:u w:val="single"/>
        </w:rPr>
        <w:tab/>
      </w:r>
    </w:p>
    <w:p w:rsidR="00DE07BE" w:rsidRDefault="00DE07BE" w:rsidP="00DE07BE">
      <w:pPr>
        <w:autoSpaceDE w:val="0"/>
        <w:autoSpaceDN w:val="0"/>
        <w:adjustRightInd w:val="0"/>
        <w:spacing w:after="0" w:line="252" w:lineRule="atLeast"/>
        <w:ind w:left="3325"/>
        <w:rPr>
          <w:rFonts w:ascii="Times New Roman" w:hAnsi="Times New Roman" w:cs="Times New Roman"/>
          <w:sz w:val="20"/>
          <w:szCs w:val="20"/>
        </w:rPr>
      </w:pPr>
      <w:r w:rsidRPr="00DE07BE">
        <w:rPr>
          <w:rFonts w:ascii="Times New Roman" w:hAnsi="Times New Roman" w:cs="Times New Roman"/>
          <w:sz w:val="20"/>
          <w:szCs w:val="20"/>
        </w:rPr>
        <w:t>(</w:t>
      </w:r>
      <w:r>
        <w:rPr>
          <w:rFonts w:ascii="Times New Roman" w:hAnsi="Times New Roman" w:cs="Times New Roman"/>
          <w:sz w:val="20"/>
          <w:szCs w:val="20"/>
        </w:rPr>
        <w:t>Ф.И.О.,</w:t>
      </w:r>
      <w:r>
        <w:rPr>
          <w:rFonts w:ascii="Times New Roman" w:hAnsi="Times New Roman" w:cs="Times New Roman"/>
          <w:spacing w:val="-8"/>
          <w:sz w:val="20"/>
          <w:szCs w:val="20"/>
        </w:rPr>
        <w:t xml:space="preserve"> </w:t>
      </w:r>
      <w:r>
        <w:rPr>
          <w:rFonts w:ascii="Times New Roman" w:hAnsi="Times New Roman" w:cs="Times New Roman"/>
          <w:sz w:val="20"/>
          <w:szCs w:val="20"/>
        </w:rPr>
        <w:t>должность)</w:t>
      </w:r>
    </w:p>
    <w:p w:rsidR="00DE07BE" w:rsidRPr="00DE07BE" w:rsidRDefault="00DE07BE" w:rsidP="00DE07BE">
      <w:pPr>
        <w:autoSpaceDE w:val="0"/>
        <w:autoSpaceDN w:val="0"/>
        <w:adjustRightInd w:val="0"/>
        <w:spacing w:before="5" w:after="0" w:line="240" w:lineRule="auto"/>
        <w:ind w:left="537"/>
        <w:jc w:val="both"/>
        <w:rPr>
          <w:rFonts w:ascii="Calibri" w:hAnsi="Calibri" w:cs="Calibri"/>
        </w:rPr>
      </w:pPr>
    </w:p>
    <w:p w:rsidR="00DE07BE" w:rsidRDefault="00DE07BE" w:rsidP="00DE07BE">
      <w:pPr>
        <w:autoSpaceDE w:val="0"/>
        <w:autoSpaceDN w:val="0"/>
        <w:adjustRightInd w:val="0"/>
        <w:spacing w:after="0" w:line="245" w:lineRule="atLeast"/>
        <w:ind w:left="3325"/>
        <w:rPr>
          <w:rFonts w:ascii="Times New Roman" w:hAnsi="Times New Roman" w:cs="Times New Roman"/>
          <w:sz w:val="20"/>
          <w:szCs w:val="20"/>
        </w:rPr>
      </w:pPr>
      <w:r w:rsidRPr="00DE07BE">
        <w:rPr>
          <w:rFonts w:ascii="Times New Roman" w:hAnsi="Times New Roman" w:cs="Times New Roman"/>
          <w:sz w:val="20"/>
          <w:szCs w:val="20"/>
        </w:rPr>
        <w:t>(</w:t>
      </w:r>
      <w:r>
        <w:rPr>
          <w:rFonts w:ascii="Times New Roman" w:hAnsi="Times New Roman" w:cs="Times New Roman"/>
          <w:sz w:val="20"/>
          <w:szCs w:val="20"/>
        </w:rPr>
        <w:t>Ф.И.О.,</w:t>
      </w:r>
      <w:r>
        <w:rPr>
          <w:rFonts w:ascii="Times New Roman" w:hAnsi="Times New Roman" w:cs="Times New Roman"/>
          <w:spacing w:val="-8"/>
          <w:sz w:val="20"/>
          <w:szCs w:val="20"/>
        </w:rPr>
        <w:t xml:space="preserve"> </w:t>
      </w:r>
      <w:r>
        <w:rPr>
          <w:rFonts w:ascii="Times New Roman" w:hAnsi="Times New Roman" w:cs="Times New Roman"/>
          <w:sz w:val="20"/>
          <w:szCs w:val="20"/>
        </w:rPr>
        <w:t>должность)</w:t>
      </w:r>
    </w:p>
    <w:p w:rsidR="00DE07BE" w:rsidRPr="00DE07BE" w:rsidRDefault="00DE07BE" w:rsidP="00DE07BE">
      <w:pPr>
        <w:autoSpaceDE w:val="0"/>
        <w:autoSpaceDN w:val="0"/>
        <w:adjustRightInd w:val="0"/>
        <w:spacing w:before="2" w:after="0" w:line="240" w:lineRule="auto"/>
        <w:ind w:left="537"/>
        <w:jc w:val="both"/>
        <w:rPr>
          <w:rFonts w:ascii="Calibri" w:hAnsi="Calibri" w:cs="Calibri"/>
        </w:rPr>
      </w:pPr>
    </w:p>
    <w:p w:rsidR="00DE07BE" w:rsidRDefault="00DE07BE" w:rsidP="00DE07BE">
      <w:pPr>
        <w:autoSpaceDE w:val="0"/>
        <w:autoSpaceDN w:val="0"/>
        <w:adjustRightInd w:val="0"/>
        <w:spacing w:after="0" w:line="248" w:lineRule="atLeast"/>
        <w:ind w:left="3325"/>
        <w:rPr>
          <w:rFonts w:ascii="Times New Roman" w:hAnsi="Times New Roman" w:cs="Times New Roman"/>
          <w:sz w:val="20"/>
          <w:szCs w:val="20"/>
        </w:rPr>
      </w:pPr>
      <w:r w:rsidRPr="00DE07BE">
        <w:rPr>
          <w:rFonts w:ascii="Times New Roman" w:hAnsi="Times New Roman" w:cs="Times New Roman"/>
          <w:sz w:val="20"/>
          <w:szCs w:val="20"/>
        </w:rPr>
        <w:t>(</w:t>
      </w:r>
      <w:r>
        <w:rPr>
          <w:rFonts w:ascii="Times New Roman" w:hAnsi="Times New Roman" w:cs="Times New Roman"/>
          <w:sz w:val="20"/>
          <w:szCs w:val="20"/>
        </w:rPr>
        <w:t>Ф.И.О.,</w:t>
      </w:r>
      <w:r>
        <w:rPr>
          <w:rFonts w:ascii="Times New Roman" w:hAnsi="Times New Roman" w:cs="Times New Roman"/>
          <w:spacing w:val="-8"/>
          <w:sz w:val="20"/>
          <w:szCs w:val="20"/>
        </w:rPr>
        <w:t xml:space="preserve"> </w:t>
      </w:r>
      <w:r>
        <w:rPr>
          <w:rFonts w:ascii="Times New Roman" w:hAnsi="Times New Roman" w:cs="Times New Roman"/>
          <w:sz w:val="20"/>
          <w:szCs w:val="20"/>
        </w:rPr>
        <w:t>должность)</w:t>
      </w:r>
    </w:p>
    <w:p w:rsidR="00DE07BE" w:rsidRDefault="00DE07BE" w:rsidP="00DE07BE">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провела проверку знаний по охране труда руководителей, специалистов и других</w:t>
      </w:r>
      <w:r>
        <w:rPr>
          <w:rFonts w:ascii="Times New Roman" w:hAnsi="Times New Roman" w:cs="Times New Roman"/>
          <w:b/>
          <w:bCs/>
          <w:spacing w:val="1"/>
          <w:sz w:val="20"/>
          <w:szCs w:val="20"/>
        </w:rPr>
        <w:t xml:space="preserve"> </w:t>
      </w:r>
      <w:r>
        <w:rPr>
          <w:rFonts w:ascii="Times New Roman" w:hAnsi="Times New Roman" w:cs="Times New Roman"/>
          <w:b/>
          <w:bCs/>
          <w:sz w:val="20"/>
          <w:szCs w:val="20"/>
        </w:rPr>
        <w:t>работников</w:t>
      </w:r>
      <w:r>
        <w:rPr>
          <w:rFonts w:ascii="Times New Roman" w:hAnsi="Times New Roman" w:cs="Times New Roman"/>
          <w:b/>
          <w:bCs/>
          <w:spacing w:val="-6"/>
          <w:sz w:val="20"/>
          <w:szCs w:val="20"/>
        </w:rPr>
        <w:t xml:space="preserve"> </w:t>
      </w:r>
      <w:r>
        <w:rPr>
          <w:rFonts w:ascii="Times New Roman" w:hAnsi="Times New Roman" w:cs="Times New Roman"/>
          <w:b/>
          <w:bCs/>
          <w:sz w:val="20"/>
          <w:szCs w:val="20"/>
        </w:rPr>
        <w:t>учреждений</w:t>
      </w:r>
      <w:r>
        <w:rPr>
          <w:rFonts w:ascii="Times New Roman" w:hAnsi="Times New Roman" w:cs="Times New Roman"/>
          <w:b/>
          <w:bCs/>
          <w:spacing w:val="-3"/>
          <w:sz w:val="20"/>
          <w:szCs w:val="20"/>
        </w:rPr>
        <w:t xml:space="preserve"> </w:t>
      </w:r>
      <w:r>
        <w:rPr>
          <w:rFonts w:ascii="Times New Roman" w:hAnsi="Times New Roman" w:cs="Times New Roman"/>
          <w:b/>
          <w:bCs/>
          <w:sz w:val="20"/>
          <w:szCs w:val="20"/>
        </w:rPr>
        <w:t>в</w:t>
      </w:r>
      <w:r>
        <w:rPr>
          <w:rFonts w:ascii="Times New Roman" w:hAnsi="Times New Roman" w:cs="Times New Roman"/>
          <w:b/>
          <w:bCs/>
          <w:spacing w:val="-4"/>
          <w:sz w:val="20"/>
          <w:szCs w:val="20"/>
        </w:rPr>
        <w:t xml:space="preserve"> </w:t>
      </w:r>
      <w:r>
        <w:rPr>
          <w:rFonts w:ascii="Times New Roman" w:hAnsi="Times New Roman" w:cs="Times New Roman"/>
          <w:b/>
          <w:bCs/>
          <w:sz w:val="20"/>
          <w:szCs w:val="20"/>
        </w:rPr>
        <w:t>объеме,</w:t>
      </w:r>
      <w:r>
        <w:rPr>
          <w:rFonts w:ascii="Times New Roman" w:hAnsi="Times New Roman" w:cs="Times New Roman"/>
          <w:b/>
          <w:bCs/>
          <w:spacing w:val="-4"/>
          <w:sz w:val="20"/>
          <w:szCs w:val="20"/>
        </w:rPr>
        <w:t xml:space="preserve"> </w:t>
      </w:r>
      <w:r>
        <w:rPr>
          <w:rFonts w:ascii="Times New Roman" w:hAnsi="Times New Roman" w:cs="Times New Roman"/>
          <w:b/>
          <w:bCs/>
          <w:sz w:val="20"/>
          <w:szCs w:val="20"/>
        </w:rPr>
        <w:t>соответствующем</w:t>
      </w:r>
      <w:r>
        <w:rPr>
          <w:rFonts w:ascii="Times New Roman" w:hAnsi="Times New Roman" w:cs="Times New Roman"/>
          <w:b/>
          <w:bCs/>
          <w:spacing w:val="-4"/>
          <w:sz w:val="20"/>
          <w:szCs w:val="20"/>
        </w:rPr>
        <w:t xml:space="preserve"> </w:t>
      </w:r>
      <w:r>
        <w:rPr>
          <w:rFonts w:ascii="Times New Roman" w:hAnsi="Times New Roman" w:cs="Times New Roman"/>
          <w:b/>
          <w:bCs/>
          <w:sz w:val="20"/>
          <w:szCs w:val="20"/>
        </w:rPr>
        <w:t>их</w:t>
      </w:r>
      <w:r>
        <w:rPr>
          <w:rFonts w:ascii="Times New Roman" w:hAnsi="Times New Roman" w:cs="Times New Roman"/>
          <w:b/>
          <w:bCs/>
          <w:spacing w:val="-2"/>
          <w:sz w:val="20"/>
          <w:szCs w:val="20"/>
        </w:rPr>
        <w:t xml:space="preserve"> </w:t>
      </w:r>
      <w:r>
        <w:rPr>
          <w:rFonts w:ascii="Times New Roman" w:hAnsi="Times New Roman" w:cs="Times New Roman"/>
          <w:b/>
          <w:bCs/>
          <w:sz w:val="20"/>
          <w:szCs w:val="20"/>
        </w:rPr>
        <w:t>должностным</w:t>
      </w:r>
      <w:r>
        <w:rPr>
          <w:rFonts w:ascii="Times New Roman" w:hAnsi="Times New Roman" w:cs="Times New Roman"/>
          <w:b/>
          <w:bCs/>
          <w:spacing w:val="-6"/>
          <w:sz w:val="20"/>
          <w:szCs w:val="20"/>
        </w:rPr>
        <w:t xml:space="preserve"> </w:t>
      </w:r>
      <w:r>
        <w:rPr>
          <w:rFonts w:ascii="Times New Roman" w:hAnsi="Times New Roman" w:cs="Times New Roman"/>
          <w:b/>
          <w:bCs/>
          <w:sz w:val="20"/>
          <w:szCs w:val="20"/>
        </w:rPr>
        <w:t>обязанностям:</w:t>
      </w:r>
    </w:p>
    <w:tbl>
      <w:tblPr>
        <w:tblW w:w="0" w:type="auto"/>
        <w:tblInd w:w="5" w:type="dxa"/>
        <w:tblLayout w:type="fixed"/>
        <w:tblLook w:val="0000"/>
      </w:tblPr>
      <w:tblGrid>
        <w:gridCol w:w="1962"/>
        <w:gridCol w:w="1649"/>
        <w:gridCol w:w="1823"/>
        <w:gridCol w:w="1604"/>
        <w:gridCol w:w="1752"/>
        <w:gridCol w:w="1768"/>
      </w:tblGrid>
      <w:tr w:rsidR="00DE07BE">
        <w:tblPrEx>
          <w:tblCellMar>
            <w:top w:w="0" w:type="dxa"/>
            <w:bottom w:w="0" w:type="dxa"/>
          </w:tblCellMar>
        </w:tblPrEx>
        <w:trPr>
          <w:trHeight w:val="2104"/>
        </w:trPr>
        <w:tc>
          <w:tcPr>
            <w:tcW w:w="1962" w:type="dxa"/>
            <w:tcBorders>
              <w:top w:val="single" w:sz="4" w:space="0" w:color="000001"/>
              <w:left w:val="single" w:sz="4" w:space="0" w:color="000001"/>
              <w:bottom w:val="single" w:sz="4" w:space="0" w:color="000001"/>
              <w:right w:val="single" w:sz="4" w:space="0" w:color="000001"/>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p>
          <w:p w:rsidR="00DE07BE" w:rsidRDefault="00DE07BE">
            <w:pPr>
              <w:autoSpaceDE w:val="0"/>
              <w:autoSpaceDN w:val="0"/>
              <w:adjustRightInd w:val="0"/>
              <w:spacing w:before="177" w:after="0"/>
              <w:ind w:left="259" w:right="243"/>
              <w:jc w:val="center"/>
              <w:rPr>
                <w:rFonts w:ascii="Calibri" w:hAnsi="Calibri" w:cs="Calibri"/>
                <w:lang w:val="en-US"/>
              </w:rPr>
            </w:pPr>
            <w:r>
              <w:rPr>
                <w:rFonts w:ascii="Times New Roman" w:hAnsi="Times New Roman" w:cs="Times New Roman"/>
                <w:b/>
                <w:bCs/>
                <w:sz w:val="20"/>
                <w:szCs w:val="20"/>
              </w:rPr>
              <w:t>Фамилия,</w:t>
            </w:r>
            <w:r>
              <w:rPr>
                <w:rFonts w:ascii="Times New Roman" w:hAnsi="Times New Roman" w:cs="Times New Roman"/>
                <w:b/>
                <w:bCs/>
                <w:spacing w:val="-57"/>
                <w:sz w:val="20"/>
                <w:szCs w:val="20"/>
              </w:rPr>
              <w:t xml:space="preserve"> </w:t>
            </w:r>
            <w:r>
              <w:rPr>
                <w:rFonts w:ascii="Times New Roman" w:hAnsi="Times New Roman" w:cs="Times New Roman"/>
                <w:b/>
                <w:bCs/>
                <w:sz w:val="20"/>
                <w:szCs w:val="20"/>
              </w:rPr>
              <w:t>имя,</w:t>
            </w:r>
            <w:r>
              <w:rPr>
                <w:rFonts w:ascii="Times New Roman" w:hAnsi="Times New Roman" w:cs="Times New Roman"/>
                <w:b/>
                <w:bCs/>
                <w:spacing w:val="1"/>
                <w:sz w:val="20"/>
                <w:szCs w:val="20"/>
              </w:rPr>
              <w:t xml:space="preserve"> </w:t>
            </w:r>
            <w:r>
              <w:rPr>
                <w:rFonts w:ascii="Times New Roman" w:hAnsi="Times New Roman" w:cs="Times New Roman"/>
                <w:b/>
                <w:bCs/>
                <w:sz w:val="20"/>
                <w:szCs w:val="20"/>
              </w:rPr>
              <w:t>отчество</w:t>
            </w:r>
          </w:p>
        </w:tc>
        <w:tc>
          <w:tcPr>
            <w:tcW w:w="1649" w:type="dxa"/>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p>
          <w:p w:rsidR="00DE07BE" w:rsidRDefault="00DE07BE">
            <w:pPr>
              <w:autoSpaceDE w:val="0"/>
              <w:autoSpaceDN w:val="0"/>
              <w:adjustRightInd w:val="0"/>
              <w:spacing w:after="0" w:line="240" w:lineRule="auto"/>
              <w:rPr>
                <w:rFonts w:ascii="Calibri" w:hAnsi="Calibri" w:cs="Calibri"/>
                <w:lang w:val="en-US"/>
              </w:rPr>
            </w:pPr>
          </w:p>
          <w:p w:rsidR="00DE07BE" w:rsidRDefault="00DE07BE">
            <w:pPr>
              <w:autoSpaceDE w:val="0"/>
              <w:autoSpaceDN w:val="0"/>
              <w:adjustRightInd w:val="0"/>
              <w:spacing w:before="195" w:after="0" w:line="240" w:lineRule="auto"/>
              <w:ind w:left="222"/>
              <w:rPr>
                <w:rFonts w:ascii="Calibri" w:hAnsi="Calibri" w:cs="Calibri"/>
                <w:lang w:val="en-US"/>
              </w:rPr>
            </w:pPr>
            <w:r>
              <w:rPr>
                <w:rFonts w:ascii="Times New Roman" w:hAnsi="Times New Roman" w:cs="Times New Roman"/>
                <w:b/>
                <w:bCs/>
                <w:sz w:val="20"/>
                <w:szCs w:val="20"/>
              </w:rPr>
              <w:t>Должность</w:t>
            </w:r>
          </w:p>
        </w:tc>
        <w:tc>
          <w:tcPr>
            <w:tcW w:w="1823" w:type="dxa"/>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p>
          <w:p w:rsidR="00DE07BE" w:rsidRDefault="00DE07BE">
            <w:pPr>
              <w:autoSpaceDE w:val="0"/>
              <w:autoSpaceDN w:val="0"/>
              <w:adjustRightInd w:val="0"/>
              <w:spacing w:before="2" w:after="0" w:line="240" w:lineRule="auto"/>
              <w:rPr>
                <w:rFonts w:ascii="Calibri" w:hAnsi="Calibri" w:cs="Calibri"/>
                <w:lang w:val="en-US"/>
              </w:rPr>
            </w:pPr>
          </w:p>
          <w:p w:rsidR="00DE07BE" w:rsidRDefault="00DE07BE">
            <w:pPr>
              <w:autoSpaceDE w:val="0"/>
              <w:autoSpaceDN w:val="0"/>
              <w:adjustRightInd w:val="0"/>
              <w:spacing w:after="0"/>
              <w:ind w:left="106" w:right="81"/>
              <w:rPr>
                <w:rFonts w:ascii="Calibri" w:hAnsi="Calibri" w:cs="Calibri"/>
                <w:lang w:val="en-US"/>
              </w:rPr>
            </w:pPr>
            <w:r>
              <w:rPr>
                <w:rFonts w:ascii="Times New Roman" w:hAnsi="Times New Roman" w:cs="Times New Roman"/>
                <w:b/>
                <w:bCs/>
                <w:sz w:val="20"/>
                <w:szCs w:val="20"/>
              </w:rPr>
              <w:t>Наименование</w:t>
            </w:r>
            <w:r>
              <w:rPr>
                <w:rFonts w:ascii="Times New Roman" w:hAnsi="Times New Roman" w:cs="Times New Roman"/>
                <w:b/>
                <w:bCs/>
                <w:spacing w:val="-57"/>
                <w:sz w:val="20"/>
                <w:szCs w:val="20"/>
              </w:rPr>
              <w:t xml:space="preserve"> </w:t>
            </w:r>
            <w:r>
              <w:rPr>
                <w:rFonts w:ascii="Times New Roman" w:hAnsi="Times New Roman" w:cs="Times New Roman"/>
                <w:b/>
                <w:bCs/>
                <w:sz w:val="20"/>
                <w:szCs w:val="20"/>
              </w:rPr>
              <w:t>подразделения</w:t>
            </w:r>
          </w:p>
        </w:tc>
        <w:tc>
          <w:tcPr>
            <w:tcW w:w="1604" w:type="dxa"/>
            <w:tcBorders>
              <w:top w:val="single" w:sz="4" w:space="0" w:color="000001"/>
              <w:left w:val="single" w:sz="4" w:space="0" w:color="000001"/>
              <w:bottom w:val="single" w:sz="4" w:space="0" w:color="000001"/>
              <w:right w:val="single" w:sz="4" w:space="0" w:color="000001"/>
            </w:tcBorders>
            <w:shd w:val="clear" w:color="000000" w:fill="FFFFFF"/>
          </w:tcPr>
          <w:p w:rsidR="00DE07BE" w:rsidRPr="00DE07BE" w:rsidRDefault="00DE07BE">
            <w:pPr>
              <w:autoSpaceDE w:val="0"/>
              <w:autoSpaceDN w:val="0"/>
              <w:adjustRightInd w:val="0"/>
              <w:spacing w:before="159" w:after="0"/>
              <w:ind w:left="254" w:right="250"/>
              <w:jc w:val="center"/>
              <w:rPr>
                <w:rFonts w:ascii="Calibri" w:hAnsi="Calibri" w:cs="Calibri"/>
              </w:rPr>
            </w:pPr>
            <w:r>
              <w:rPr>
                <w:rFonts w:ascii="Times New Roman" w:hAnsi="Times New Roman" w:cs="Times New Roman"/>
                <w:b/>
                <w:bCs/>
                <w:sz w:val="20"/>
                <w:szCs w:val="20"/>
              </w:rPr>
              <w:t>Результат</w:t>
            </w:r>
            <w:r>
              <w:rPr>
                <w:rFonts w:ascii="Times New Roman" w:hAnsi="Times New Roman" w:cs="Times New Roman"/>
                <w:b/>
                <w:bCs/>
                <w:spacing w:val="-57"/>
                <w:sz w:val="20"/>
                <w:szCs w:val="20"/>
              </w:rPr>
              <w:t xml:space="preserve"> </w:t>
            </w:r>
            <w:r>
              <w:rPr>
                <w:rFonts w:ascii="Times New Roman" w:hAnsi="Times New Roman" w:cs="Times New Roman"/>
                <w:b/>
                <w:bCs/>
                <w:sz w:val="20"/>
                <w:szCs w:val="20"/>
              </w:rPr>
              <w:t>проверки</w:t>
            </w:r>
            <w:r>
              <w:rPr>
                <w:rFonts w:ascii="Times New Roman" w:hAnsi="Times New Roman" w:cs="Times New Roman"/>
                <w:b/>
                <w:bCs/>
                <w:spacing w:val="-57"/>
                <w:sz w:val="20"/>
                <w:szCs w:val="20"/>
              </w:rPr>
              <w:t xml:space="preserve"> </w:t>
            </w:r>
            <w:r>
              <w:rPr>
                <w:rFonts w:ascii="Times New Roman" w:hAnsi="Times New Roman" w:cs="Times New Roman"/>
                <w:b/>
                <w:bCs/>
                <w:sz w:val="20"/>
                <w:szCs w:val="20"/>
              </w:rPr>
              <w:t>знаний</w:t>
            </w:r>
            <w:r>
              <w:rPr>
                <w:rFonts w:ascii="Times New Roman" w:hAnsi="Times New Roman" w:cs="Times New Roman"/>
                <w:b/>
                <w:bCs/>
                <w:spacing w:val="1"/>
                <w:sz w:val="20"/>
                <w:szCs w:val="20"/>
              </w:rPr>
              <w:t xml:space="preserve"> </w:t>
            </w:r>
            <w:r>
              <w:rPr>
                <w:rFonts w:ascii="Times New Roman" w:hAnsi="Times New Roman" w:cs="Times New Roman"/>
                <w:b/>
                <w:bCs/>
                <w:sz w:val="20"/>
                <w:szCs w:val="20"/>
              </w:rPr>
              <w:t>(сдал, не</w:t>
            </w:r>
            <w:r>
              <w:rPr>
                <w:rFonts w:ascii="Times New Roman" w:hAnsi="Times New Roman" w:cs="Times New Roman"/>
                <w:b/>
                <w:bCs/>
                <w:spacing w:val="1"/>
                <w:sz w:val="20"/>
                <w:szCs w:val="20"/>
              </w:rPr>
              <w:t xml:space="preserve"> </w:t>
            </w:r>
            <w:r>
              <w:rPr>
                <w:rFonts w:ascii="Times New Roman" w:hAnsi="Times New Roman" w:cs="Times New Roman"/>
                <w:b/>
                <w:bCs/>
                <w:sz w:val="20"/>
                <w:szCs w:val="20"/>
              </w:rPr>
              <w:t>сдал)</w:t>
            </w:r>
          </w:p>
        </w:tc>
        <w:tc>
          <w:tcPr>
            <w:tcW w:w="1752" w:type="dxa"/>
            <w:tcBorders>
              <w:top w:val="single" w:sz="4" w:space="0" w:color="000001"/>
              <w:left w:val="single" w:sz="4" w:space="0" w:color="000001"/>
              <w:bottom w:val="single" w:sz="4" w:space="0" w:color="000001"/>
              <w:right w:val="single" w:sz="4" w:space="0" w:color="000001"/>
            </w:tcBorders>
            <w:shd w:val="clear" w:color="000000" w:fill="FFFFFF"/>
          </w:tcPr>
          <w:p w:rsidR="00DE07BE" w:rsidRPr="00DE07BE" w:rsidRDefault="00DE07BE">
            <w:pPr>
              <w:autoSpaceDE w:val="0"/>
              <w:autoSpaceDN w:val="0"/>
              <w:adjustRightInd w:val="0"/>
              <w:spacing w:after="0"/>
              <w:ind w:left="128" w:right="127" w:firstLine="2"/>
              <w:jc w:val="center"/>
              <w:rPr>
                <w:rFonts w:ascii="Calibri" w:hAnsi="Calibri" w:cs="Calibri"/>
              </w:rPr>
            </w:pPr>
            <w:r>
              <w:rPr>
                <w:rFonts w:ascii="Times New Roman" w:hAnsi="Times New Roman" w:cs="Times New Roman"/>
                <w:b/>
                <w:bCs/>
                <w:sz w:val="20"/>
                <w:szCs w:val="20"/>
              </w:rPr>
              <w:t>Причина</w:t>
            </w:r>
            <w:r>
              <w:rPr>
                <w:rFonts w:ascii="Times New Roman" w:hAnsi="Times New Roman" w:cs="Times New Roman"/>
                <w:b/>
                <w:bCs/>
                <w:spacing w:val="1"/>
                <w:sz w:val="20"/>
                <w:szCs w:val="20"/>
              </w:rPr>
              <w:t xml:space="preserve"> </w:t>
            </w:r>
            <w:r>
              <w:rPr>
                <w:rFonts w:ascii="Times New Roman" w:hAnsi="Times New Roman" w:cs="Times New Roman"/>
                <w:b/>
                <w:bCs/>
                <w:sz w:val="20"/>
                <w:szCs w:val="20"/>
              </w:rPr>
              <w:t>проверки</w:t>
            </w:r>
            <w:r>
              <w:rPr>
                <w:rFonts w:ascii="Times New Roman" w:hAnsi="Times New Roman" w:cs="Times New Roman"/>
                <w:b/>
                <w:bCs/>
                <w:spacing w:val="1"/>
                <w:sz w:val="20"/>
                <w:szCs w:val="20"/>
              </w:rPr>
              <w:t xml:space="preserve"> </w:t>
            </w:r>
            <w:r>
              <w:rPr>
                <w:rFonts w:ascii="Times New Roman" w:hAnsi="Times New Roman" w:cs="Times New Roman"/>
                <w:b/>
                <w:bCs/>
                <w:sz w:val="20"/>
                <w:szCs w:val="20"/>
              </w:rPr>
              <w:t>знаний</w:t>
            </w:r>
            <w:r>
              <w:rPr>
                <w:rFonts w:ascii="Times New Roman" w:hAnsi="Times New Roman" w:cs="Times New Roman"/>
                <w:b/>
                <w:bCs/>
                <w:spacing w:val="1"/>
                <w:sz w:val="20"/>
                <w:szCs w:val="20"/>
              </w:rPr>
              <w:t xml:space="preserve"> </w:t>
            </w:r>
            <w:r>
              <w:rPr>
                <w:rFonts w:ascii="Times New Roman" w:hAnsi="Times New Roman" w:cs="Times New Roman"/>
                <w:b/>
                <w:bCs/>
                <w:sz w:val="20"/>
                <w:szCs w:val="20"/>
              </w:rPr>
              <w:t>(очередная,</w:t>
            </w:r>
            <w:r>
              <w:rPr>
                <w:rFonts w:ascii="Times New Roman" w:hAnsi="Times New Roman" w:cs="Times New Roman"/>
                <w:b/>
                <w:bCs/>
                <w:spacing w:val="1"/>
                <w:sz w:val="20"/>
                <w:szCs w:val="20"/>
              </w:rPr>
              <w:t xml:space="preserve"> </w:t>
            </w:r>
            <w:r>
              <w:rPr>
                <w:rFonts w:ascii="Times New Roman" w:hAnsi="Times New Roman" w:cs="Times New Roman"/>
                <w:b/>
                <w:bCs/>
                <w:sz w:val="20"/>
                <w:szCs w:val="20"/>
              </w:rPr>
              <w:t>внеочередная</w:t>
            </w:r>
            <w:r>
              <w:rPr>
                <w:rFonts w:ascii="Times New Roman" w:hAnsi="Times New Roman" w:cs="Times New Roman"/>
                <w:b/>
                <w:bCs/>
                <w:spacing w:val="-58"/>
                <w:sz w:val="20"/>
                <w:szCs w:val="20"/>
              </w:rPr>
              <w:t xml:space="preserve"> </w:t>
            </w:r>
            <w:r>
              <w:rPr>
                <w:rFonts w:ascii="Times New Roman" w:hAnsi="Times New Roman" w:cs="Times New Roman"/>
                <w:b/>
                <w:bCs/>
                <w:sz w:val="20"/>
                <w:szCs w:val="20"/>
              </w:rPr>
              <w:t>и</w:t>
            </w:r>
            <w:r>
              <w:rPr>
                <w:rFonts w:ascii="Times New Roman" w:hAnsi="Times New Roman" w:cs="Times New Roman"/>
                <w:b/>
                <w:bCs/>
                <w:spacing w:val="-1"/>
                <w:sz w:val="20"/>
                <w:szCs w:val="20"/>
              </w:rPr>
              <w:t xml:space="preserve"> </w:t>
            </w:r>
            <w:r>
              <w:rPr>
                <w:rFonts w:ascii="Times New Roman" w:hAnsi="Times New Roman" w:cs="Times New Roman"/>
                <w:b/>
                <w:bCs/>
                <w:sz w:val="20"/>
                <w:szCs w:val="20"/>
              </w:rPr>
              <w:t>т.п.)</w:t>
            </w:r>
          </w:p>
        </w:tc>
        <w:tc>
          <w:tcPr>
            <w:tcW w:w="1768" w:type="dxa"/>
            <w:tcBorders>
              <w:top w:val="single" w:sz="4" w:space="0" w:color="000001"/>
              <w:left w:val="single" w:sz="4" w:space="0" w:color="000001"/>
              <w:bottom w:val="single" w:sz="4" w:space="0" w:color="000001"/>
              <w:right w:val="single" w:sz="4" w:space="0" w:color="000001"/>
            </w:tcBorders>
            <w:shd w:val="clear" w:color="000000" w:fill="FFFFFF"/>
          </w:tcPr>
          <w:p w:rsidR="00DE07BE" w:rsidRPr="00DE07BE" w:rsidRDefault="00DE07BE">
            <w:pPr>
              <w:autoSpaceDE w:val="0"/>
              <w:autoSpaceDN w:val="0"/>
              <w:adjustRightInd w:val="0"/>
              <w:spacing w:after="0" w:line="240" w:lineRule="auto"/>
              <w:rPr>
                <w:rFonts w:ascii="Calibri" w:hAnsi="Calibri" w:cs="Calibri"/>
              </w:rPr>
            </w:pPr>
          </w:p>
          <w:p w:rsidR="00DE07BE" w:rsidRPr="00DE07BE" w:rsidRDefault="00DE07BE">
            <w:pPr>
              <w:autoSpaceDE w:val="0"/>
              <w:autoSpaceDN w:val="0"/>
              <w:adjustRightInd w:val="0"/>
              <w:spacing w:before="2" w:after="0" w:line="240" w:lineRule="auto"/>
              <w:rPr>
                <w:rFonts w:ascii="Calibri" w:hAnsi="Calibri" w:cs="Calibri"/>
              </w:rPr>
            </w:pPr>
          </w:p>
          <w:p w:rsidR="00DE07BE" w:rsidRDefault="00DE07BE">
            <w:pPr>
              <w:autoSpaceDE w:val="0"/>
              <w:autoSpaceDN w:val="0"/>
              <w:adjustRightInd w:val="0"/>
              <w:spacing w:after="0"/>
              <w:ind w:left="126" w:right="110" w:firstLine="283"/>
              <w:rPr>
                <w:rFonts w:ascii="Calibri" w:hAnsi="Calibri" w:cs="Calibri"/>
                <w:lang w:val="en-US"/>
              </w:rPr>
            </w:pPr>
            <w:r>
              <w:rPr>
                <w:rFonts w:ascii="Times New Roman" w:hAnsi="Times New Roman" w:cs="Times New Roman"/>
                <w:b/>
                <w:bCs/>
                <w:sz w:val="20"/>
                <w:szCs w:val="20"/>
              </w:rPr>
              <w:t>Подпись</w:t>
            </w:r>
            <w:r>
              <w:rPr>
                <w:rFonts w:ascii="Times New Roman" w:hAnsi="Times New Roman" w:cs="Times New Roman"/>
                <w:b/>
                <w:bCs/>
                <w:spacing w:val="1"/>
                <w:sz w:val="20"/>
                <w:szCs w:val="20"/>
              </w:rPr>
              <w:t xml:space="preserve"> </w:t>
            </w:r>
            <w:r>
              <w:rPr>
                <w:rFonts w:ascii="Times New Roman" w:hAnsi="Times New Roman" w:cs="Times New Roman"/>
                <w:b/>
                <w:bCs/>
                <w:spacing w:val="-1"/>
                <w:sz w:val="20"/>
                <w:szCs w:val="20"/>
              </w:rPr>
              <w:t>проверяемого</w:t>
            </w:r>
          </w:p>
        </w:tc>
      </w:tr>
      <w:tr w:rsidR="00DE07BE">
        <w:tblPrEx>
          <w:tblCellMar>
            <w:top w:w="0" w:type="dxa"/>
            <w:bottom w:w="0" w:type="dxa"/>
          </w:tblCellMar>
        </w:tblPrEx>
        <w:trPr>
          <w:trHeight w:val="517"/>
        </w:trPr>
        <w:tc>
          <w:tcPr>
            <w:tcW w:w="1962" w:type="dxa"/>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p>
        </w:tc>
        <w:tc>
          <w:tcPr>
            <w:tcW w:w="1649" w:type="dxa"/>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p>
        </w:tc>
        <w:tc>
          <w:tcPr>
            <w:tcW w:w="1823" w:type="dxa"/>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p>
        </w:tc>
        <w:tc>
          <w:tcPr>
            <w:tcW w:w="1604" w:type="dxa"/>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p>
        </w:tc>
        <w:tc>
          <w:tcPr>
            <w:tcW w:w="1752" w:type="dxa"/>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p>
        </w:tc>
        <w:tc>
          <w:tcPr>
            <w:tcW w:w="1768" w:type="dxa"/>
            <w:tcBorders>
              <w:top w:val="single" w:sz="4" w:space="0" w:color="000001"/>
              <w:left w:val="single" w:sz="4" w:space="0" w:color="000001"/>
              <w:bottom w:val="single" w:sz="4" w:space="0" w:color="000001"/>
              <w:right w:val="single" w:sz="4" w:space="0" w:color="000001"/>
            </w:tcBorders>
            <w:shd w:val="clear" w:color="000000" w:fill="FFFFFF"/>
          </w:tcPr>
          <w:p w:rsidR="00DE07BE" w:rsidRDefault="00DE07BE">
            <w:pPr>
              <w:autoSpaceDE w:val="0"/>
              <w:autoSpaceDN w:val="0"/>
              <w:adjustRightInd w:val="0"/>
              <w:spacing w:after="0" w:line="240" w:lineRule="auto"/>
              <w:rPr>
                <w:rFonts w:ascii="Calibri" w:hAnsi="Calibri" w:cs="Calibri"/>
                <w:lang w:val="en-US"/>
              </w:rPr>
            </w:pPr>
          </w:p>
        </w:tc>
      </w:tr>
    </w:tbl>
    <w:p w:rsidR="00DE07BE" w:rsidRDefault="00DE07BE" w:rsidP="00DE07BE">
      <w:pPr>
        <w:autoSpaceDE w:val="0"/>
        <w:autoSpaceDN w:val="0"/>
        <w:adjustRightInd w:val="0"/>
        <w:spacing w:before="10" w:after="0" w:line="240" w:lineRule="auto"/>
        <w:ind w:left="537"/>
        <w:jc w:val="both"/>
        <w:rPr>
          <w:rFonts w:ascii="Calibri" w:hAnsi="Calibri" w:cs="Calibri"/>
          <w:lang w:val="en-US"/>
        </w:rPr>
      </w:pPr>
    </w:p>
    <w:p w:rsidR="00DE07BE" w:rsidRDefault="00DE07BE" w:rsidP="00DE07BE">
      <w:pPr>
        <w:tabs>
          <w:tab w:val="left" w:pos="8320"/>
        </w:tabs>
        <w:autoSpaceDE w:val="0"/>
        <w:autoSpaceDN w:val="0"/>
        <w:adjustRightInd w:val="0"/>
        <w:spacing w:before="1" w:after="0" w:line="321" w:lineRule="atLeast"/>
        <w:ind w:left="353"/>
        <w:rPr>
          <w:rFonts w:ascii="Times New Roman" w:hAnsi="Times New Roman" w:cs="Times New Roman"/>
          <w:sz w:val="20"/>
          <w:szCs w:val="20"/>
          <w:u w:val="single"/>
        </w:rPr>
      </w:pPr>
      <w:r>
        <w:rPr>
          <w:rFonts w:ascii="Times New Roman" w:hAnsi="Times New Roman" w:cs="Times New Roman"/>
          <w:sz w:val="20"/>
          <w:szCs w:val="20"/>
        </w:rPr>
        <w:t>Председатель</w:t>
      </w:r>
      <w:r>
        <w:rPr>
          <w:rFonts w:ascii="Times New Roman" w:hAnsi="Times New Roman" w:cs="Times New Roman"/>
          <w:spacing w:val="-4"/>
          <w:sz w:val="20"/>
          <w:szCs w:val="20"/>
        </w:rPr>
        <w:t xml:space="preserve"> </w:t>
      </w:r>
      <w:r>
        <w:rPr>
          <w:rFonts w:ascii="Times New Roman" w:hAnsi="Times New Roman" w:cs="Times New Roman"/>
          <w:sz w:val="20"/>
          <w:szCs w:val="20"/>
        </w:rPr>
        <w:t>комиссии</w:t>
      </w:r>
      <w:r>
        <w:rPr>
          <w:rFonts w:ascii="Times New Roman" w:hAnsi="Times New Roman" w:cs="Times New Roman"/>
          <w:spacing w:val="-3"/>
          <w:sz w:val="20"/>
          <w:szCs w:val="20"/>
        </w:rPr>
        <w:t xml:space="preserve"> </w:t>
      </w:r>
      <w:r>
        <w:rPr>
          <w:rFonts w:ascii="Times New Roman" w:hAnsi="Times New Roman" w:cs="Times New Roman"/>
          <w:sz w:val="20"/>
          <w:szCs w:val="20"/>
          <w:u w:val="single"/>
        </w:rPr>
        <w:t xml:space="preserve"> </w:t>
      </w:r>
      <w:r>
        <w:rPr>
          <w:rFonts w:ascii="Times New Roman" w:hAnsi="Times New Roman" w:cs="Times New Roman"/>
          <w:sz w:val="20"/>
          <w:szCs w:val="20"/>
          <w:u w:val="single"/>
        </w:rPr>
        <w:tab/>
      </w:r>
    </w:p>
    <w:p w:rsidR="00DE07BE" w:rsidRDefault="00DE07BE" w:rsidP="00DE07BE">
      <w:pPr>
        <w:autoSpaceDE w:val="0"/>
        <w:autoSpaceDN w:val="0"/>
        <w:adjustRightInd w:val="0"/>
        <w:spacing w:after="0" w:line="252" w:lineRule="atLeast"/>
        <w:ind w:left="4479"/>
        <w:rPr>
          <w:rFonts w:ascii="Times New Roman" w:hAnsi="Times New Roman" w:cs="Times New Roman"/>
          <w:sz w:val="20"/>
          <w:szCs w:val="20"/>
        </w:rPr>
      </w:pPr>
      <w:r>
        <w:rPr>
          <w:rFonts w:ascii="Times New Roman" w:hAnsi="Times New Roman" w:cs="Times New Roman"/>
          <w:sz w:val="20"/>
          <w:szCs w:val="20"/>
          <w:lang w:val="en-US"/>
        </w:rPr>
        <w:t>(</w:t>
      </w:r>
      <w:r>
        <w:rPr>
          <w:rFonts w:ascii="Times New Roman" w:hAnsi="Times New Roman" w:cs="Times New Roman"/>
          <w:sz w:val="20"/>
          <w:szCs w:val="20"/>
        </w:rPr>
        <w:t>Ф.И.О.,</w:t>
      </w:r>
      <w:r>
        <w:rPr>
          <w:rFonts w:ascii="Times New Roman" w:hAnsi="Times New Roman" w:cs="Times New Roman"/>
          <w:spacing w:val="-4"/>
          <w:sz w:val="20"/>
          <w:szCs w:val="20"/>
        </w:rPr>
        <w:t xml:space="preserve"> </w:t>
      </w:r>
      <w:r>
        <w:rPr>
          <w:rFonts w:ascii="Times New Roman" w:hAnsi="Times New Roman" w:cs="Times New Roman"/>
          <w:sz w:val="20"/>
          <w:szCs w:val="20"/>
        </w:rPr>
        <w:t>должность)</w:t>
      </w:r>
    </w:p>
    <w:p w:rsidR="00DE07BE" w:rsidRDefault="00DE07BE" w:rsidP="00DE07BE">
      <w:pPr>
        <w:tabs>
          <w:tab w:val="left" w:pos="3265"/>
          <w:tab w:val="left" w:pos="7953"/>
        </w:tabs>
        <w:autoSpaceDE w:val="0"/>
        <w:autoSpaceDN w:val="0"/>
        <w:adjustRightInd w:val="0"/>
        <w:spacing w:before="3" w:after="0" w:line="321" w:lineRule="atLeast"/>
        <w:rPr>
          <w:rFonts w:ascii="Times New Roman" w:hAnsi="Times New Roman" w:cs="Times New Roman"/>
          <w:b/>
          <w:bCs/>
          <w:sz w:val="20"/>
          <w:szCs w:val="20"/>
          <w:u w:val="single"/>
        </w:rPr>
      </w:pPr>
      <w:r>
        <w:rPr>
          <w:rFonts w:ascii="Times New Roman" w:hAnsi="Times New Roman" w:cs="Times New Roman"/>
          <w:b/>
          <w:bCs/>
          <w:sz w:val="20"/>
          <w:szCs w:val="20"/>
        </w:rPr>
        <w:t>Члены</w:t>
      </w:r>
      <w:r>
        <w:rPr>
          <w:rFonts w:ascii="Times New Roman" w:hAnsi="Times New Roman" w:cs="Times New Roman"/>
          <w:b/>
          <w:bCs/>
          <w:spacing w:val="-3"/>
          <w:sz w:val="20"/>
          <w:szCs w:val="20"/>
        </w:rPr>
        <w:t xml:space="preserve"> </w:t>
      </w:r>
      <w:r>
        <w:rPr>
          <w:rFonts w:ascii="Times New Roman" w:hAnsi="Times New Roman" w:cs="Times New Roman"/>
          <w:b/>
          <w:bCs/>
          <w:sz w:val="20"/>
          <w:szCs w:val="20"/>
        </w:rPr>
        <w:t>комиссии</w:t>
      </w:r>
      <w:r>
        <w:rPr>
          <w:rFonts w:ascii="Times New Roman" w:hAnsi="Times New Roman" w:cs="Times New Roman"/>
          <w:b/>
          <w:bCs/>
          <w:sz w:val="20"/>
          <w:szCs w:val="20"/>
        </w:rPr>
        <w:tab/>
      </w:r>
      <w:r>
        <w:rPr>
          <w:rFonts w:ascii="Times New Roman" w:hAnsi="Times New Roman" w:cs="Times New Roman"/>
          <w:b/>
          <w:bCs/>
          <w:sz w:val="20"/>
          <w:szCs w:val="20"/>
          <w:u w:val="single"/>
        </w:rPr>
        <w:t xml:space="preserve"> </w:t>
      </w:r>
      <w:r>
        <w:rPr>
          <w:rFonts w:ascii="Times New Roman" w:hAnsi="Times New Roman" w:cs="Times New Roman"/>
          <w:b/>
          <w:bCs/>
          <w:sz w:val="20"/>
          <w:szCs w:val="20"/>
          <w:u w:val="single"/>
        </w:rPr>
        <w:tab/>
      </w:r>
    </w:p>
    <w:p w:rsidR="00DE07BE" w:rsidRDefault="00DE07BE" w:rsidP="00DE07BE">
      <w:pPr>
        <w:autoSpaceDE w:val="0"/>
        <w:autoSpaceDN w:val="0"/>
        <w:adjustRightInd w:val="0"/>
        <w:spacing w:after="0" w:line="252" w:lineRule="atLeast"/>
        <w:ind w:left="4534"/>
        <w:rPr>
          <w:rFonts w:ascii="Times New Roman" w:hAnsi="Times New Roman" w:cs="Times New Roman"/>
          <w:sz w:val="20"/>
          <w:szCs w:val="20"/>
        </w:rPr>
      </w:pPr>
      <w:r>
        <w:rPr>
          <w:rFonts w:ascii="Times New Roman" w:hAnsi="Times New Roman" w:cs="Times New Roman"/>
          <w:sz w:val="20"/>
          <w:szCs w:val="20"/>
          <w:lang w:val="en-US"/>
        </w:rPr>
        <w:t>(</w:t>
      </w:r>
      <w:r>
        <w:rPr>
          <w:rFonts w:ascii="Times New Roman" w:hAnsi="Times New Roman" w:cs="Times New Roman"/>
          <w:sz w:val="20"/>
          <w:szCs w:val="20"/>
        </w:rPr>
        <w:t>Ф.И.О.,</w:t>
      </w:r>
      <w:r>
        <w:rPr>
          <w:rFonts w:ascii="Times New Roman" w:hAnsi="Times New Roman" w:cs="Times New Roman"/>
          <w:spacing w:val="-4"/>
          <w:sz w:val="20"/>
          <w:szCs w:val="20"/>
        </w:rPr>
        <w:t xml:space="preserve"> </w:t>
      </w:r>
      <w:r>
        <w:rPr>
          <w:rFonts w:ascii="Times New Roman" w:hAnsi="Times New Roman" w:cs="Times New Roman"/>
          <w:sz w:val="20"/>
          <w:szCs w:val="20"/>
        </w:rPr>
        <w:t>должность)</w:t>
      </w:r>
    </w:p>
    <w:p w:rsidR="00DE07BE" w:rsidRDefault="00DE07BE" w:rsidP="00DE07BE">
      <w:pPr>
        <w:autoSpaceDE w:val="0"/>
        <w:autoSpaceDN w:val="0"/>
        <w:adjustRightInd w:val="0"/>
        <w:spacing w:before="1" w:after="0" w:line="240" w:lineRule="auto"/>
        <w:rPr>
          <w:rFonts w:ascii="Times New Roman" w:hAnsi="Times New Roman" w:cs="Times New Roman"/>
          <w:b/>
          <w:bCs/>
          <w:sz w:val="20"/>
          <w:szCs w:val="20"/>
        </w:rPr>
      </w:pPr>
      <w:r>
        <w:rPr>
          <w:rFonts w:ascii="Times New Roman" w:hAnsi="Times New Roman" w:cs="Times New Roman"/>
          <w:b/>
          <w:bCs/>
          <w:sz w:val="20"/>
          <w:szCs w:val="20"/>
        </w:rPr>
        <w:t>Государственный</w:t>
      </w:r>
    </w:p>
    <w:p w:rsidR="00DE07BE" w:rsidRDefault="00DE07BE" w:rsidP="00DE07BE">
      <w:pPr>
        <w:tabs>
          <w:tab w:val="left" w:pos="3587"/>
          <w:tab w:val="left" w:pos="8275"/>
        </w:tabs>
        <w:autoSpaceDE w:val="0"/>
        <w:autoSpaceDN w:val="0"/>
        <w:adjustRightInd w:val="0"/>
        <w:spacing w:before="2" w:after="0" w:line="321" w:lineRule="atLeast"/>
        <w:ind w:left="353"/>
        <w:rPr>
          <w:rFonts w:ascii="Times New Roman" w:hAnsi="Times New Roman" w:cs="Times New Roman"/>
          <w:sz w:val="20"/>
          <w:szCs w:val="20"/>
          <w:u w:val="single"/>
        </w:rPr>
      </w:pPr>
      <w:r>
        <w:rPr>
          <w:rFonts w:ascii="Times New Roman" w:hAnsi="Times New Roman" w:cs="Times New Roman"/>
          <w:sz w:val="20"/>
          <w:szCs w:val="20"/>
        </w:rPr>
        <w:t>инспектор</w:t>
      </w:r>
      <w:r>
        <w:rPr>
          <w:rFonts w:ascii="Times New Roman" w:hAnsi="Times New Roman" w:cs="Times New Roman"/>
          <w:spacing w:val="-3"/>
          <w:sz w:val="20"/>
          <w:szCs w:val="20"/>
        </w:rPr>
        <w:t xml:space="preserve"> </w:t>
      </w:r>
      <w:r>
        <w:rPr>
          <w:rFonts w:ascii="Times New Roman" w:hAnsi="Times New Roman" w:cs="Times New Roman"/>
          <w:sz w:val="20"/>
          <w:szCs w:val="20"/>
        </w:rPr>
        <w:t>труда*</w:t>
      </w:r>
      <w:r>
        <w:rPr>
          <w:rFonts w:ascii="Times New Roman" w:hAnsi="Times New Roman" w:cs="Times New Roman"/>
          <w:sz w:val="20"/>
          <w:szCs w:val="20"/>
        </w:rPr>
        <w:tab/>
      </w:r>
      <w:r>
        <w:rPr>
          <w:rFonts w:ascii="Times New Roman" w:hAnsi="Times New Roman" w:cs="Times New Roman"/>
          <w:sz w:val="20"/>
          <w:szCs w:val="20"/>
          <w:u w:val="single"/>
        </w:rPr>
        <w:t xml:space="preserve"> </w:t>
      </w:r>
      <w:r>
        <w:rPr>
          <w:rFonts w:ascii="Times New Roman" w:hAnsi="Times New Roman" w:cs="Times New Roman"/>
          <w:sz w:val="20"/>
          <w:szCs w:val="20"/>
          <w:u w:val="single"/>
        </w:rPr>
        <w:tab/>
      </w:r>
    </w:p>
    <w:p w:rsidR="00DE07BE" w:rsidRDefault="00DE07BE" w:rsidP="00DE07BE">
      <w:pPr>
        <w:autoSpaceDE w:val="0"/>
        <w:autoSpaceDN w:val="0"/>
        <w:adjustRightInd w:val="0"/>
        <w:spacing w:after="0" w:line="252" w:lineRule="atLeast"/>
        <w:ind w:left="321"/>
        <w:jc w:val="center"/>
        <w:rPr>
          <w:rFonts w:ascii="Times New Roman" w:hAnsi="Times New Roman" w:cs="Times New Roman"/>
          <w:sz w:val="20"/>
          <w:szCs w:val="20"/>
        </w:rPr>
      </w:pPr>
      <w:r>
        <w:rPr>
          <w:rFonts w:ascii="Times New Roman" w:hAnsi="Times New Roman" w:cs="Times New Roman"/>
          <w:sz w:val="20"/>
          <w:szCs w:val="20"/>
          <w:lang w:val="en-US"/>
        </w:rPr>
        <w:t>(</w:t>
      </w:r>
      <w:r>
        <w:rPr>
          <w:rFonts w:ascii="Times New Roman" w:hAnsi="Times New Roman" w:cs="Times New Roman"/>
          <w:sz w:val="20"/>
          <w:szCs w:val="20"/>
        </w:rPr>
        <w:t>Ф.И.О.,</w:t>
      </w:r>
      <w:r>
        <w:rPr>
          <w:rFonts w:ascii="Times New Roman" w:hAnsi="Times New Roman" w:cs="Times New Roman"/>
          <w:spacing w:val="-4"/>
          <w:sz w:val="20"/>
          <w:szCs w:val="20"/>
        </w:rPr>
        <w:t xml:space="preserve"> </w:t>
      </w:r>
      <w:r>
        <w:rPr>
          <w:rFonts w:ascii="Times New Roman" w:hAnsi="Times New Roman" w:cs="Times New Roman"/>
          <w:sz w:val="20"/>
          <w:szCs w:val="20"/>
        </w:rPr>
        <w:t>должность)</w:t>
      </w:r>
    </w:p>
    <w:p w:rsidR="00DE07BE" w:rsidRDefault="00DE07BE" w:rsidP="00DE07BE">
      <w:pPr>
        <w:autoSpaceDE w:val="0"/>
        <w:autoSpaceDN w:val="0"/>
        <w:adjustRightInd w:val="0"/>
        <w:spacing w:before="2" w:after="0" w:line="240" w:lineRule="auto"/>
        <w:ind w:left="537"/>
        <w:jc w:val="both"/>
        <w:rPr>
          <w:rFonts w:ascii="Calibri" w:hAnsi="Calibri" w:cs="Calibri"/>
          <w:lang w:val="en-US"/>
        </w:rPr>
      </w:pPr>
    </w:p>
    <w:p w:rsidR="00DE07BE" w:rsidRDefault="00DE07BE" w:rsidP="00DE07BE">
      <w:pPr>
        <w:tabs>
          <w:tab w:val="left" w:pos="704"/>
          <w:tab w:val="left" w:pos="2661"/>
          <w:tab w:val="left" w:pos="3567"/>
        </w:tabs>
        <w:autoSpaceDE w:val="0"/>
        <w:autoSpaceDN w:val="0"/>
        <w:adjustRightInd w:val="0"/>
        <w:spacing w:after="0" w:line="240" w:lineRule="auto"/>
        <w:ind w:right="462"/>
        <w:jc w:val="center"/>
        <w:rPr>
          <w:rFonts w:ascii="Times New Roman" w:hAnsi="Times New Roman" w:cs="Times New Roman"/>
          <w:b/>
          <w:bCs/>
          <w:sz w:val="20"/>
          <w:szCs w:val="20"/>
        </w:rPr>
      </w:pPr>
      <w:r>
        <w:rPr>
          <w:rFonts w:ascii="Times New Roman" w:hAnsi="Times New Roman" w:cs="Times New Roman"/>
          <w:b/>
          <w:bCs/>
          <w:sz w:val="20"/>
          <w:szCs w:val="20"/>
          <w:lang w:val="en-US"/>
        </w:rPr>
        <w:t>«</w:t>
      </w:r>
      <w:r>
        <w:rPr>
          <w:rFonts w:ascii="Times New Roman" w:hAnsi="Times New Roman" w:cs="Times New Roman"/>
          <w:b/>
          <w:bCs/>
          <w:sz w:val="20"/>
          <w:szCs w:val="20"/>
          <w:u w:val="single"/>
          <w:lang w:val="en-US"/>
        </w:rPr>
        <w:tab/>
      </w:r>
      <w:r>
        <w:rPr>
          <w:rFonts w:ascii="Times New Roman" w:hAnsi="Times New Roman" w:cs="Times New Roman"/>
          <w:b/>
          <w:bCs/>
          <w:sz w:val="20"/>
          <w:szCs w:val="20"/>
          <w:lang w:val="en-US"/>
        </w:rPr>
        <w:t>»</w:t>
      </w:r>
      <w:r>
        <w:rPr>
          <w:rFonts w:ascii="Times New Roman" w:hAnsi="Times New Roman" w:cs="Times New Roman"/>
          <w:b/>
          <w:bCs/>
          <w:sz w:val="20"/>
          <w:szCs w:val="20"/>
          <w:u w:val="single"/>
          <w:lang w:val="en-US"/>
        </w:rPr>
        <w:tab/>
      </w:r>
      <w:r>
        <w:rPr>
          <w:rFonts w:ascii="Times New Roman" w:hAnsi="Times New Roman" w:cs="Times New Roman"/>
          <w:b/>
          <w:bCs/>
          <w:sz w:val="20"/>
          <w:szCs w:val="20"/>
          <w:lang w:val="en-US"/>
        </w:rPr>
        <w:t>20</w:t>
      </w:r>
      <w:r>
        <w:rPr>
          <w:rFonts w:ascii="Times New Roman" w:hAnsi="Times New Roman" w:cs="Times New Roman"/>
          <w:b/>
          <w:bCs/>
          <w:sz w:val="20"/>
          <w:szCs w:val="20"/>
          <w:u w:val="single"/>
          <w:lang w:val="en-US"/>
        </w:rPr>
        <w:tab/>
      </w:r>
      <w:r>
        <w:rPr>
          <w:rFonts w:ascii="Times New Roman" w:hAnsi="Times New Roman" w:cs="Times New Roman"/>
          <w:b/>
          <w:bCs/>
          <w:sz w:val="20"/>
          <w:szCs w:val="20"/>
        </w:rPr>
        <w:t>г.</w:t>
      </w:r>
    </w:p>
    <w:p w:rsidR="00DE07BE" w:rsidRDefault="00DE07BE" w:rsidP="00DE07BE">
      <w:pPr>
        <w:autoSpaceDE w:val="0"/>
        <w:autoSpaceDN w:val="0"/>
        <w:adjustRightInd w:val="0"/>
        <w:spacing w:after="0" w:line="240" w:lineRule="auto"/>
        <w:ind w:left="537"/>
        <w:jc w:val="both"/>
        <w:rPr>
          <w:rFonts w:ascii="Calibri" w:hAnsi="Calibri" w:cs="Calibri"/>
          <w:lang w:val="en-US"/>
        </w:rPr>
      </w:pPr>
    </w:p>
    <w:p w:rsidR="00DE07BE" w:rsidRDefault="00DE07BE" w:rsidP="00DE07BE">
      <w:pPr>
        <w:autoSpaceDE w:val="0"/>
        <w:autoSpaceDN w:val="0"/>
        <w:adjustRightInd w:val="0"/>
        <w:spacing w:before="10" w:after="0" w:line="240" w:lineRule="auto"/>
        <w:ind w:left="537"/>
        <w:jc w:val="both"/>
        <w:rPr>
          <w:rFonts w:ascii="Calibri" w:hAnsi="Calibri" w:cs="Calibri"/>
          <w:lang w:val="en-US"/>
        </w:rPr>
      </w:pPr>
    </w:p>
    <w:p w:rsidR="00DE07BE" w:rsidRDefault="00DE07BE" w:rsidP="00DE07BE">
      <w:pPr>
        <w:autoSpaceDE w:val="0"/>
        <w:autoSpaceDN w:val="0"/>
        <w:adjustRightInd w:val="0"/>
        <w:spacing w:after="0" w:line="240" w:lineRule="auto"/>
        <w:ind w:left="353"/>
        <w:rPr>
          <w:rFonts w:ascii="Times New Roman" w:hAnsi="Times New Roman" w:cs="Times New Roman"/>
          <w:sz w:val="20"/>
          <w:szCs w:val="20"/>
        </w:rPr>
      </w:pPr>
      <w:r w:rsidRPr="00DE07BE">
        <w:rPr>
          <w:rFonts w:ascii="Times New Roman" w:hAnsi="Times New Roman" w:cs="Times New Roman"/>
          <w:sz w:val="20"/>
          <w:szCs w:val="20"/>
        </w:rPr>
        <w:t>*</w:t>
      </w:r>
      <w:r>
        <w:rPr>
          <w:rFonts w:ascii="Times New Roman" w:hAnsi="Times New Roman" w:cs="Times New Roman"/>
          <w:sz w:val="20"/>
          <w:szCs w:val="20"/>
        </w:rPr>
        <w:t>Подписывает,</w:t>
      </w:r>
      <w:r>
        <w:rPr>
          <w:rFonts w:ascii="Times New Roman" w:hAnsi="Times New Roman" w:cs="Times New Roman"/>
          <w:spacing w:val="-3"/>
          <w:sz w:val="20"/>
          <w:szCs w:val="20"/>
        </w:rPr>
        <w:t xml:space="preserve"> </w:t>
      </w:r>
      <w:r>
        <w:rPr>
          <w:rFonts w:ascii="Times New Roman" w:hAnsi="Times New Roman" w:cs="Times New Roman"/>
          <w:sz w:val="20"/>
          <w:szCs w:val="20"/>
        </w:rPr>
        <w:t>если</w:t>
      </w:r>
      <w:r>
        <w:rPr>
          <w:rFonts w:ascii="Times New Roman" w:hAnsi="Times New Roman" w:cs="Times New Roman"/>
          <w:spacing w:val="-2"/>
          <w:sz w:val="20"/>
          <w:szCs w:val="20"/>
        </w:rPr>
        <w:t xml:space="preserve"> </w:t>
      </w:r>
      <w:r>
        <w:rPr>
          <w:rFonts w:ascii="Times New Roman" w:hAnsi="Times New Roman" w:cs="Times New Roman"/>
          <w:sz w:val="20"/>
          <w:szCs w:val="20"/>
        </w:rPr>
        <w:t>участвует</w:t>
      </w:r>
      <w:r>
        <w:rPr>
          <w:rFonts w:ascii="Times New Roman" w:hAnsi="Times New Roman" w:cs="Times New Roman"/>
          <w:spacing w:val="-2"/>
          <w:sz w:val="20"/>
          <w:szCs w:val="20"/>
        </w:rPr>
        <w:t xml:space="preserve"> </w:t>
      </w:r>
      <w:r>
        <w:rPr>
          <w:rFonts w:ascii="Times New Roman" w:hAnsi="Times New Roman" w:cs="Times New Roman"/>
          <w:sz w:val="20"/>
          <w:szCs w:val="20"/>
        </w:rPr>
        <w:t>в</w:t>
      </w:r>
      <w:r>
        <w:rPr>
          <w:rFonts w:ascii="Times New Roman" w:hAnsi="Times New Roman" w:cs="Times New Roman"/>
          <w:spacing w:val="-3"/>
          <w:sz w:val="20"/>
          <w:szCs w:val="20"/>
        </w:rPr>
        <w:t xml:space="preserve"> </w:t>
      </w:r>
      <w:r>
        <w:rPr>
          <w:rFonts w:ascii="Times New Roman" w:hAnsi="Times New Roman" w:cs="Times New Roman"/>
          <w:sz w:val="20"/>
          <w:szCs w:val="20"/>
        </w:rPr>
        <w:t>работе</w:t>
      </w:r>
      <w:r>
        <w:rPr>
          <w:rFonts w:ascii="Times New Roman" w:hAnsi="Times New Roman" w:cs="Times New Roman"/>
          <w:spacing w:val="-5"/>
          <w:sz w:val="20"/>
          <w:szCs w:val="20"/>
        </w:rPr>
        <w:t xml:space="preserve"> </w:t>
      </w:r>
      <w:r>
        <w:rPr>
          <w:rFonts w:ascii="Times New Roman" w:hAnsi="Times New Roman" w:cs="Times New Roman"/>
          <w:sz w:val="20"/>
          <w:szCs w:val="20"/>
        </w:rPr>
        <w:t>комиссии</w:t>
      </w:r>
    </w:p>
    <w:p w:rsidR="00DE07BE" w:rsidRDefault="00DE07BE" w:rsidP="00DE07BE">
      <w:pPr>
        <w:tabs>
          <w:tab w:val="left" w:pos="9923"/>
        </w:tabs>
        <w:autoSpaceDE w:val="0"/>
        <w:autoSpaceDN w:val="0"/>
        <w:adjustRightInd w:val="0"/>
        <w:spacing w:after="0" w:line="240" w:lineRule="auto"/>
        <w:ind w:right="-8"/>
        <w:jc w:val="right"/>
        <w:rPr>
          <w:rFonts w:ascii="Times New Roman" w:hAnsi="Times New Roman" w:cs="Times New Roman"/>
          <w:sz w:val="28"/>
          <w:szCs w:val="28"/>
        </w:rPr>
      </w:pPr>
      <w:r>
        <w:rPr>
          <w:rFonts w:ascii="Times New Roman" w:hAnsi="Times New Roman" w:cs="Times New Roman"/>
          <w:sz w:val="28"/>
          <w:szCs w:val="28"/>
        </w:rPr>
        <w:t>Приложение 14</w:t>
      </w:r>
    </w:p>
    <w:p w:rsidR="00DE07BE" w:rsidRDefault="00DE07BE" w:rsidP="00DE07BE">
      <w:pPr>
        <w:tabs>
          <w:tab w:val="left" w:pos="9923"/>
        </w:tabs>
        <w:autoSpaceDE w:val="0"/>
        <w:autoSpaceDN w:val="0"/>
        <w:adjustRightInd w:val="0"/>
        <w:spacing w:after="0" w:line="240" w:lineRule="auto"/>
        <w:ind w:right="-8"/>
        <w:jc w:val="right"/>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к Коллективному договору</w:t>
      </w:r>
    </w:p>
    <w:p w:rsidR="00DE07BE" w:rsidRDefault="00DE07BE" w:rsidP="00DE07BE">
      <w:pPr>
        <w:tabs>
          <w:tab w:val="left" w:pos="9923"/>
        </w:tabs>
        <w:autoSpaceDE w:val="0"/>
        <w:autoSpaceDN w:val="0"/>
        <w:adjustRightInd w:val="0"/>
        <w:spacing w:after="0" w:line="240" w:lineRule="auto"/>
        <w:ind w:left="537" w:right="-8"/>
        <w:jc w:val="right"/>
        <w:rPr>
          <w:rFonts w:ascii="Times New Roman" w:hAnsi="Times New Roman" w:cs="Times New Roman"/>
          <w:sz w:val="28"/>
          <w:szCs w:val="28"/>
        </w:rPr>
      </w:pPr>
      <w:r w:rsidRPr="00DE07BE">
        <w:rPr>
          <w:rFonts w:ascii="Times New Roman" w:hAnsi="Times New Roman" w:cs="Times New Roman"/>
          <w:sz w:val="28"/>
          <w:szCs w:val="28"/>
        </w:rPr>
        <w:t xml:space="preserve">                                                     </w:t>
      </w:r>
      <w:r>
        <w:rPr>
          <w:rFonts w:ascii="Times New Roman" w:hAnsi="Times New Roman" w:cs="Times New Roman"/>
          <w:sz w:val="28"/>
          <w:szCs w:val="28"/>
        </w:rPr>
        <w:t xml:space="preserve">МБОУ СОШ </w:t>
      </w:r>
      <w:r>
        <w:rPr>
          <w:rFonts w:ascii="Segoe UI Symbol" w:hAnsi="Segoe UI Symbol" w:cs="Segoe UI Symbol"/>
          <w:sz w:val="28"/>
          <w:szCs w:val="28"/>
        </w:rPr>
        <w:t>№</w:t>
      </w:r>
      <w:r w:rsidRPr="00DE07BE">
        <w:rPr>
          <w:rFonts w:ascii="Times New Roman" w:hAnsi="Times New Roman" w:cs="Times New Roman"/>
          <w:sz w:val="28"/>
          <w:szCs w:val="28"/>
        </w:rPr>
        <w:t xml:space="preserve">3 </w:t>
      </w:r>
      <w:r>
        <w:rPr>
          <w:rFonts w:ascii="Times New Roman" w:hAnsi="Times New Roman" w:cs="Times New Roman"/>
          <w:sz w:val="28"/>
          <w:szCs w:val="28"/>
        </w:rPr>
        <w:t xml:space="preserve">с.Гражданское  </w:t>
      </w:r>
    </w:p>
    <w:tbl>
      <w:tblPr>
        <w:tblW w:w="0" w:type="auto"/>
        <w:tblLayout w:type="fixed"/>
        <w:tblLook w:val="0000"/>
      </w:tblPr>
      <w:tblGrid>
        <w:gridCol w:w="4920"/>
        <w:gridCol w:w="5211"/>
      </w:tblGrid>
      <w:tr w:rsidR="00DE07BE">
        <w:tblPrEx>
          <w:tblCellMar>
            <w:top w:w="0" w:type="dxa"/>
            <w:bottom w:w="0" w:type="dxa"/>
          </w:tblCellMar>
        </w:tblPrEx>
        <w:trPr>
          <w:trHeight w:val="1"/>
        </w:trPr>
        <w:tc>
          <w:tcPr>
            <w:tcW w:w="4920" w:type="dxa"/>
            <w:tcBorders>
              <w:top w:val="single" w:sz="2" w:space="0" w:color="000000"/>
              <w:left w:val="single" w:sz="2" w:space="0" w:color="000000"/>
              <w:bottom w:val="single" w:sz="2" w:space="0" w:color="000000"/>
              <w:right w:val="single" w:sz="2" w:space="0" w:color="000000"/>
            </w:tcBorders>
            <w:shd w:val="clear" w:color="000000" w:fill="FFFFFF"/>
          </w:tcPr>
          <w:p w:rsidR="00DE07BE" w:rsidRDefault="00DE07B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СОГЛАСОВАНО</w:t>
            </w:r>
          </w:p>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профсоюзной организацией</w:t>
            </w:r>
          </w:p>
          <w:p w:rsidR="00DE07BE" w:rsidRDefault="00DE0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ПО</w:t>
            </w:r>
          </w:p>
          <w:p w:rsidR="00DE07BE" w:rsidRDefault="00DE07BE">
            <w:pPr>
              <w:tabs>
                <w:tab w:val="left" w:pos="0"/>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__________</w:t>
            </w:r>
            <w:r>
              <w:rPr>
                <w:rFonts w:ascii="Times New Roman" w:hAnsi="Times New Roman" w:cs="Times New Roman"/>
                <w:sz w:val="24"/>
                <w:szCs w:val="24"/>
              </w:rPr>
              <w:t>С.С.Воробьева</w:t>
            </w:r>
          </w:p>
        </w:tc>
        <w:tc>
          <w:tcPr>
            <w:tcW w:w="5211" w:type="dxa"/>
            <w:tcBorders>
              <w:top w:val="single" w:sz="2" w:space="0" w:color="000000"/>
              <w:left w:val="single" w:sz="2" w:space="0" w:color="000000"/>
              <w:bottom w:val="single" w:sz="2" w:space="0" w:color="000000"/>
              <w:right w:val="single" w:sz="2" w:space="0" w:color="000000"/>
            </w:tcBorders>
            <w:shd w:val="clear" w:color="000000" w:fill="FFFFFF"/>
          </w:tcPr>
          <w:p w:rsidR="00DE07BE" w:rsidRDefault="00DE07BE">
            <w:pPr>
              <w:tabs>
                <w:tab w:val="left" w:pos="0"/>
              </w:tabs>
              <w:autoSpaceDE w:val="0"/>
              <w:autoSpaceDN w:val="0"/>
              <w:adjustRightInd w:val="0"/>
              <w:spacing w:after="0" w:line="240" w:lineRule="auto"/>
              <w:jc w:val="center"/>
              <w:rPr>
                <w:rFonts w:ascii="Times New Roman" w:hAnsi="Times New Roman" w:cs="Times New Roman"/>
                <w:b/>
                <w:bCs/>
                <w:sz w:val="24"/>
                <w:szCs w:val="24"/>
              </w:rPr>
            </w:pPr>
            <w:r w:rsidRPr="00DE07BE">
              <w:rPr>
                <w:rFonts w:ascii="Times New Roman" w:hAnsi="Times New Roman" w:cs="Times New Roman"/>
                <w:b/>
                <w:bCs/>
                <w:sz w:val="24"/>
                <w:szCs w:val="24"/>
              </w:rPr>
              <w:t xml:space="preserve">                                                  </w:t>
            </w:r>
            <w:r>
              <w:rPr>
                <w:rFonts w:ascii="Times New Roman" w:hAnsi="Times New Roman" w:cs="Times New Roman"/>
                <w:b/>
                <w:bCs/>
                <w:sz w:val="24"/>
                <w:szCs w:val="24"/>
              </w:rPr>
              <w:t>УТВЕРЖДАЮ</w:t>
            </w:r>
          </w:p>
          <w:p w:rsidR="00DE07BE" w:rsidRDefault="00DE07BE">
            <w:pPr>
              <w:tabs>
                <w:tab w:val="left" w:pos="0"/>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Директор МБОУ СОШ </w:t>
            </w:r>
            <w:r>
              <w:rPr>
                <w:rFonts w:ascii="Segoe UI Symbol" w:hAnsi="Segoe UI Symbol" w:cs="Segoe UI Symbol"/>
                <w:sz w:val="24"/>
                <w:szCs w:val="24"/>
              </w:rPr>
              <w:t>№</w:t>
            </w:r>
            <w:r w:rsidRPr="00DE07BE">
              <w:rPr>
                <w:rFonts w:ascii="Times New Roman" w:hAnsi="Times New Roman" w:cs="Times New Roman"/>
                <w:sz w:val="24"/>
                <w:szCs w:val="24"/>
              </w:rPr>
              <w:t xml:space="preserve">3 </w:t>
            </w:r>
            <w:r>
              <w:rPr>
                <w:rFonts w:ascii="Times New Roman" w:hAnsi="Times New Roman" w:cs="Times New Roman"/>
                <w:sz w:val="24"/>
                <w:szCs w:val="24"/>
              </w:rPr>
              <w:t>с.Гражданское</w:t>
            </w:r>
          </w:p>
          <w:p w:rsidR="00DE07BE" w:rsidRDefault="00DE07BE">
            <w:pPr>
              <w:tabs>
                <w:tab w:val="left" w:pos="0"/>
              </w:tabs>
              <w:autoSpaceDE w:val="0"/>
              <w:autoSpaceDN w:val="0"/>
              <w:adjustRightInd w:val="0"/>
              <w:spacing w:after="0" w:line="240" w:lineRule="auto"/>
              <w:jc w:val="center"/>
              <w:rPr>
                <w:rFonts w:ascii="Calibri" w:hAnsi="Calibri" w:cs="Calibri"/>
                <w:lang w:val="en-US"/>
              </w:rPr>
            </w:pPr>
            <w:r w:rsidRPr="00DE07BE">
              <w:rPr>
                <w:rFonts w:ascii="Times New Roman" w:hAnsi="Times New Roman" w:cs="Times New Roman"/>
                <w:sz w:val="24"/>
                <w:szCs w:val="24"/>
              </w:rPr>
              <w:t xml:space="preserve">                           </w:t>
            </w:r>
            <w:r>
              <w:rPr>
                <w:rFonts w:ascii="Times New Roman" w:hAnsi="Times New Roman" w:cs="Times New Roman"/>
                <w:sz w:val="24"/>
                <w:szCs w:val="24"/>
                <w:lang w:val="en-US"/>
              </w:rPr>
              <w:t xml:space="preserve">____________ </w:t>
            </w:r>
            <w:r>
              <w:rPr>
                <w:rFonts w:ascii="Times New Roman" w:hAnsi="Times New Roman" w:cs="Times New Roman"/>
                <w:sz w:val="24"/>
                <w:szCs w:val="24"/>
              </w:rPr>
              <w:t>Л.Н.Небораченко</w:t>
            </w:r>
          </w:p>
        </w:tc>
      </w:tr>
    </w:tbl>
    <w:p w:rsidR="00DE07BE" w:rsidRDefault="00DE07BE" w:rsidP="00DE07BE">
      <w:pPr>
        <w:autoSpaceDE w:val="0"/>
        <w:autoSpaceDN w:val="0"/>
        <w:adjustRightInd w:val="0"/>
        <w:spacing w:after="0" w:line="240" w:lineRule="auto"/>
        <w:rPr>
          <w:rFonts w:ascii="Calibri" w:hAnsi="Calibri" w:cs="Calibri"/>
          <w:lang w:val="en-US"/>
        </w:rPr>
      </w:pPr>
    </w:p>
    <w:p w:rsidR="00DE07BE" w:rsidRDefault="00DE07BE" w:rsidP="00DE07BE">
      <w:pPr>
        <w:autoSpaceDE w:val="0"/>
        <w:autoSpaceDN w:val="0"/>
        <w:adjustRightInd w:val="0"/>
        <w:spacing w:after="0" w:line="240" w:lineRule="auto"/>
        <w:ind w:right="303"/>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rsidR="00DE07BE" w:rsidRDefault="00DE07BE" w:rsidP="00DE07BE">
      <w:pPr>
        <w:autoSpaceDE w:val="0"/>
        <w:autoSpaceDN w:val="0"/>
        <w:adjustRightInd w:val="0"/>
        <w:spacing w:after="0" w:line="240" w:lineRule="auto"/>
        <w:ind w:left="1883" w:right="2193" w:hanging="9"/>
        <w:jc w:val="center"/>
        <w:rPr>
          <w:rFonts w:ascii="Times New Roman" w:hAnsi="Times New Roman" w:cs="Times New Roman"/>
          <w:b/>
          <w:bCs/>
          <w:sz w:val="28"/>
          <w:szCs w:val="28"/>
        </w:rPr>
      </w:pPr>
      <w:r>
        <w:rPr>
          <w:rFonts w:ascii="Times New Roman" w:hAnsi="Times New Roman" w:cs="Times New Roman"/>
          <w:b/>
          <w:bCs/>
          <w:sz w:val="28"/>
          <w:szCs w:val="28"/>
        </w:rPr>
        <w:t>о защите персональных данных работников</w:t>
      </w:r>
    </w:p>
    <w:p w:rsidR="00DE07BE" w:rsidRDefault="00DE07BE" w:rsidP="00DE07BE">
      <w:pPr>
        <w:autoSpaceDE w:val="0"/>
        <w:autoSpaceDN w:val="0"/>
        <w:adjustRightInd w:val="0"/>
        <w:spacing w:after="0" w:line="240" w:lineRule="auto"/>
        <w:ind w:left="1883" w:right="2193" w:hanging="9"/>
        <w:jc w:val="center"/>
        <w:rPr>
          <w:rFonts w:ascii="Times New Roman" w:hAnsi="Times New Roman" w:cs="Times New Roman"/>
          <w:b/>
          <w:bCs/>
          <w:sz w:val="28"/>
          <w:szCs w:val="28"/>
        </w:rPr>
      </w:pPr>
      <w:r>
        <w:rPr>
          <w:rFonts w:ascii="Times New Roman" w:hAnsi="Times New Roman" w:cs="Times New Roman"/>
          <w:b/>
          <w:bCs/>
          <w:sz w:val="28"/>
          <w:szCs w:val="28"/>
          <w:lang w:val="en-US"/>
        </w:rPr>
        <w:t xml:space="preserve"> </w:t>
      </w:r>
      <w:r>
        <w:rPr>
          <w:rFonts w:ascii="Times New Roman" w:hAnsi="Times New Roman" w:cs="Times New Roman"/>
          <w:b/>
          <w:bCs/>
          <w:sz w:val="28"/>
          <w:szCs w:val="28"/>
        </w:rPr>
        <w:t xml:space="preserve">МБОУ СОШ </w:t>
      </w:r>
      <w:r>
        <w:rPr>
          <w:rFonts w:ascii="Segoe UI Symbol" w:hAnsi="Segoe UI Symbol" w:cs="Segoe UI Symbol"/>
          <w:b/>
          <w:bCs/>
          <w:sz w:val="28"/>
          <w:szCs w:val="28"/>
        </w:rPr>
        <w:t>№</w:t>
      </w:r>
      <w:r>
        <w:rPr>
          <w:rFonts w:ascii="Times New Roman" w:hAnsi="Times New Roman" w:cs="Times New Roman"/>
          <w:b/>
          <w:bCs/>
          <w:sz w:val="28"/>
          <w:szCs w:val="28"/>
          <w:lang w:val="en-US"/>
        </w:rPr>
        <w:t xml:space="preserve"> 3 </w:t>
      </w:r>
      <w:r>
        <w:rPr>
          <w:rFonts w:ascii="Times New Roman" w:hAnsi="Times New Roman" w:cs="Times New Roman"/>
          <w:b/>
          <w:bCs/>
          <w:sz w:val="28"/>
          <w:szCs w:val="28"/>
        </w:rPr>
        <w:t>с.Гражданское</w:t>
      </w:r>
    </w:p>
    <w:p w:rsidR="00DE07BE" w:rsidRDefault="00DE07BE" w:rsidP="00DE07BE">
      <w:pPr>
        <w:numPr>
          <w:ilvl w:val="0"/>
          <w:numId w:val="1"/>
        </w:numPr>
        <w:autoSpaceDE w:val="0"/>
        <w:autoSpaceDN w:val="0"/>
        <w:adjustRightInd w:val="0"/>
        <w:spacing w:before="200" w:after="0" w:line="240" w:lineRule="auto"/>
        <w:ind w:left="720" w:hanging="360"/>
        <w:jc w:val="center"/>
        <w:rPr>
          <w:rFonts w:ascii="Times New Roman" w:hAnsi="Times New Roman" w:cs="Times New Roman"/>
          <w:b/>
          <w:bCs/>
          <w:color w:val="1E2120"/>
          <w:sz w:val="28"/>
          <w:szCs w:val="28"/>
        </w:rPr>
      </w:pPr>
      <w:r>
        <w:rPr>
          <w:rFonts w:ascii="Times New Roman" w:hAnsi="Times New Roman" w:cs="Times New Roman"/>
          <w:b/>
          <w:bCs/>
          <w:color w:val="1E2120"/>
          <w:sz w:val="28"/>
          <w:szCs w:val="28"/>
        </w:rPr>
        <w:t>Общие положения</w:t>
      </w:r>
    </w:p>
    <w:p w:rsidR="00DE07BE" w:rsidRDefault="00DE07BE" w:rsidP="00DE07BE">
      <w:pPr>
        <w:autoSpaceDE w:val="0"/>
        <w:autoSpaceDN w:val="0"/>
        <w:adjustRightInd w:val="0"/>
        <w:spacing w:after="0" w:line="240" w:lineRule="auto"/>
        <w:jc w:val="both"/>
        <w:rPr>
          <w:rFonts w:ascii="Calibri" w:hAnsi="Calibri" w:cs="Calibri"/>
          <w:lang w:val="en-US"/>
        </w:rPr>
      </w:pPr>
    </w:p>
    <w:p w:rsidR="00DE07BE" w:rsidRDefault="00DE07BE" w:rsidP="00DE07BE">
      <w:pPr>
        <w:numPr>
          <w:ilvl w:val="0"/>
          <w:numId w:val="10"/>
        </w:numPr>
        <w:autoSpaceDE w:val="0"/>
        <w:autoSpaceDN w:val="0"/>
        <w:adjustRightInd w:val="0"/>
        <w:spacing w:after="0" w:line="240" w:lineRule="auto"/>
        <w:ind w:left="1080" w:hanging="720"/>
        <w:jc w:val="both"/>
        <w:rPr>
          <w:rFonts w:ascii="Times New Roman" w:hAnsi="Times New Roman" w:cs="Times New Roman"/>
          <w:color w:val="1E2120"/>
          <w:sz w:val="27"/>
          <w:szCs w:val="27"/>
        </w:rPr>
      </w:pPr>
      <w:r>
        <w:rPr>
          <w:rFonts w:ascii="Times New Roman" w:hAnsi="Times New Roman" w:cs="Times New Roman"/>
          <w:color w:val="1E2120"/>
          <w:sz w:val="27"/>
          <w:szCs w:val="27"/>
        </w:rPr>
        <w:lastRenderedPageBreak/>
        <w:t xml:space="preserve">Настоящее Положение о защите персональных данных работников МБОУ СОШ </w:t>
      </w:r>
      <w:r>
        <w:rPr>
          <w:rFonts w:ascii="Segoe UI Symbol" w:hAnsi="Segoe UI Symbol" w:cs="Segoe UI Symbol"/>
          <w:color w:val="1E2120"/>
          <w:sz w:val="27"/>
          <w:szCs w:val="27"/>
        </w:rPr>
        <w:t>№</w:t>
      </w:r>
      <w:r w:rsidRPr="00DE07BE">
        <w:rPr>
          <w:rFonts w:ascii="Times New Roman" w:hAnsi="Times New Roman" w:cs="Times New Roman"/>
          <w:color w:val="1E2120"/>
          <w:sz w:val="27"/>
          <w:szCs w:val="27"/>
        </w:rPr>
        <w:t xml:space="preserve">3 </w:t>
      </w:r>
      <w:r>
        <w:rPr>
          <w:rFonts w:ascii="Times New Roman" w:hAnsi="Times New Roman" w:cs="Times New Roman"/>
          <w:color w:val="1E2120"/>
          <w:sz w:val="27"/>
          <w:szCs w:val="27"/>
        </w:rPr>
        <w:t xml:space="preserve">с.Гражданское   (далее – Положение) разработано в соответствии со статьей 24 Конституции Российской Федерации, Трудовым кодексом Российской Федерации, Федеральными законами от 27 июля 2006 года </w:t>
      </w:r>
      <w:r>
        <w:rPr>
          <w:rFonts w:ascii="Segoe UI Symbol" w:hAnsi="Segoe UI Symbol" w:cs="Segoe UI Symbol"/>
          <w:color w:val="1E2120"/>
          <w:sz w:val="27"/>
          <w:szCs w:val="27"/>
        </w:rPr>
        <w:t>№</w:t>
      </w:r>
      <w:r w:rsidRPr="00DE07BE">
        <w:rPr>
          <w:rFonts w:ascii="Times New Roman" w:hAnsi="Times New Roman" w:cs="Times New Roman"/>
          <w:color w:val="1E2120"/>
          <w:sz w:val="27"/>
          <w:szCs w:val="27"/>
        </w:rPr>
        <w:t xml:space="preserve"> 149-</w:t>
      </w:r>
      <w:r>
        <w:rPr>
          <w:rFonts w:ascii="Times New Roman" w:hAnsi="Times New Roman" w:cs="Times New Roman"/>
          <w:color w:val="1E2120"/>
          <w:sz w:val="27"/>
          <w:szCs w:val="27"/>
        </w:rPr>
        <w:t xml:space="preserve">ФЗ </w:t>
      </w:r>
      <w:r w:rsidRPr="00DE07BE">
        <w:rPr>
          <w:rFonts w:ascii="Times New Roman" w:hAnsi="Times New Roman" w:cs="Times New Roman"/>
          <w:color w:val="1E2120"/>
          <w:sz w:val="27"/>
          <w:szCs w:val="27"/>
        </w:rPr>
        <w:t>«</w:t>
      </w:r>
      <w:r>
        <w:rPr>
          <w:rFonts w:ascii="Times New Roman" w:hAnsi="Times New Roman" w:cs="Times New Roman"/>
          <w:color w:val="1E2120"/>
          <w:sz w:val="27"/>
          <w:szCs w:val="27"/>
        </w:rPr>
        <w:t>Об информации, информационных технологиях и о защите информации</w:t>
      </w:r>
      <w:r w:rsidRPr="00DE07BE">
        <w:rPr>
          <w:rFonts w:ascii="Times New Roman" w:hAnsi="Times New Roman" w:cs="Times New Roman"/>
          <w:color w:val="1E2120"/>
          <w:sz w:val="27"/>
          <w:szCs w:val="27"/>
        </w:rPr>
        <w:t>» (</w:t>
      </w:r>
      <w:r>
        <w:rPr>
          <w:rFonts w:ascii="Times New Roman" w:hAnsi="Times New Roman" w:cs="Times New Roman"/>
          <w:color w:val="1E2120"/>
          <w:sz w:val="27"/>
          <w:szCs w:val="27"/>
        </w:rPr>
        <w:t xml:space="preserve">с изменениями от 2 июля 2021 года), от 27 июля 2006 года </w:t>
      </w:r>
      <w:r>
        <w:rPr>
          <w:rFonts w:ascii="Segoe UI Symbol" w:hAnsi="Segoe UI Symbol" w:cs="Segoe UI Symbol"/>
          <w:color w:val="1E2120"/>
          <w:sz w:val="27"/>
          <w:szCs w:val="27"/>
        </w:rPr>
        <w:t>№</w:t>
      </w:r>
      <w:r w:rsidRPr="00DE07BE">
        <w:rPr>
          <w:rFonts w:ascii="Times New Roman" w:hAnsi="Times New Roman" w:cs="Times New Roman"/>
          <w:color w:val="1E2120"/>
          <w:sz w:val="27"/>
          <w:szCs w:val="27"/>
        </w:rPr>
        <w:t xml:space="preserve"> 152-</w:t>
      </w:r>
      <w:r>
        <w:rPr>
          <w:rFonts w:ascii="Times New Roman" w:hAnsi="Times New Roman" w:cs="Times New Roman"/>
          <w:color w:val="1E2120"/>
          <w:sz w:val="27"/>
          <w:szCs w:val="27"/>
        </w:rPr>
        <w:t xml:space="preserve">ФЗ </w:t>
      </w:r>
      <w:r w:rsidRPr="00DE07BE">
        <w:rPr>
          <w:rFonts w:ascii="Times New Roman" w:hAnsi="Times New Roman" w:cs="Times New Roman"/>
          <w:color w:val="1E2120"/>
          <w:sz w:val="27"/>
          <w:szCs w:val="27"/>
        </w:rPr>
        <w:t>«</w:t>
      </w:r>
      <w:r>
        <w:rPr>
          <w:rFonts w:ascii="Times New Roman" w:hAnsi="Times New Roman" w:cs="Times New Roman"/>
          <w:color w:val="1E2120"/>
          <w:sz w:val="27"/>
          <w:szCs w:val="27"/>
        </w:rPr>
        <w:t>О персональных данных</w:t>
      </w:r>
      <w:r w:rsidRPr="00DE07BE">
        <w:rPr>
          <w:rFonts w:ascii="Times New Roman" w:hAnsi="Times New Roman" w:cs="Times New Roman"/>
          <w:color w:val="1E2120"/>
          <w:sz w:val="27"/>
          <w:szCs w:val="27"/>
        </w:rPr>
        <w:t xml:space="preserve">» </w:t>
      </w:r>
      <w:r>
        <w:rPr>
          <w:rFonts w:ascii="Times New Roman" w:hAnsi="Times New Roman" w:cs="Times New Roman"/>
          <w:color w:val="1E2120"/>
          <w:sz w:val="27"/>
          <w:szCs w:val="27"/>
        </w:rPr>
        <w:t xml:space="preserve">с изменениями от 2 июля 2021 года, Постановлением Правительства Российской Федерации от 21.03.2012 </w:t>
      </w:r>
      <w:r>
        <w:rPr>
          <w:rFonts w:ascii="Segoe UI Symbol" w:hAnsi="Segoe UI Symbol" w:cs="Segoe UI Symbol"/>
          <w:color w:val="1E2120"/>
          <w:sz w:val="27"/>
          <w:szCs w:val="27"/>
        </w:rPr>
        <w:t>№</w:t>
      </w:r>
      <w:r w:rsidRPr="00DE07BE">
        <w:rPr>
          <w:rFonts w:ascii="Times New Roman" w:hAnsi="Times New Roman" w:cs="Times New Roman"/>
          <w:color w:val="1E2120"/>
          <w:sz w:val="27"/>
          <w:szCs w:val="27"/>
        </w:rPr>
        <w:t xml:space="preserve"> 211 «</w:t>
      </w:r>
      <w:r>
        <w:rPr>
          <w:rFonts w:ascii="Times New Roman" w:hAnsi="Times New Roman" w:cs="Times New Roman"/>
          <w:color w:val="1E2120"/>
          <w:sz w:val="27"/>
          <w:szCs w:val="27"/>
        </w:rPr>
        <w:t xml:space="preserve">Об утверждении перечня мер, направленных на обеспечение выполнения обязанностей, предусмотренных Федеральным законом </w:t>
      </w:r>
      <w:r w:rsidRPr="00DE07BE">
        <w:rPr>
          <w:rFonts w:ascii="Times New Roman" w:hAnsi="Times New Roman" w:cs="Times New Roman"/>
          <w:color w:val="1E2120"/>
          <w:sz w:val="27"/>
          <w:szCs w:val="27"/>
        </w:rPr>
        <w:t>«</w:t>
      </w:r>
      <w:r>
        <w:rPr>
          <w:rFonts w:ascii="Times New Roman" w:hAnsi="Times New Roman" w:cs="Times New Roman"/>
          <w:color w:val="1E2120"/>
          <w:sz w:val="27"/>
          <w:szCs w:val="27"/>
        </w:rPr>
        <w:t>О персональных данных</w:t>
      </w:r>
      <w:r w:rsidRPr="00DE07BE">
        <w:rPr>
          <w:rFonts w:ascii="Times New Roman" w:hAnsi="Times New Roman" w:cs="Times New Roman"/>
          <w:color w:val="1E2120"/>
          <w:sz w:val="27"/>
          <w:szCs w:val="27"/>
        </w:rPr>
        <w:t>» (</w:t>
      </w:r>
      <w:r>
        <w:rPr>
          <w:rFonts w:ascii="Times New Roman" w:hAnsi="Times New Roman" w:cs="Times New Roman"/>
          <w:color w:val="1E2120"/>
          <w:sz w:val="27"/>
          <w:szCs w:val="27"/>
        </w:rPr>
        <w:t xml:space="preserve">с изменениями на 15 апреля 2019 года), Федеральным законом </w:t>
      </w:r>
      <w:r>
        <w:rPr>
          <w:rFonts w:ascii="Segoe UI Symbol" w:hAnsi="Segoe UI Symbol" w:cs="Segoe UI Symbol"/>
          <w:color w:val="1E2120"/>
          <w:sz w:val="27"/>
          <w:szCs w:val="27"/>
        </w:rPr>
        <w:t>№</w:t>
      </w:r>
      <w:r w:rsidRPr="00DE07BE">
        <w:rPr>
          <w:rFonts w:ascii="Times New Roman" w:hAnsi="Times New Roman" w:cs="Times New Roman"/>
          <w:color w:val="1E2120"/>
          <w:sz w:val="27"/>
          <w:szCs w:val="27"/>
        </w:rPr>
        <w:t xml:space="preserve"> 273-</w:t>
      </w:r>
      <w:r>
        <w:rPr>
          <w:rFonts w:ascii="Times New Roman" w:hAnsi="Times New Roman" w:cs="Times New Roman"/>
          <w:color w:val="1E2120"/>
          <w:sz w:val="27"/>
          <w:szCs w:val="27"/>
        </w:rPr>
        <w:t xml:space="preserve">ФЗ от 29.12.2012 </w:t>
      </w:r>
      <w:r w:rsidRPr="00DE07BE">
        <w:rPr>
          <w:rFonts w:ascii="Times New Roman" w:hAnsi="Times New Roman" w:cs="Times New Roman"/>
          <w:color w:val="1E2120"/>
          <w:sz w:val="27"/>
          <w:szCs w:val="27"/>
        </w:rPr>
        <w:t>«</w:t>
      </w:r>
      <w:r>
        <w:rPr>
          <w:rFonts w:ascii="Times New Roman" w:hAnsi="Times New Roman" w:cs="Times New Roman"/>
          <w:color w:val="1E2120"/>
          <w:sz w:val="27"/>
          <w:szCs w:val="27"/>
        </w:rPr>
        <w:t>Об образовании в Российской Федерации</w:t>
      </w:r>
      <w:r w:rsidRPr="00DE07BE">
        <w:rPr>
          <w:rFonts w:ascii="Times New Roman" w:hAnsi="Times New Roman" w:cs="Times New Roman"/>
          <w:color w:val="1E2120"/>
          <w:sz w:val="27"/>
          <w:szCs w:val="27"/>
        </w:rPr>
        <w:t xml:space="preserve">» </w:t>
      </w:r>
      <w:r>
        <w:rPr>
          <w:rFonts w:ascii="Times New Roman" w:hAnsi="Times New Roman" w:cs="Times New Roman"/>
          <w:color w:val="1E2120"/>
          <w:sz w:val="27"/>
          <w:szCs w:val="27"/>
        </w:rPr>
        <w:t>с изменениями от 2 июля 2021 года.</w:t>
      </w:r>
    </w:p>
    <w:p w:rsid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rPr>
      </w:pPr>
      <w:r w:rsidRPr="00DE07BE">
        <w:rPr>
          <w:rFonts w:ascii="Times New Roman" w:hAnsi="Times New Roman" w:cs="Times New Roman"/>
          <w:b/>
          <w:bCs/>
          <w:color w:val="1E2120"/>
          <w:sz w:val="27"/>
          <w:szCs w:val="27"/>
        </w:rPr>
        <w:t>1.2.</w:t>
      </w:r>
      <w:r w:rsidRPr="00DE07BE">
        <w:rPr>
          <w:rFonts w:ascii="Times New Roman" w:hAnsi="Times New Roman" w:cs="Times New Roman"/>
          <w:color w:val="1E2120"/>
          <w:sz w:val="27"/>
          <w:szCs w:val="27"/>
        </w:rPr>
        <w:t xml:space="preserve"> </w:t>
      </w:r>
      <w:r>
        <w:rPr>
          <w:rFonts w:ascii="Times New Roman" w:hAnsi="Times New Roman" w:cs="Times New Roman"/>
          <w:color w:val="1E2120"/>
          <w:sz w:val="27"/>
          <w:szCs w:val="27"/>
        </w:rPr>
        <w:t xml:space="preserve">Данное Положение о защите персональных данных работников МБОУ СОШ </w:t>
      </w:r>
      <w:r>
        <w:rPr>
          <w:rFonts w:ascii="Segoe UI Symbol" w:hAnsi="Segoe UI Symbol" w:cs="Segoe UI Symbol"/>
          <w:color w:val="1E2120"/>
          <w:sz w:val="27"/>
          <w:szCs w:val="27"/>
        </w:rPr>
        <w:t>№</w:t>
      </w:r>
      <w:r w:rsidRPr="00DE07BE">
        <w:rPr>
          <w:rFonts w:ascii="Times New Roman" w:hAnsi="Times New Roman" w:cs="Times New Roman"/>
          <w:color w:val="1E2120"/>
          <w:sz w:val="27"/>
          <w:szCs w:val="27"/>
        </w:rPr>
        <w:t xml:space="preserve">3 </w:t>
      </w:r>
      <w:r>
        <w:rPr>
          <w:rFonts w:ascii="Times New Roman" w:hAnsi="Times New Roman" w:cs="Times New Roman"/>
          <w:color w:val="1E2120"/>
          <w:sz w:val="27"/>
          <w:szCs w:val="27"/>
        </w:rPr>
        <w:t>с.Гражданское   разработано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работников общеобразовательной организации от несанкционированного доступа, неправомерного их использования или утраты.</w:t>
      </w:r>
    </w:p>
    <w:p w:rsid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rPr>
      </w:pPr>
      <w:r w:rsidRPr="00DE07BE">
        <w:rPr>
          <w:rFonts w:ascii="Times New Roman" w:hAnsi="Times New Roman" w:cs="Times New Roman"/>
          <w:b/>
          <w:bCs/>
          <w:color w:val="1E2120"/>
          <w:sz w:val="27"/>
          <w:szCs w:val="27"/>
        </w:rPr>
        <w:t>1.3.</w:t>
      </w:r>
      <w:r w:rsidRPr="00DE07BE">
        <w:rPr>
          <w:rFonts w:ascii="Times New Roman" w:hAnsi="Times New Roman" w:cs="Times New Roman"/>
          <w:color w:val="1E2120"/>
          <w:sz w:val="27"/>
          <w:szCs w:val="27"/>
        </w:rPr>
        <w:t xml:space="preserve"> </w:t>
      </w:r>
      <w:r>
        <w:rPr>
          <w:rFonts w:ascii="Times New Roman" w:hAnsi="Times New Roman" w:cs="Times New Roman"/>
          <w:color w:val="1E2120"/>
          <w:sz w:val="27"/>
          <w:szCs w:val="27"/>
        </w:rPr>
        <w:t>Данное Положение регулирует отношения, связанные с обработкой персональных данных работников и гарантии конфиденциальности сведений о работнике, предоставленных работником работодателю, а также устанавливает ответственности должностных лиц, имеющих доступ к персональным данным работников школы.</w:t>
      </w:r>
    </w:p>
    <w:p w:rsid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rPr>
      </w:pPr>
      <w:r w:rsidRPr="00DE07BE">
        <w:rPr>
          <w:rFonts w:ascii="Times New Roman" w:hAnsi="Times New Roman" w:cs="Times New Roman"/>
          <w:b/>
          <w:bCs/>
          <w:color w:val="1E2120"/>
          <w:sz w:val="27"/>
          <w:szCs w:val="27"/>
        </w:rPr>
        <w:t>1.4.</w:t>
      </w:r>
      <w:r w:rsidRPr="00DE07BE">
        <w:rPr>
          <w:rFonts w:ascii="Times New Roman" w:hAnsi="Times New Roman" w:cs="Times New Roman"/>
          <w:color w:val="1E2120"/>
          <w:sz w:val="27"/>
          <w:szCs w:val="27"/>
        </w:rPr>
        <w:t xml:space="preserve"> </w:t>
      </w:r>
      <w:r>
        <w:rPr>
          <w:rFonts w:ascii="Times New Roman" w:hAnsi="Times New Roman" w:cs="Times New Roman"/>
          <w:b/>
          <w:bCs/>
          <w:i/>
          <w:iCs/>
          <w:color w:val="1E2120"/>
          <w:sz w:val="27"/>
          <w:szCs w:val="27"/>
        </w:rPr>
        <w:t>Персональные данные</w:t>
      </w:r>
      <w:r>
        <w:rPr>
          <w:rFonts w:ascii="Times New Roman" w:hAnsi="Times New Roman" w:cs="Times New Roman"/>
          <w:color w:val="1E2120"/>
          <w:sz w:val="27"/>
          <w:szCs w:val="27"/>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rPr>
      </w:pPr>
      <w:r w:rsidRPr="00DE07BE">
        <w:rPr>
          <w:rFonts w:ascii="Times New Roman" w:hAnsi="Times New Roman" w:cs="Times New Roman"/>
          <w:b/>
          <w:bCs/>
          <w:color w:val="1E2120"/>
          <w:sz w:val="27"/>
          <w:szCs w:val="27"/>
        </w:rPr>
        <w:t>1.5.</w:t>
      </w:r>
      <w:r w:rsidRPr="00DE07BE">
        <w:rPr>
          <w:rFonts w:ascii="Times New Roman" w:hAnsi="Times New Roman" w:cs="Times New Roman"/>
          <w:color w:val="1E2120"/>
          <w:sz w:val="27"/>
          <w:szCs w:val="27"/>
        </w:rPr>
        <w:t xml:space="preserve"> </w:t>
      </w:r>
      <w:r>
        <w:rPr>
          <w:rFonts w:ascii="Times New Roman" w:hAnsi="Times New Roman" w:cs="Times New Roman"/>
          <w:b/>
          <w:bCs/>
          <w:i/>
          <w:iCs/>
          <w:color w:val="1E2120"/>
          <w:sz w:val="27"/>
          <w:szCs w:val="27"/>
        </w:rPr>
        <w:t>Оператор</w:t>
      </w:r>
      <w:r>
        <w:rPr>
          <w:rFonts w:ascii="Times New Roman" w:hAnsi="Times New Roman" w:cs="Times New Roman"/>
          <w:color w:val="1E2120"/>
          <w:sz w:val="27"/>
          <w:szCs w:val="27"/>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Pr>
          <w:rFonts w:ascii="Times New Roman" w:hAnsi="Times New Roman" w:cs="Times New Roman"/>
          <w:color w:val="1E2120"/>
          <w:sz w:val="27"/>
          <w:szCs w:val="27"/>
        </w:rPr>
        <w:br/>
      </w:r>
      <w:r>
        <w:rPr>
          <w:rFonts w:ascii="Times New Roman" w:hAnsi="Times New Roman" w:cs="Times New Roman"/>
          <w:b/>
          <w:bCs/>
          <w:color w:val="1E2120"/>
          <w:sz w:val="27"/>
          <w:szCs w:val="27"/>
        </w:rPr>
        <w:t>1.6.</w:t>
      </w:r>
      <w:r>
        <w:rPr>
          <w:rFonts w:ascii="Times New Roman" w:hAnsi="Times New Roman" w:cs="Times New Roman"/>
          <w:color w:val="1E2120"/>
          <w:sz w:val="27"/>
          <w:szCs w:val="27"/>
        </w:rPr>
        <w:t xml:space="preserve"> </w:t>
      </w:r>
      <w:r>
        <w:rPr>
          <w:rFonts w:ascii="Times New Roman" w:hAnsi="Times New Roman" w:cs="Times New Roman"/>
          <w:b/>
          <w:bCs/>
          <w:i/>
          <w:iCs/>
          <w:color w:val="1E2120"/>
          <w:sz w:val="27"/>
          <w:szCs w:val="27"/>
        </w:rPr>
        <w:t>Обработка персональных данных</w:t>
      </w:r>
      <w:r>
        <w:rPr>
          <w:rFonts w:ascii="Times New Roman" w:hAnsi="Times New Roman" w:cs="Times New Roman"/>
          <w:color w:val="1E2120"/>
          <w:sz w:val="27"/>
          <w:szCs w:val="27"/>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rPr>
      </w:pPr>
      <w:r w:rsidRPr="00DE07BE">
        <w:rPr>
          <w:rFonts w:ascii="Times New Roman" w:hAnsi="Times New Roman" w:cs="Times New Roman"/>
          <w:b/>
          <w:bCs/>
          <w:color w:val="1E2120"/>
          <w:sz w:val="27"/>
          <w:szCs w:val="27"/>
        </w:rPr>
        <w:t>1.7.</w:t>
      </w:r>
      <w:r w:rsidRPr="00DE07BE">
        <w:rPr>
          <w:rFonts w:ascii="Times New Roman" w:hAnsi="Times New Roman" w:cs="Times New Roman"/>
          <w:color w:val="1E2120"/>
          <w:sz w:val="27"/>
          <w:szCs w:val="27"/>
        </w:rPr>
        <w:t xml:space="preserve"> </w:t>
      </w:r>
      <w:r>
        <w:rPr>
          <w:rFonts w:ascii="Times New Roman" w:hAnsi="Times New Roman" w:cs="Times New Roman"/>
          <w:b/>
          <w:bCs/>
          <w:i/>
          <w:iCs/>
          <w:color w:val="1E2120"/>
          <w:sz w:val="27"/>
          <w:szCs w:val="27"/>
        </w:rPr>
        <w:t>Автоматизированная обработка персональных данных</w:t>
      </w:r>
      <w:r>
        <w:rPr>
          <w:rFonts w:ascii="Times New Roman" w:hAnsi="Times New Roman" w:cs="Times New Roman"/>
          <w:color w:val="1E2120"/>
          <w:sz w:val="27"/>
          <w:szCs w:val="27"/>
        </w:rPr>
        <w:t xml:space="preserve"> — обработка персональных данных с помощью средств вычислительной техники.</w:t>
      </w:r>
      <w:r>
        <w:rPr>
          <w:rFonts w:ascii="Times New Roman" w:hAnsi="Times New Roman" w:cs="Times New Roman"/>
          <w:color w:val="1E2120"/>
          <w:sz w:val="27"/>
          <w:szCs w:val="27"/>
        </w:rPr>
        <w:br/>
      </w:r>
      <w:r>
        <w:rPr>
          <w:rFonts w:ascii="Times New Roman" w:hAnsi="Times New Roman" w:cs="Times New Roman"/>
          <w:b/>
          <w:bCs/>
          <w:color w:val="1E2120"/>
          <w:sz w:val="27"/>
          <w:szCs w:val="27"/>
        </w:rPr>
        <w:lastRenderedPageBreak/>
        <w:t>1.8.</w:t>
      </w:r>
      <w:r>
        <w:rPr>
          <w:rFonts w:ascii="Times New Roman" w:hAnsi="Times New Roman" w:cs="Times New Roman"/>
          <w:color w:val="1E2120"/>
          <w:sz w:val="27"/>
          <w:szCs w:val="27"/>
        </w:rPr>
        <w:t xml:space="preserve"> </w:t>
      </w:r>
      <w:r>
        <w:rPr>
          <w:rFonts w:ascii="Times New Roman" w:hAnsi="Times New Roman" w:cs="Times New Roman"/>
          <w:b/>
          <w:bCs/>
          <w:i/>
          <w:iCs/>
          <w:color w:val="1E2120"/>
          <w:sz w:val="27"/>
          <w:szCs w:val="27"/>
        </w:rPr>
        <w:t>Распространение персональных данных</w:t>
      </w:r>
      <w:r>
        <w:rPr>
          <w:rFonts w:ascii="Times New Roman" w:hAnsi="Times New Roman" w:cs="Times New Roman"/>
          <w:color w:val="1E2120"/>
          <w:sz w:val="27"/>
          <w:szCs w:val="27"/>
        </w:rPr>
        <w:t xml:space="preserve"> — действия, направленные на раскрытие персональных данных неопределенному кругу лиц.</w:t>
      </w:r>
      <w:r>
        <w:rPr>
          <w:rFonts w:ascii="Times New Roman" w:hAnsi="Times New Roman" w:cs="Times New Roman"/>
          <w:color w:val="1E2120"/>
          <w:sz w:val="27"/>
          <w:szCs w:val="27"/>
        </w:rPr>
        <w:br/>
      </w:r>
      <w:r>
        <w:rPr>
          <w:rFonts w:ascii="Times New Roman" w:hAnsi="Times New Roman" w:cs="Times New Roman"/>
          <w:b/>
          <w:bCs/>
          <w:color w:val="1E2120"/>
          <w:sz w:val="27"/>
          <w:szCs w:val="27"/>
        </w:rPr>
        <w:t>1.9.</w:t>
      </w:r>
      <w:r>
        <w:rPr>
          <w:rFonts w:ascii="Times New Roman" w:hAnsi="Times New Roman" w:cs="Times New Roman"/>
          <w:color w:val="1E2120"/>
          <w:sz w:val="27"/>
          <w:szCs w:val="27"/>
        </w:rPr>
        <w:t xml:space="preserve"> </w:t>
      </w:r>
      <w:r>
        <w:rPr>
          <w:rFonts w:ascii="Times New Roman" w:hAnsi="Times New Roman" w:cs="Times New Roman"/>
          <w:b/>
          <w:bCs/>
          <w:i/>
          <w:iCs/>
          <w:color w:val="1E2120"/>
          <w:sz w:val="27"/>
          <w:szCs w:val="27"/>
        </w:rPr>
        <w:t>Предоставление персональных данных</w:t>
      </w:r>
      <w:r>
        <w:rPr>
          <w:rFonts w:ascii="Times New Roman" w:hAnsi="Times New Roman" w:cs="Times New Roman"/>
          <w:color w:val="1E2120"/>
          <w:sz w:val="27"/>
          <w:szCs w:val="27"/>
        </w:rPr>
        <w:t xml:space="preserve"> — действия, направленные на раскрытие персональных данных определенному лицу или определенному кругу лиц.</w:t>
      </w:r>
      <w:r>
        <w:rPr>
          <w:rFonts w:ascii="Times New Roman" w:hAnsi="Times New Roman" w:cs="Times New Roman"/>
          <w:color w:val="1E2120"/>
          <w:sz w:val="27"/>
          <w:szCs w:val="27"/>
        </w:rPr>
        <w:br/>
      </w:r>
      <w:r>
        <w:rPr>
          <w:rFonts w:ascii="Times New Roman" w:hAnsi="Times New Roman" w:cs="Times New Roman"/>
          <w:b/>
          <w:bCs/>
          <w:color w:val="1E2120"/>
          <w:sz w:val="27"/>
          <w:szCs w:val="27"/>
        </w:rPr>
        <w:t>1.10.</w:t>
      </w:r>
      <w:r>
        <w:rPr>
          <w:rFonts w:ascii="Times New Roman" w:hAnsi="Times New Roman" w:cs="Times New Roman"/>
          <w:color w:val="1E2120"/>
          <w:sz w:val="27"/>
          <w:szCs w:val="27"/>
        </w:rPr>
        <w:t xml:space="preserve"> </w:t>
      </w:r>
      <w:r>
        <w:rPr>
          <w:rFonts w:ascii="Times New Roman" w:hAnsi="Times New Roman" w:cs="Times New Roman"/>
          <w:b/>
          <w:bCs/>
          <w:i/>
          <w:iCs/>
          <w:color w:val="1E2120"/>
          <w:sz w:val="27"/>
          <w:szCs w:val="27"/>
        </w:rPr>
        <w:t>Блокирование персональных данных</w:t>
      </w:r>
      <w:r>
        <w:rPr>
          <w:rFonts w:ascii="Times New Roman" w:hAnsi="Times New Roman" w:cs="Times New Roman"/>
          <w:color w:val="1E2120"/>
          <w:sz w:val="27"/>
          <w:szCs w:val="27"/>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rPr>
      </w:pPr>
      <w:r w:rsidRPr="00DE07BE">
        <w:rPr>
          <w:rFonts w:ascii="Times New Roman" w:hAnsi="Times New Roman" w:cs="Times New Roman"/>
          <w:b/>
          <w:bCs/>
          <w:color w:val="1E2120"/>
          <w:sz w:val="27"/>
          <w:szCs w:val="27"/>
        </w:rPr>
        <w:t>1.11.</w:t>
      </w:r>
      <w:r w:rsidRPr="00DE07BE">
        <w:rPr>
          <w:rFonts w:ascii="Times New Roman" w:hAnsi="Times New Roman" w:cs="Times New Roman"/>
          <w:color w:val="1E2120"/>
          <w:sz w:val="27"/>
          <w:szCs w:val="27"/>
        </w:rPr>
        <w:t xml:space="preserve"> </w:t>
      </w:r>
      <w:r>
        <w:rPr>
          <w:rFonts w:ascii="Times New Roman" w:hAnsi="Times New Roman" w:cs="Times New Roman"/>
          <w:b/>
          <w:bCs/>
          <w:i/>
          <w:iCs/>
          <w:color w:val="1E2120"/>
          <w:sz w:val="27"/>
          <w:szCs w:val="27"/>
        </w:rPr>
        <w:t>Уничтожение персональных данных</w:t>
      </w:r>
      <w:r>
        <w:rPr>
          <w:rFonts w:ascii="Times New Roman" w:hAnsi="Times New Roman" w:cs="Times New Roman"/>
          <w:color w:val="1E2120"/>
          <w:sz w:val="27"/>
          <w:szCs w:val="27"/>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Pr>
          <w:rFonts w:ascii="Times New Roman" w:hAnsi="Times New Roman" w:cs="Times New Roman"/>
          <w:color w:val="1E2120"/>
          <w:sz w:val="27"/>
          <w:szCs w:val="27"/>
        </w:rPr>
        <w:br/>
      </w:r>
      <w:r>
        <w:rPr>
          <w:rFonts w:ascii="Times New Roman" w:hAnsi="Times New Roman" w:cs="Times New Roman"/>
          <w:b/>
          <w:bCs/>
          <w:color w:val="1E2120"/>
          <w:sz w:val="27"/>
          <w:szCs w:val="27"/>
        </w:rPr>
        <w:t>1.12.</w:t>
      </w:r>
      <w:r>
        <w:rPr>
          <w:rFonts w:ascii="Times New Roman" w:hAnsi="Times New Roman" w:cs="Times New Roman"/>
          <w:color w:val="1E2120"/>
          <w:sz w:val="27"/>
          <w:szCs w:val="27"/>
        </w:rPr>
        <w:t xml:space="preserve"> </w:t>
      </w:r>
      <w:r>
        <w:rPr>
          <w:rFonts w:ascii="Times New Roman" w:hAnsi="Times New Roman" w:cs="Times New Roman"/>
          <w:b/>
          <w:bCs/>
          <w:i/>
          <w:iCs/>
          <w:color w:val="1E2120"/>
          <w:sz w:val="27"/>
          <w:szCs w:val="27"/>
        </w:rPr>
        <w:t>Обезличивание персональных данных</w:t>
      </w:r>
      <w:r>
        <w:rPr>
          <w:rFonts w:ascii="Times New Roman" w:hAnsi="Times New Roman" w:cs="Times New Roman"/>
          <w:color w:val="1E2120"/>
          <w:sz w:val="27"/>
          <w:szCs w:val="27"/>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rPr>
      </w:pPr>
      <w:r w:rsidRPr="00DE07BE">
        <w:rPr>
          <w:rFonts w:ascii="Times New Roman" w:hAnsi="Times New Roman" w:cs="Times New Roman"/>
          <w:b/>
          <w:bCs/>
          <w:color w:val="1E2120"/>
          <w:sz w:val="27"/>
          <w:szCs w:val="27"/>
        </w:rPr>
        <w:t>1.13.</w:t>
      </w:r>
      <w:r w:rsidRPr="00DE07BE">
        <w:rPr>
          <w:rFonts w:ascii="Times New Roman" w:hAnsi="Times New Roman" w:cs="Times New Roman"/>
          <w:color w:val="1E2120"/>
          <w:sz w:val="27"/>
          <w:szCs w:val="27"/>
        </w:rPr>
        <w:t xml:space="preserve"> </w:t>
      </w:r>
      <w:r>
        <w:rPr>
          <w:rFonts w:ascii="Times New Roman" w:hAnsi="Times New Roman" w:cs="Times New Roman"/>
          <w:b/>
          <w:bCs/>
          <w:i/>
          <w:iCs/>
          <w:color w:val="1E2120"/>
          <w:sz w:val="27"/>
          <w:szCs w:val="27"/>
        </w:rPr>
        <w:t>Информационная система персональных данных</w:t>
      </w:r>
      <w:r>
        <w:rPr>
          <w:rFonts w:ascii="Times New Roman" w:hAnsi="Times New Roman" w:cs="Times New Roman"/>
          <w:color w:val="1E2120"/>
          <w:sz w:val="27"/>
          <w:szCs w:val="27"/>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r>
        <w:rPr>
          <w:rFonts w:ascii="Times New Roman" w:hAnsi="Times New Roman" w:cs="Times New Roman"/>
          <w:color w:val="1E2120"/>
          <w:sz w:val="27"/>
          <w:szCs w:val="27"/>
        </w:rPr>
        <w:br/>
      </w:r>
      <w:r>
        <w:rPr>
          <w:rFonts w:ascii="Times New Roman" w:hAnsi="Times New Roman" w:cs="Times New Roman"/>
          <w:b/>
          <w:bCs/>
          <w:color w:val="1E2120"/>
          <w:sz w:val="27"/>
          <w:szCs w:val="27"/>
        </w:rPr>
        <w:t>1.14.</w:t>
      </w:r>
      <w:r>
        <w:rPr>
          <w:rFonts w:ascii="Times New Roman" w:hAnsi="Times New Roman" w:cs="Times New Roman"/>
          <w:color w:val="1E2120"/>
          <w:sz w:val="27"/>
          <w:szCs w:val="27"/>
        </w:rPr>
        <w:t xml:space="preserve"> </w:t>
      </w:r>
      <w:r>
        <w:rPr>
          <w:rFonts w:ascii="Times New Roman" w:hAnsi="Times New Roman" w:cs="Times New Roman"/>
          <w:b/>
          <w:bCs/>
          <w:i/>
          <w:iCs/>
          <w:color w:val="1E2120"/>
          <w:sz w:val="27"/>
          <w:szCs w:val="27"/>
        </w:rPr>
        <w:t>Общедоступные данные</w:t>
      </w:r>
      <w:r>
        <w:rPr>
          <w:rFonts w:ascii="Times New Roman" w:hAnsi="Times New Roman" w:cs="Times New Roman"/>
          <w:color w:val="1E2120"/>
          <w:sz w:val="27"/>
          <w:szCs w:val="27"/>
        </w:rPr>
        <w:t xml:space="preserve"> — сведения общего характера и иная информация, доступ к которой не ограничен.</w:t>
      </w:r>
    </w:p>
    <w:p w:rsid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u w:val="single"/>
        </w:rPr>
      </w:pPr>
      <w:r w:rsidRPr="00DE07BE">
        <w:rPr>
          <w:rFonts w:ascii="Times New Roman" w:hAnsi="Times New Roman" w:cs="Times New Roman"/>
          <w:b/>
          <w:bCs/>
          <w:color w:val="1E2120"/>
          <w:sz w:val="27"/>
          <w:szCs w:val="27"/>
        </w:rPr>
        <w:t>1.15.</w:t>
      </w:r>
      <w:r w:rsidRPr="00DE07BE">
        <w:rPr>
          <w:rFonts w:ascii="Times New Roman" w:hAnsi="Times New Roman" w:cs="Times New Roman"/>
          <w:color w:val="1E2120"/>
          <w:sz w:val="27"/>
          <w:szCs w:val="27"/>
        </w:rPr>
        <w:t xml:space="preserve"> </w:t>
      </w:r>
      <w:r>
        <w:rPr>
          <w:rFonts w:ascii="Times New Roman" w:hAnsi="Times New Roman" w:cs="Times New Roman"/>
          <w:color w:val="1E2120"/>
          <w:sz w:val="27"/>
          <w:szCs w:val="27"/>
          <w:u w:val="single"/>
        </w:rPr>
        <w:t>К персональным данным работника, получаемым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паспортные данные работника;</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ИНН;</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копия страхового свидетельства государственного пенсионного страхования;</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копия документа воинского учета (для военнообязанных и лиц, подлежащих призыву на военную службу);</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документы о возрасте малолетних детей и месте их обучения;</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документы о состоянии здоровья детей и других родственников (включая справки об инвалидности, о наличии хронических заболеваний);</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документы о состоянии здоровья (сведения об инвалидности, о беременности и т.п.);</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 xml:space="preserve">иные документы, которые с учетом специфики работы и в соответствии с законодательством Российской Федерации должны быть предъявлены </w:t>
      </w:r>
      <w:r>
        <w:rPr>
          <w:rFonts w:ascii="Times New Roman" w:hAnsi="Times New Roman" w:cs="Times New Roman"/>
          <w:color w:val="1E2120"/>
          <w:sz w:val="27"/>
          <w:szCs w:val="27"/>
        </w:rPr>
        <w:lastRenderedPageBreak/>
        <w:t>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трудовой договор;</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заключение по данным психологического исследования (если такое имеется);</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копии приказов о приеме, переводах, увольнении, повышении заработной платы, премировании, поощрениях и взысканиях;</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личная карточка по форме Т-2;</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заявления, объяснительные и служебные записки работника;</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документы о прохождении работником аттестации, повышения квалификации;</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DE07BE" w:rsidRPr="00DE07BE" w:rsidRDefault="00DE07BE" w:rsidP="00DE07BE">
      <w:pPr>
        <w:autoSpaceDE w:val="0"/>
        <w:autoSpaceDN w:val="0"/>
        <w:adjustRightInd w:val="0"/>
        <w:spacing w:after="0" w:line="240" w:lineRule="auto"/>
        <w:ind w:left="720"/>
        <w:jc w:val="both"/>
        <w:rPr>
          <w:rFonts w:ascii="Calibri" w:hAnsi="Calibri" w:cs="Calibri"/>
        </w:rPr>
      </w:pPr>
    </w:p>
    <w:p w:rsidR="00DE07BE" w:rsidRDefault="00DE07BE" w:rsidP="00DE07BE">
      <w:pPr>
        <w:autoSpaceDE w:val="0"/>
        <w:autoSpaceDN w:val="0"/>
        <w:adjustRightInd w:val="0"/>
        <w:spacing w:after="0" w:line="240" w:lineRule="auto"/>
        <w:jc w:val="center"/>
        <w:rPr>
          <w:rFonts w:ascii="Times New Roman" w:hAnsi="Times New Roman" w:cs="Times New Roman"/>
          <w:b/>
          <w:bCs/>
          <w:color w:val="1E2120"/>
          <w:sz w:val="27"/>
          <w:szCs w:val="27"/>
        </w:rPr>
      </w:pPr>
      <w:r w:rsidRPr="00DE07BE">
        <w:rPr>
          <w:rFonts w:ascii="Times New Roman" w:hAnsi="Times New Roman" w:cs="Times New Roman"/>
          <w:b/>
          <w:bCs/>
          <w:color w:val="1E2120"/>
          <w:sz w:val="27"/>
          <w:szCs w:val="27"/>
        </w:rPr>
        <w:t xml:space="preserve">2. </w:t>
      </w:r>
      <w:r>
        <w:rPr>
          <w:rFonts w:ascii="Times New Roman" w:hAnsi="Times New Roman" w:cs="Times New Roman"/>
          <w:b/>
          <w:bCs/>
          <w:color w:val="1E2120"/>
          <w:sz w:val="27"/>
          <w:szCs w:val="27"/>
        </w:rPr>
        <w:t>Общие требования при обработке персональных данных работника и гарантии их защиты</w:t>
      </w:r>
    </w:p>
    <w:p w:rsid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u w:val="single"/>
        </w:rPr>
      </w:pPr>
      <w:r w:rsidRPr="00DE07BE">
        <w:rPr>
          <w:rFonts w:ascii="Times New Roman" w:hAnsi="Times New Roman" w:cs="Times New Roman"/>
          <w:b/>
          <w:bCs/>
          <w:color w:val="1E2120"/>
          <w:sz w:val="27"/>
          <w:szCs w:val="27"/>
        </w:rPr>
        <w:t>2.1.</w:t>
      </w:r>
      <w:r w:rsidRPr="00DE07BE">
        <w:rPr>
          <w:rFonts w:ascii="Times New Roman" w:hAnsi="Times New Roman" w:cs="Times New Roman"/>
          <w:color w:val="1E2120"/>
          <w:sz w:val="27"/>
          <w:szCs w:val="27"/>
        </w:rPr>
        <w:t xml:space="preserve"> </w:t>
      </w:r>
      <w:r>
        <w:rPr>
          <w:rFonts w:ascii="Times New Roman" w:hAnsi="Times New Roman" w:cs="Times New Roman"/>
          <w:color w:val="1E2120"/>
          <w:sz w:val="27"/>
          <w:szCs w:val="27"/>
          <w:u w:val="single"/>
        </w:rP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rPr>
      </w:pPr>
      <w:r w:rsidRPr="00DE07BE">
        <w:rPr>
          <w:rFonts w:ascii="Times New Roman" w:hAnsi="Times New Roman" w:cs="Times New Roman"/>
          <w:b/>
          <w:bCs/>
          <w:color w:val="1E2120"/>
          <w:sz w:val="27"/>
          <w:szCs w:val="27"/>
        </w:rPr>
        <w:t>2.1.1.</w:t>
      </w:r>
      <w:r w:rsidRPr="00DE07BE">
        <w:rPr>
          <w:rFonts w:ascii="Times New Roman" w:hAnsi="Times New Roman" w:cs="Times New Roman"/>
          <w:color w:val="1E2120"/>
          <w:sz w:val="27"/>
          <w:szCs w:val="27"/>
        </w:rPr>
        <w:t xml:space="preserve"> </w:t>
      </w:r>
      <w:r>
        <w:rPr>
          <w:rFonts w:ascii="Times New Roman" w:hAnsi="Times New Roman" w:cs="Times New Roman"/>
          <w:color w:val="1E2120"/>
          <w:sz w:val="27"/>
          <w:szCs w:val="27"/>
        </w:rPr>
        <w:t>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r>
        <w:rPr>
          <w:rFonts w:ascii="Times New Roman" w:hAnsi="Times New Roman" w:cs="Times New Roman"/>
          <w:color w:val="1E2120"/>
          <w:sz w:val="27"/>
          <w:szCs w:val="27"/>
        </w:rPr>
        <w:br/>
      </w:r>
      <w:r>
        <w:rPr>
          <w:rFonts w:ascii="Times New Roman" w:hAnsi="Times New Roman" w:cs="Times New Roman"/>
          <w:b/>
          <w:bCs/>
          <w:color w:val="1E2120"/>
          <w:sz w:val="27"/>
          <w:szCs w:val="27"/>
        </w:rPr>
        <w:t>2.1.2.</w:t>
      </w:r>
      <w:r>
        <w:rPr>
          <w:rFonts w:ascii="Times New Roman" w:hAnsi="Times New Roman" w:cs="Times New Roman"/>
          <w:color w:val="1E2120"/>
          <w:sz w:val="27"/>
          <w:szCs w:val="27"/>
        </w:rPr>
        <w:t xml:space="preserve"> При определении объема и содержания обрабатываемых персональных данных работника работодатель должен руководствоваться 24 статьей Конституцией Российской Федерации, 65 статьей Трудового Кодекса и иными федеральными законами.</w:t>
      </w:r>
      <w:r>
        <w:rPr>
          <w:rFonts w:ascii="Times New Roman" w:hAnsi="Times New Roman" w:cs="Times New Roman"/>
          <w:color w:val="1E2120"/>
          <w:sz w:val="27"/>
          <w:szCs w:val="27"/>
        </w:rPr>
        <w:br/>
      </w:r>
      <w:r>
        <w:rPr>
          <w:rFonts w:ascii="Times New Roman" w:hAnsi="Times New Roman" w:cs="Times New Roman"/>
          <w:b/>
          <w:bCs/>
          <w:color w:val="1E2120"/>
          <w:sz w:val="27"/>
          <w:szCs w:val="27"/>
        </w:rPr>
        <w:t>2.1.3.</w:t>
      </w:r>
      <w:r>
        <w:rPr>
          <w:rFonts w:ascii="Times New Roman" w:hAnsi="Times New Roman" w:cs="Times New Roman"/>
          <w:color w:val="1E2120"/>
          <w:sz w:val="27"/>
          <w:szCs w:val="27"/>
        </w:rPr>
        <w:t xml:space="preserve">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rPr>
      </w:pPr>
      <w:r w:rsidRPr="00DE07BE">
        <w:rPr>
          <w:rFonts w:ascii="Times New Roman" w:hAnsi="Times New Roman" w:cs="Times New Roman"/>
          <w:b/>
          <w:bCs/>
          <w:color w:val="1E2120"/>
          <w:sz w:val="27"/>
          <w:szCs w:val="27"/>
        </w:rPr>
        <w:t>2.1.4.</w:t>
      </w:r>
      <w:r w:rsidRPr="00DE07BE">
        <w:rPr>
          <w:rFonts w:ascii="Times New Roman" w:hAnsi="Times New Roman" w:cs="Times New Roman"/>
          <w:color w:val="1E2120"/>
          <w:sz w:val="27"/>
          <w:szCs w:val="27"/>
        </w:rPr>
        <w:t xml:space="preserve"> </w:t>
      </w:r>
      <w:r>
        <w:rPr>
          <w:rFonts w:ascii="Times New Roman" w:hAnsi="Times New Roman" w:cs="Times New Roman"/>
          <w:color w:val="1E2120"/>
          <w:sz w:val="27"/>
          <w:szCs w:val="27"/>
        </w:rPr>
        <w:t xml:space="preserve">Работодатель не имеет права получать и обрабатывать сведения о работнике, относящиеся (в соответствии со статьей 10 Федерального закона от 27 июля 2006 </w:t>
      </w:r>
      <w:r>
        <w:rPr>
          <w:rFonts w:ascii="Times New Roman" w:hAnsi="Times New Roman" w:cs="Times New Roman"/>
          <w:color w:val="1E2120"/>
          <w:sz w:val="27"/>
          <w:szCs w:val="27"/>
        </w:rPr>
        <w:lastRenderedPageBreak/>
        <w:t xml:space="preserve">года </w:t>
      </w:r>
      <w:r>
        <w:rPr>
          <w:rFonts w:ascii="Segoe UI Symbol" w:hAnsi="Segoe UI Symbol" w:cs="Segoe UI Symbol"/>
          <w:color w:val="1E2120"/>
          <w:sz w:val="27"/>
          <w:szCs w:val="27"/>
        </w:rPr>
        <w:t>№</w:t>
      </w:r>
      <w:r w:rsidRPr="00DE07BE">
        <w:rPr>
          <w:rFonts w:ascii="Times New Roman" w:hAnsi="Times New Roman" w:cs="Times New Roman"/>
          <w:color w:val="1E2120"/>
          <w:sz w:val="27"/>
          <w:szCs w:val="27"/>
        </w:rPr>
        <w:t xml:space="preserve"> 152-</w:t>
      </w:r>
      <w:r>
        <w:rPr>
          <w:rFonts w:ascii="Times New Roman" w:hAnsi="Times New Roman" w:cs="Times New Roman"/>
          <w:color w:val="1E2120"/>
          <w:sz w:val="27"/>
          <w:szCs w:val="27"/>
        </w:rPr>
        <w:t xml:space="preserve">ФЗ </w:t>
      </w:r>
      <w:r w:rsidRPr="00DE07BE">
        <w:rPr>
          <w:rFonts w:ascii="Times New Roman" w:hAnsi="Times New Roman" w:cs="Times New Roman"/>
          <w:color w:val="1E2120"/>
          <w:sz w:val="27"/>
          <w:szCs w:val="27"/>
        </w:rPr>
        <w:t>«</w:t>
      </w:r>
      <w:r>
        <w:rPr>
          <w:rFonts w:ascii="Times New Roman" w:hAnsi="Times New Roman" w:cs="Times New Roman"/>
          <w:color w:val="1E2120"/>
          <w:sz w:val="27"/>
          <w:szCs w:val="27"/>
        </w:rPr>
        <w:t>О персональных данных</w:t>
      </w:r>
      <w:r w:rsidRPr="00DE07BE">
        <w:rPr>
          <w:rFonts w:ascii="Times New Roman" w:hAnsi="Times New Roman" w:cs="Times New Roman"/>
          <w:color w:val="1E2120"/>
          <w:sz w:val="27"/>
          <w:szCs w:val="27"/>
        </w:rPr>
        <w:t xml:space="preserve">») </w:t>
      </w:r>
      <w:r>
        <w:rPr>
          <w:rFonts w:ascii="Times New Roman" w:hAnsi="Times New Roman" w:cs="Times New Roman"/>
          <w:color w:val="1E2120"/>
          <w:sz w:val="27"/>
          <w:szCs w:val="27"/>
        </w:rPr>
        <w:t>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если:</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субъект персональных данных дал согласие в письменной форме на обработку своих персональных данных;</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персональные данные сделаны общедоступными субъектом персональных данных;</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обработка персональных данных необходима в связи с реализацией международных договоров Российской Федерации о реадмиссии;</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 xml:space="preserve">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w:t>
      </w:r>
      <w:r>
        <w:rPr>
          <w:rFonts w:ascii="Times New Roman" w:hAnsi="Times New Roman" w:cs="Times New Roman"/>
          <w:color w:val="1E2120"/>
          <w:sz w:val="27"/>
          <w:szCs w:val="27"/>
        </w:rPr>
        <w:lastRenderedPageBreak/>
        <w:t>исполнительном производстве, уголовно-исполнительным законодательством Российской Федерации;</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обработка персональных данных осуществляется в соответствии с законодательством Российской Федерации о гражданстве Российской Федерации.</w:t>
      </w:r>
    </w:p>
    <w:p w:rsid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rPr>
      </w:pPr>
      <w:r w:rsidRPr="00DE07BE">
        <w:rPr>
          <w:rFonts w:ascii="Times New Roman" w:hAnsi="Times New Roman" w:cs="Times New Roman"/>
          <w:b/>
          <w:bCs/>
          <w:color w:val="1E2120"/>
          <w:sz w:val="27"/>
          <w:szCs w:val="27"/>
        </w:rPr>
        <w:t>2.1.5.</w:t>
      </w:r>
      <w:r w:rsidRPr="00DE07BE">
        <w:rPr>
          <w:rFonts w:ascii="Times New Roman" w:hAnsi="Times New Roman" w:cs="Times New Roman"/>
          <w:color w:val="1E2120"/>
          <w:sz w:val="27"/>
          <w:szCs w:val="27"/>
        </w:rPr>
        <w:t xml:space="preserve"> </w:t>
      </w:r>
      <w:r>
        <w:rPr>
          <w:rFonts w:ascii="Times New Roman" w:hAnsi="Times New Roman" w:cs="Times New Roman"/>
          <w:color w:val="1E2120"/>
          <w:sz w:val="27"/>
          <w:szCs w:val="27"/>
        </w:rPr>
        <w:t>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или иными федеральными законами.</w:t>
      </w:r>
    </w:p>
    <w:p w:rsid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rPr>
      </w:pPr>
      <w:r w:rsidRPr="00DE07BE">
        <w:rPr>
          <w:rFonts w:ascii="Times New Roman" w:hAnsi="Times New Roman" w:cs="Times New Roman"/>
          <w:b/>
          <w:bCs/>
          <w:color w:val="1E2120"/>
          <w:sz w:val="27"/>
          <w:szCs w:val="27"/>
        </w:rPr>
        <w:t xml:space="preserve">2.1.6. </w:t>
      </w:r>
      <w:r>
        <w:rPr>
          <w:rFonts w:ascii="Times New Roman" w:hAnsi="Times New Roman" w:cs="Times New Roman"/>
          <w:color w:val="1E2120"/>
          <w:sz w:val="27"/>
          <w:szCs w:val="27"/>
        </w:rPr>
        <w:t>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r>
        <w:rPr>
          <w:rFonts w:ascii="Times New Roman" w:hAnsi="Times New Roman" w:cs="Times New Roman"/>
          <w:color w:val="1E2120"/>
          <w:sz w:val="27"/>
          <w:szCs w:val="27"/>
        </w:rPr>
        <w:br/>
      </w:r>
      <w:r>
        <w:rPr>
          <w:rFonts w:ascii="Times New Roman" w:hAnsi="Times New Roman" w:cs="Times New Roman"/>
          <w:b/>
          <w:bCs/>
          <w:color w:val="1E2120"/>
          <w:sz w:val="27"/>
          <w:szCs w:val="27"/>
        </w:rPr>
        <w:t>2.1.7.</w:t>
      </w:r>
      <w:r>
        <w:rPr>
          <w:rFonts w:ascii="Times New Roman" w:hAnsi="Times New Roman" w:cs="Times New Roman"/>
          <w:color w:val="1E2120"/>
          <w:sz w:val="27"/>
          <w:szCs w:val="27"/>
        </w:rPr>
        <w:t xml:space="preserve">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Трудовым Кодексом и иными федеральными законами.</w:t>
      </w:r>
      <w:r>
        <w:rPr>
          <w:rFonts w:ascii="Times New Roman" w:hAnsi="Times New Roman" w:cs="Times New Roman"/>
          <w:color w:val="1E2120"/>
          <w:sz w:val="27"/>
          <w:szCs w:val="27"/>
        </w:rPr>
        <w:br/>
      </w:r>
      <w:r>
        <w:rPr>
          <w:rFonts w:ascii="Times New Roman" w:hAnsi="Times New Roman" w:cs="Times New Roman"/>
          <w:b/>
          <w:bCs/>
          <w:color w:val="1E2120"/>
          <w:sz w:val="27"/>
          <w:szCs w:val="27"/>
        </w:rPr>
        <w:t>2.1.8.</w:t>
      </w:r>
      <w:r>
        <w:rPr>
          <w:rFonts w:ascii="Times New Roman" w:hAnsi="Times New Roman" w:cs="Times New Roman"/>
          <w:color w:val="1E2120"/>
          <w:sz w:val="27"/>
          <w:szCs w:val="27"/>
        </w:rPr>
        <w:t xml:space="preserve">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r>
        <w:rPr>
          <w:rFonts w:ascii="Times New Roman" w:hAnsi="Times New Roman" w:cs="Times New Roman"/>
          <w:color w:val="1E2120"/>
          <w:sz w:val="27"/>
          <w:szCs w:val="27"/>
        </w:rPr>
        <w:br/>
      </w:r>
      <w:r>
        <w:rPr>
          <w:rFonts w:ascii="Times New Roman" w:hAnsi="Times New Roman" w:cs="Times New Roman"/>
          <w:b/>
          <w:bCs/>
          <w:color w:val="1E2120"/>
          <w:sz w:val="27"/>
          <w:szCs w:val="27"/>
        </w:rPr>
        <w:t>2.1.9.</w:t>
      </w:r>
      <w:r>
        <w:rPr>
          <w:rFonts w:ascii="Times New Roman" w:hAnsi="Times New Roman" w:cs="Times New Roman"/>
          <w:color w:val="1E2120"/>
          <w:sz w:val="27"/>
          <w:szCs w:val="27"/>
        </w:rPr>
        <w:t xml:space="preserve"> Работники не должны отказываться от своих прав на сохранение и защиту тайны.</w:t>
      </w:r>
      <w:r>
        <w:rPr>
          <w:rFonts w:ascii="Times New Roman" w:hAnsi="Times New Roman" w:cs="Times New Roman"/>
          <w:color w:val="1E2120"/>
          <w:sz w:val="27"/>
          <w:szCs w:val="27"/>
        </w:rPr>
        <w:br/>
      </w:r>
      <w:r>
        <w:rPr>
          <w:rFonts w:ascii="Times New Roman" w:hAnsi="Times New Roman" w:cs="Times New Roman"/>
          <w:b/>
          <w:bCs/>
          <w:color w:val="1E2120"/>
          <w:sz w:val="27"/>
          <w:szCs w:val="27"/>
        </w:rPr>
        <w:t>2.1.10.</w:t>
      </w:r>
      <w:r>
        <w:rPr>
          <w:rFonts w:ascii="Times New Roman" w:hAnsi="Times New Roman" w:cs="Times New Roman"/>
          <w:color w:val="1E2120"/>
          <w:sz w:val="27"/>
          <w:szCs w:val="27"/>
        </w:rPr>
        <w:t xml:space="preserve"> Работодатели, работники и их представители должны совместно вырабатывать меры защиты персональных данных работников.</w:t>
      </w:r>
      <w:r>
        <w:rPr>
          <w:rFonts w:ascii="Times New Roman" w:hAnsi="Times New Roman" w:cs="Times New Roman"/>
          <w:color w:val="1E2120"/>
          <w:sz w:val="27"/>
          <w:szCs w:val="27"/>
        </w:rPr>
        <w:br/>
      </w:r>
      <w:r>
        <w:rPr>
          <w:rFonts w:ascii="Times New Roman" w:hAnsi="Times New Roman" w:cs="Times New Roman"/>
          <w:b/>
          <w:bCs/>
          <w:color w:val="1E2120"/>
          <w:sz w:val="27"/>
          <w:szCs w:val="27"/>
        </w:rPr>
        <w:t>2.2.</w:t>
      </w:r>
      <w:r>
        <w:rPr>
          <w:rFonts w:ascii="Times New Roman" w:hAnsi="Times New Roman" w:cs="Times New Roman"/>
          <w:color w:val="1E2120"/>
          <w:sz w:val="27"/>
          <w:szCs w:val="27"/>
        </w:rPr>
        <w:t xml:space="preserve"> Общеобразовательная организация определяет объем, содержание обрабатываемых персональных данных работников, руководствуясь Конституцией Российской Федерации, Трудовым кодексом Российской Федерации и иными федеральными законами.</w:t>
      </w:r>
    </w:p>
    <w:p w:rsid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rPr>
      </w:pPr>
      <w:r w:rsidRPr="00DE07BE">
        <w:rPr>
          <w:rFonts w:ascii="Times New Roman" w:hAnsi="Times New Roman" w:cs="Times New Roman"/>
          <w:b/>
          <w:bCs/>
          <w:color w:val="1E2120"/>
          <w:sz w:val="27"/>
          <w:szCs w:val="27"/>
        </w:rPr>
        <w:t>2.3.</w:t>
      </w:r>
      <w:r w:rsidRPr="00DE07BE">
        <w:rPr>
          <w:rFonts w:ascii="Times New Roman" w:hAnsi="Times New Roman" w:cs="Times New Roman"/>
          <w:color w:val="1E2120"/>
          <w:sz w:val="27"/>
          <w:szCs w:val="27"/>
        </w:rPr>
        <w:t xml:space="preserve"> </w:t>
      </w:r>
      <w:r>
        <w:rPr>
          <w:rFonts w:ascii="Times New Roman" w:hAnsi="Times New Roman" w:cs="Times New Roman"/>
          <w:color w:val="1E2120"/>
          <w:sz w:val="27"/>
          <w:szCs w:val="27"/>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w:t>
      </w:r>
      <w:r>
        <w:rPr>
          <w:rFonts w:ascii="Times New Roman" w:hAnsi="Times New Roman" w:cs="Times New Roman"/>
          <w:color w:val="1E2120"/>
          <w:sz w:val="27"/>
          <w:szCs w:val="27"/>
        </w:rPr>
        <w:lastRenderedPageBreak/>
        <w:t>принимать необходимые меры либо обеспечивать их принятие по удалению или уточнению неполных или неточных данных.</w:t>
      </w:r>
    </w:p>
    <w:p w:rsid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rPr>
      </w:pPr>
      <w:r w:rsidRPr="00DE07BE">
        <w:rPr>
          <w:rFonts w:ascii="Times New Roman" w:hAnsi="Times New Roman" w:cs="Times New Roman"/>
          <w:b/>
          <w:bCs/>
          <w:color w:val="1E2120"/>
          <w:sz w:val="27"/>
          <w:szCs w:val="27"/>
        </w:rPr>
        <w:t>2.4.</w:t>
      </w:r>
      <w:r w:rsidRPr="00DE07BE">
        <w:rPr>
          <w:rFonts w:ascii="Times New Roman" w:hAnsi="Times New Roman" w:cs="Times New Roman"/>
          <w:color w:val="1E2120"/>
          <w:sz w:val="27"/>
          <w:szCs w:val="27"/>
        </w:rPr>
        <w:t xml:space="preserve"> </w:t>
      </w:r>
      <w:r>
        <w:rPr>
          <w:rFonts w:ascii="Times New Roman" w:hAnsi="Times New Roman" w:cs="Times New Roman"/>
          <w:color w:val="1E2120"/>
          <w:sz w:val="27"/>
          <w:szCs w:val="27"/>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Pr>
          <w:rFonts w:ascii="Times New Roman" w:hAnsi="Times New Roman" w:cs="Times New Roman"/>
          <w:color w:val="1E2120"/>
          <w:sz w:val="27"/>
          <w:szCs w:val="27"/>
        </w:rPr>
        <w:br/>
      </w:r>
      <w:r>
        <w:rPr>
          <w:rFonts w:ascii="Times New Roman" w:hAnsi="Times New Roman" w:cs="Times New Roman"/>
          <w:b/>
          <w:bCs/>
          <w:color w:val="1E2120"/>
          <w:sz w:val="27"/>
          <w:szCs w:val="27"/>
        </w:rPr>
        <w:t>2.5.</w:t>
      </w:r>
      <w:r>
        <w:rPr>
          <w:rFonts w:ascii="Times New Roman" w:hAnsi="Times New Roman" w:cs="Times New Roman"/>
          <w:color w:val="1E2120"/>
          <w:sz w:val="27"/>
          <w:szCs w:val="27"/>
        </w:rPr>
        <w:t xml:space="preserve">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E07BE" w:rsidRDefault="00DE07BE" w:rsidP="00DE07BE">
      <w:pPr>
        <w:autoSpaceDE w:val="0"/>
        <w:autoSpaceDN w:val="0"/>
        <w:adjustRightInd w:val="0"/>
        <w:spacing w:after="0" w:line="240" w:lineRule="auto"/>
        <w:jc w:val="center"/>
        <w:rPr>
          <w:rFonts w:ascii="Times New Roman" w:hAnsi="Times New Roman" w:cs="Times New Roman"/>
          <w:b/>
          <w:bCs/>
          <w:color w:val="1E2120"/>
          <w:sz w:val="27"/>
          <w:szCs w:val="27"/>
        </w:rPr>
      </w:pPr>
      <w:r w:rsidRPr="00DE07BE">
        <w:rPr>
          <w:rFonts w:ascii="Times New Roman" w:hAnsi="Times New Roman" w:cs="Times New Roman"/>
          <w:b/>
          <w:bCs/>
          <w:color w:val="1E2120"/>
          <w:sz w:val="27"/>
          <w:szCs w:val="27"/>
        </w:rPr>
        <w:t xml:space="preserve">3. </w:t>
      </w:r>
      <w:r>
        <w:rPr>
          <w:rFonts w:ascii="Times New Roman" w:hAnsi="Times New Roman" w:cs="Times New Roman"/>
          <w:b/>
          <w:bCs/>
          <w:color w:val="1E2120"/>
          <w:sz w:val="27"/>
          <w:szCs w:val="27"/>
        </w:rPr>
        <w:t>Хранение и использование персональных данных</w:t>
      </w:r>
    </w:p>
    <w:p w:rsid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rPr>
      </w:pPr>
      <w:r w:rsidRPr="00DE07BE">
        <w:rPr>
          <w:rFonts w:ascii="Times New Roman" w:hAnsi="Times New Roman" w:cs="Times New Roman"/>
          <w:b/>
          <w:bCs/>
          <w:color w:val="1E2120"/>
          <w:sz w:val="27"/>
          <w:szCs w:val="27"/>
        </w:rPr>
        <w:t>3.1.</w:t>
      </w:r>
      <w:r w:rsidRPr="00DE07BE">
        <w:rPr>
          <w:rFonts w:ascii="Times New Roman" w:hAnsi="Times New Roman" w:cs="Times New Roman"/>
          <w:color w:val="1E2120"/>
          <w:sz w:val="27"/>
          <w:szCs w:val="27"/>
        </w:rPr>
        <w:t xml:space="preserve"> </w:t>
      </w:r>
      <w:r>
        <w:rPr>
          <w:rFonts w:ascii="Times New Roman" w:hAnsi="Times New Roman" w:cs="Times New Roman"/>
          <w:color w:val="1E2120"/>
          <w:sz w:val="27"/>
          <w:szCs w:val="27"/>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rPr>
      </w:pPr>
      <w:r w:rsidRPr="00DE07BE">
        <w:rPr>
          <w:rFonts w:ascii="Times New Roman" w:hAnsi="Times New Roman" w:cs="Times New Roman"/>
          <w:b/>
          <w:bCs/>
          <w:color w:val="1E2120"/>
          <w:sz w:val="27"/>
          <w:szCs w:val="27"/>
        </w:rPr>
        <w:t>3.2.</w:t>
      </w:r>
      <w:r w:rsidRPr="00DE07BE">
        <w:rPr>
          <w:rFonts w:ascii="Times New Roman" w:hAnsi="Times New Roman" w:cs="Times New Roman"/>
          <w:color w:val="1E2120"/>
          <w:sz w:val="27"/>
          <w:szCs w:val="27"/>
        </w:rPr>
        <w:t xml:space="preserve"> </w:t>
      </w:r>
      <w:r>
        <w:rPr>
          <w:rFonts w:ascii="Times New Roman" w:hAnsi="Times New Roman" w:cs="Times New Roman"/>
          <w:color w:val="1E2120"/>
          <w:sz w:val="27"/>
          <w:szCs w:val="27"/>
        </w:rPr>
        <w:t>Персональные данные работников организации хранятся на бумажных и электронных носителях (к доступу имеется определенный код), в специально предназначенных для этого помещениях.</w:t>
      </w:r>
    </w:p>
    <w:p w:rsid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u w:val="single"/>
        </w:rPr>
      </w:pPr>
      <w:r w:rsidRPr="00DE07BE">
        <w:rPr>
          <w:rFonts w:ascii="Times New Roman" w:hAnsi="Times New Roman" w:cs="Times New Roman"/>
          <w:b/>
          <w:bCs/>
          <w:color w:val="1E2120"/>
          <w:sz w:val="27"/>
          <w:szCs w:val="27"/>
        </w:rPr>
        <w:t>3.3.</w:t>
      </w:r>
      <w:r w:rsidRPr="00DE07BE">
        <w:rPr>
          <w:rFonts w:ascii="Times New Roman" w:hAnsi="Times New Roman" w:cs="Times New Roman"/>
          <w:color w:val="1E2120"/>
          <w:sz w:val="27"/>
          <w:szCs w:val="27"/>
        </w:rPr>
        <w:t xml:space="preserve"> </w:t>
      </w:r>
      <w:r>
        <w:rPr>
          <w:rFonts w:ascii="Times New Roman" w:hAnsi="Times New Roman" w:cs="Times New Roman"/>
          <w:color w:val="1E2120"/>
          <w:sz w:val="27"/>
          <w:szCs w:val="27"/>
          <w:u w:val="single"/>
        </w:rPr>
        <w:t xml:space="preserve">В процессе хранения персональных данных работников МБОУ СОШ </w:t>
      </w:r>
      <w:r>
        <w:rPr>
          <w:rFonts w:ascii="Segoe UI Symbol" w:hAnsi="Segoe UI Symbol" w:cs="Segoe UI Symbol"/>
          <w:color w:val="1E2120"/>
          <w:sz w:val="27"/>
          <w:szCs w:val="27"/>
          <w:u w:val="single"/>
        </w:rPr>
        <w:t>№</w:t>
      </w:r>
      <w:r w:rsidRPr="00DE07BE">
        <w:rPr>
          <w:rFonts w:ascii="Times New Roman" w:hAnsi="Times New Roman" w:cs="Times New Roman"/>
          <w:color w:val="1E2120"/>
          <w:sz w:val="27"/>
          <w:szCs w:val="27"/>
          <w:u w:val="single"/>
        </w:rPr>
        <w:t xml:space="preserve"> 3 </w:t>
      </w:r>
      <w:r>
        <w:rPr>
          <w:rFonts w:ascii="Times New Roman" w:hAnsi="Times New Roman" w:cs="Times New Roman"/>
          <w:color w:val="1E2120"/>
          <w:sz w:val="27"/>
          <w:szCs w:val="27"/>
          <w:u w:val="single"/>
        </w:rPr>
        <w:t>с.Гражданское должны обеспечиваться:</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требования нормативных документов, устанавливающих правила хранения конфиденциальных сведений;</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сохранность имеющихся данных, ограничение доступа к ним, в соответствии с законодательством Российской Федерации и настоящим Положением;</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rsid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u w:val="single"/>
        </w:rPr>
      </w:pPr>
      <w:r w:rsidRPr="00DE07BE">
        <w:rPr>
          <w:rFonts w:ascii="Times New Roman" w:hAnsi="Times New Roman" w:cs="Times New Roman"/>
          <w:b/>
          <w:bCs/>
          <w:color w:val="1E2120"/>
          <w:sz w:val="27"/>
          <w:szCs w:val="27"/>
        </w:rPr>
        <w:t>3.4.</w:t>
      </w:r>
      <w:r w:rsidRPr="00DE07BE">
        <w:rPr>
          <w:rFonts w:ascii="Times New Roman" w:hAnsi="Times New Roman" w:cs="Times New Roman"/>
          <w:color w:val="1E2120"/>
          <w:sz w:val="27"/>
          <w:szCs w:val="27"/>
        </w:rPr>
        <w:t xml:space="preserve"> </w:t>
      </w:r>
      <w:r>
        <w:rPr>
          <w:rFonts w:ascii="Times New Roman" w:hAnsi="Times New Roman" w:cs="Times New Roman"/>
          <w:color w:val="1E2120"/>
          <w:sz w:val="27"/>
          <w:szCs w:val="27"/>
          <w:u w:val="single"/>
        </w:rPr>
        <w:t>Доступ к персональным данным работников имеют:</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директор;</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заместители директора;</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руководители структурного подразделения;</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инспектор по кадрам, делопроизводитель;</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иные работники, определяемые приказом директора общеобразовательной организации в пределах своей компетенции.</w:t>
      </w:r>
    </w:p>
    <w:p w:rsid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rPr>
      </w:pPr>
      <w:r w:rsidRPr="00DE07BE">
        <w:rPr>
          <w:rFonts w:ascii="Times New Roman" w:hAnsi="Times New Roman" w:cs="Times New Roman"/>
          <w:b/>
          <w:bCs/>
          <w:color w:val="1E2120"/>
          <w:sz w:val="27"/>
          <w:szCs w:val="27"/>
        </w:rPr>
        <w:t>3.5.</w:t>
      </w:r>
      <w:r w:rsidRPr="00DE07BE">
        <w:rPr>
          <w:rFonts w:ascii="Times New Roman" w:hAnsi="Times New Roman" w:cs="Times New Roman"/>
          <w:color w:val="1E2120"/>
          <w:sz w:val="27"/>
          <w:szCs w:val="27"/>
        </w:rPr>
        <w:t xml:space="preserve"> </w:t>
      </w:r>
      <w:r>
        <w:rPr>
          <w:rFonts w:ascii="Times New Roman" w:hAnsi="Times New Roman" w:cs="Times New Roman"/>
          <w:color w:val="1E2120"/>
          <w:sz w:val="27"/>
          <w:szCs w:val="27"/>
        </w:rPr>
        <w:t xml:space="preserve">Помимо лиц, указанных в п. 3.4. настоящего Положения, право доступа к персональным данным работников имеют лица, уполномоченные действующим </w:t>
      </w:r>
      <w:r>
        <w:rPr>
          <w:rFonts w:ascii="Times New Roman" w:hAnsi="Times New Roman" w:cs="Times New Roman"/>
          <w:color w:val="1E2120"/>
          <w:sz w:val="27"/>
          <w:szCs w:val="27"/>
        </w:rPr>
        <w:lastRenderedPageBreak/>
        <w:t>законодательством.</w:t>
      </w:r>
      <w:r>
        <w:rPr>
          <w:rFonts w:ascii="Times New Roman" w:hAnsi="Times New Roman" w:cs="Times New Roman"/>
          <w:color w:val="1E2120"/>
          <w:sz w:val="27"/>
          <w:szCs w:val="27"/>
        </w:rPr>
        <w:br/>
      </w:r>
      <w:r>
        <w:rPr>
          <w:rFonts w:ascii="Times New Roman" w:hAnsi="Times New Roman" w:cs="Times New Roman"/>
          <w:b/>
          <w:bCs/>
          <w:color w:val="1E2120"/>
          <w:sz w:val="27"/>
          <w:szCs w:val="27"/>
        </w:rPr>
        <w:t>3.6.</w:t>
      </w:r>
      <w:r>
        <w:rPr>
          <w:rFonts w:ascii="Times New Roman" w:hAnsi="Times New Roman" w:cs="Times New Roman"/>
          <w:color w:val="1E2120"/>
          <w:sz w:val="27"/>
          <w:szCs w:val="27"/>
        </w:rPr>
        <w:t xml:space="preserve"> Лица, имеющие доступ к персональным данным обязаны использовать персональные данные работников лишь в целях, для которых они были предоставлены.</w:t>
      </w:r>
      <w:r>
        <w:rPr>
          <w:rFonts w:ascii="Times New Roman" w:hAnsi="Times New Roman" w:cs="Times New Roman"/>
          <w:color w:val="1E2120"/>
          <w:sz w:val="27"/>
          <w:szCs w:val="27"/>
        </w:rPr>
        <w:br/>
      </w:r>
      <w:r>
        <w:rPr>
          <w:rFonts w:ascii="Times New Roman" w:hAnsi="Times New Roman" w:cs="Times New Roman"/>
          <w:b/>
          <w:bCs/>
          <w:color w:val="1E2120"/>
          <w:sz w:val="27"/>
          <w:szCs w:val="27"/>
        </w:rPr>
        <w:t>3.7.</w:t>
      </w:r>
      <w:r>
        <w:rPr>
          <w:rFonts w:ascii="Times New Roman" w:hAnsi="Times New Roman" w:cs="Times New Roman"/>
          <w:color w:val="1E2120"/>
          <w:sz w:val="27"/>
          <w:szCs w:val="27"/>
        </w:rPr>
        <w:t xml:space="preserve"> Ответственным за организацию и осуществление хранения персональных данных работников организации является заместитель директора, в соответствии с приказом директора общеобразовательной организации.</w:t>
      </w:r>
    </w:p>
    <w:p w:rsid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rPr>
      </w:pPr>
      <w:r w:rsidRPr="00DE07BE">
        <w:rPr>
          <w:rFonts w:ascii="Times New Roman" w:hAnsi="Times New Roman" w:cs="Times New Roman"/>
          <w:b/>
          <w:bCs/>
          <w:color w:val="1E2120"/>
          <w:sz w:val="27"/>
          <w:szCs w:val="27"/>
        </w:rPr>
        <w:t>3.8.</w:t>
      </w:r>
      <w:r w:rsidRPr="00DE07BE">
        <w:rPr>
          <w:rFonts w:ascii="Times New Roman" w:hAnsi="Times New Roman" w:cs="Times New Roman"/>
          <w:color w:val="1E2120"/>
          <w:sz w:val="27"/>
          <w:szCs w:val="27"/>
        </w:rPr>
        <w:t xml:space="preserve"> </w:t>
      </w:r>
      <w:r>
        <w:rPr>
          <w:rFonts w:ascii="Times New Roman" w:hAnsi="Times New Roman" w:cs="Times New Roman"/>
          <w:color w:val="1E2120"/>
          <w:sz w:val="27"/>
          <w:szCs w:val="27"/>
        </w:rPr>
        <w:t>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w:t>
      </w: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Default="00DE07BE" w:rsidP="00DE07BE">
      <w:pPr>
        <w:autoSpaceDE w:val="0"/>
        <w:autoSpaceDN w:val="0"/>
        <w:adjustRightInd w:val="0"/>
        <w:spacing w:after="0" w:line="240" w:lineRule="auto"/>
        <w:jc w:val="center"/>
        <w:rPr>
          <w:rFonts w:ascii="Times New Roman" w:hAnsi="Times New Roman" w:cs="Times New Roman"/>
          <w:b/>
          <w:bCs/>
          <w:color w:val="1E2120"/>
          <w:sz w:val="27"/>
          <w:szCs w:val="27"/>
        </w:rPr>
      </w:pPr>
      <w:r w:rsidRPr="00DE07BE">
        <w:rPr>
          <w:rFonts w:ascii="Times New Roman" w:hAnsi="Times New Roman" w:cs="Times New Roman"/>
          <w:b/>
          <w:bCs/>
          <w:color w:val="1E2120"/>
          <w:sz w:val="27"/>
          <w:szCs w:val="27"/>
        </w:rPr>
        <w:t xml:space="preserve">4. </w:t>
      </w:r>
      <w:r>
        <w:rPr>
          <w:rFonts w:ascii="Times New Roman" w:hAnsi="Times New Roman" w:cs="Times New Roman"/>
          <w:b/>
          <w:bCs/>
          <w:color w:val="1E2120"/>
          <w:sz w:val="27"/>
          <w:szCs w:val="27"/>
        </w:rPr>
        <w:t>Передача персональных данных</w:t>
      </w:r>
    </w:p>
    <w:p w:rsid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u w:val="single"/>
        </w:rPr>
      </w:pPr>
      <w:r w:rsidRPr="00DE07BE">
        <w:rPr>
          <w:rFonts w:ascii="Times New Roman" w:hAnsi="Times New Roman" w:cs="Times New Roman"/>
          <w:b/>
          <w:bCs/>
          <w:color w:val="1E2120"/>
          <w:sz w:val="27"/>
          <w:szCs w:val="27"/>
        </w:rPr>
        <w:t>4.1.</w:t>
      </w:r>
      <w:r w:rsidRPr="00DE07BE">
        <w:rPr>
          <w:rFonts w:ascii="Times New Roman" w:hAnsi="Times New Roman" w:cs="Times New Roman"/>
          <w:color w:val="1E2120"/>
          <w:sz w:val="27"/>
          <w:szCs w:val="27"/>
        </w:rPr>
        <w:t xml:space="preserve"> </w:t>
      </w:r>
      <w:r>
        <w:rPr>
          <w:rFonts w:ascii="Times New Roman" w:hAnsi="Times New Roman" w:cs="Times New Roman"/>
          <w:color w:val="1E2120"/>
          <w:sz w:val="27"/>
          <w:szCs w:val="27"/>
          <w:u w:val="single"/>
        </w:rPr>
        <w:t>При передаче персональных данных работника работодатель должен соблюдать следующие требования:</w:t>
      </w:r>
    </w:p>
    <w:p w:rsid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rPr>
      </w:pPr>
      <w:r w:rsidRPr="00DE07BE">
        <w:rPr>
          <w:rFonts w:ascii="Times New Roman" w:hAnsi="Times New Roman" w:cs="Times New Roman"/>
          <w:b/>
          <w:bCs/>
          <w:color w:val="1E2120"/>
          <w:sz w:val="27"/>
          <w:szCs w:val="27"/>
        </w:rPr>
        <w:t>4.1.1.</w:t>
      </w:r>
      <w:r w:rsidRPr="00DE07BE">
        <w:rPr>
          <w:rFonts w:ascii="Times New Roman" w:hAnsi="Times New Roman" w:cs="Times New Roman"/>
          <w:color w:val="1E2120"/>
          <w:sz w:val="27"/>
          <w:szCs w:val="27"/>
        </w:rPr>
        <w:t xml:space="preserve"> </w:t>
      </w:r>
      <w:r>
        <w:rPr>
          <w:rFonts w:ascii="Times New Roman" w:hAnsi="Times New Roman" w:cs="Times New Roman"/>
          <w:color w:val="1E2120"/>
          <w:sz w:val="27"/>
          <w:szCs w:val="27"/>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Трудовым Кодексом или иными федеральными законами.</w:t>
      </w:r>
      <w:r>
        <w:rPr>
          <w:rFonts w:ascii="Times New Roman" w:hAnsi="Times New Roman" w:cs="Times New Roman"/>
          <w:color w:val="1E2120"/>
          <w:sz w:val="27"/>
          <w:szCs w:val="27"/>
        </w:rPr>
        <w:br/>
      </w:r>
      <w:r>
        <w:rPr>
          <w:rFonts w:ascii="Times New Roman" w:hAnsi="Times New Roman" w:cs="Times New Roman"/>
          <w:b/>
          <w:bCs/>
          <w:color w:val="1E2120"/>
          <w:sz w:val="27"/>
          <w:szCs w:val="27"/>
        </w:rPr>
        <w:t>4.1.2.</w:t>
      </w:r>
      <w:r>
        <w:rPr>
          <w:rFonts w:ascii="Times New Roman" w:hAnsi="Times New Roman" w:cs="Times New Roman"/>
          <w:color w:val="1E2120"/>
          <w:sz w:val="27"/>
          <w:szCs w:val="27"/>
        </w:rPr>
        <w:t xml:space="preserve"> Не сообщать персональные данные работника в коммерческих целях без его письменного согласия.</w:t>
      </w:r>
    </w:p>
    <w:p w:rsid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rPr>
      </w:pPr>
      <w:r w:rsidRPr="00DE07BE">
        <w:rPr>
          <w:rFonts w:ascii="Times New Roman" w:hAnsi="Times New Roman" w:cs="Times New Roman"/>
          <w:b/>
          <w:bCs/>
          <w:color w:val="1E2120"/>
          <w:sz w:val="27"/>
          <w:szCs w:val="27"/>
        </w:rPr>
        <w:t>4.1.3.</w:t>
      </w:r>
      <w:r w:rsidRPr="00DE07BE">
        <w:rPr>
          <w:rFonts w:ascii="Times New Roman" w:hAnsi="Times New Roman" w:cs="Times New Roman"/>
          <w:color w:val="1E2120"/>
          <w:sz w:val="27"/>
          <w:szCs w:val="27"/>
        </w:rPr>
        <w:t xml:space="preserve"> </w:t>
      </w:r>
      <w:r>
        <w:rPr>
          <w:rFonts w:ascii="Times New Roman" w:hAnsi="Times New Roman" w:cs="Times New Roman"/>
          <w:color w:val="1E2120"/>
          <w:sz w:val="27"/>
          <w:szCs w:val="27"/>
        </w:rP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Трудовым Кодексом и иными федеральными законами.</w:t>
      </w:r>
    </w:p>
    <w:p w:rsid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rPr>
      </w:pPr>
      <w:r w:rsidRPr="00DE07BE">
        <w:rPr>
          <w:rFonts w:ascii="Times New Roman" w:hAnsi="Times New Roman" w:cs="Times New Roman"/>
          <w:b/>
          <w:bCs/>
          <w:color w:val="1E2120"/>
          <w:sz w:val="27"/>
          <w:szCs w:val="27"/>
        </w:rPr>
        <w:t>4.1.4.</w:t>
      </w:r>
      <w:r w:rsidRPr="00DE07BE">
        <w:rPr>
          <w:rFonts w:ascii="Times New Roman" w:hAnsi="Times New Roman" w:cs="Times New Roman"/>
          <w:color w:val="1E2120"/>
          <w:sz w:val="27"/>
          <w:szCs w:val="27"/>
        </w:rPr>
        <w:t xml:space="preserve"> </w:t>
      </w:r>
      <w:r>
        <w:rPr>
          <w:rFonts w:ascii="Times New Roman" w:hAnsi="Times New Roman" w:cs="Times New Roman"/>
          <w:color w:val="1E2120"/>
          <w:sz w:val="27"/>
          <w:szCs w:val="27"/>
        </w:rPr>
        <w:t>Осуществлять передачу персональных данных работника в пределах общеобразовательной организации в соответствии с данным Положением, с которым работник должен быть ознакомлен под подпись.</w:t>
      </w:r>
    </w:p>
    <w:p w:rsid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rPr>
      </w:pPr>
      <w:r w:rsidRPr="00DE07BE">
        <w:rPr>
          <w:rFonts w:ascii="Times New Roman" w:hAnsi="Times New Roman" w:cs="Times New Roman"/>
          <w:b/>
          <w:bCs/>
          <w:color w:val="1E2120"/>
          <w:sz w:val="27"/>
          <w:szCs w:val="27"/>
        </w:rPr>
        <w:t>4.1.5.</w:t>
      </w:r>
      <w:r w:rsidRPr="00DE07BE">
        <w:rPr>
          <w:rFonts w:ascii="Times New Roman" w:hAnsi="Times New Roman" w:cs="Times New Roman"/>
          <w:color w:val="1E2120"/>
          <w:sz w:val="27"/>
          <w:szCs w:val="27"/>
        </w:rPr>
        <w:t xml:space="preserve"> </w:t>
      </w:r>
      <w:r>
        <w:rPr>
          <w:rFonts w:ascii="Times New Roman" w:hAnsi="Times New Roman" w:cs="Times New Roman"/>
          <w:color w:val="1E2120"/>
          <w:sz w:val="27"/>
          <w:szCs w:val="27"/>
        </w:rP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rPr>
      </w:pPr>
      <w:r w:rsidRPr="00DE07BE">
        <w:rPr>
          <w:rFonts w:ascii="Times New Roman" w:hAnsi="Times New Roman" w:cs="Times New Roman"/>
          <w:b/>
          <w:bCs/>
          <w:color w:val="1E2120"/>
          <w:sz w:val="27"/>
          <w:szCs w:val="27"/>
        </w:rPr>
        <w:t>4.1.6.</w:t>
      </w:r>
      <w:r w:rsidRPr="00DE07BE">
        <w:rPr>
          <w:rFonts w:ascii="Times New Roman" w:hAnsi="Times New Roman" w:cs="Times New Roman"/>
          <w:color w:val="1E2120"/>
          <w:sz w:val="27"/>
          <w:szCs w:val="27"/>
        </w:rPr>
        <w:t xml:space="preserve"> </w:t>
      </w:r>
      <w:r>
        <w:rPr>
          <w:rFonts w:ascii="Times New Roman" w:hAnsi="Times New Roman" w:cs="Times New Roman"/>
          <w:color w:val="1E2120"/>
          <w:sz w:val="27"/>
          <w:szCs w:val="27"/>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rPr>
      </w:pPr>
      <w:r w:rsidRPr="00DE07BE">
        <w:rPr>
          <w:rFonts w:ascii="Times New Roman" w:hAnsi="Times New Roman" w:cs="Times New Roman"/>
          <w:b/>
          <w:bCs/>
          <w:color w:val="1E2120"/>
          <w:sz w:val="27"/>
          <w:szCs w:val="27"/>
        </w:rPr>
        <w:t>4.1.7.</w:t>
      </w:r>
      <w:r w:rsidRPr="00DE07BE">
        <w:rPr>
          <w:rFonts w:ascii="Times New Roman" w:hAnsi="Times New Roman" w:cs="Times New Roman"/>
          <w:color w:val="1E2120"/>
          <w:sz w:val="27"/>
          <w:szCs w:val="27"/>
        </w:rPr>
        <w:t xml:space="preserve"> </w:t>
      </w:r>
      <w:r>
        <w:rPr>
          <w:rFonts w:ascii="Times New Roman" w:hAnsi="Times New Roman" w:cs="Times New Roman"/>
          <w:color w:val="1E2120"/>
          <w:sz w:val="27"/>
          <w:szCs w:val="27"/>
        </w:rPr>
        <w:t>Передавать персональные данные работника представителям работников в порядке, установленном Трудовым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Default="00DE07BE" w:rsidP="00DE07BE">
      <w:pPr>
        <w:autoSpaceDE w:val="0"/>
        <w:autoSpaceDN w:val="0"/>
        <w:adjustRightInd w:val="0"/>
        <w:spacing w:after="0" w:line="240" w:lineRule="auto"/>
        <w:jc w:val="center"/>
        <w:rPr>
          <w:rFonts w:ascii="Times New Roman" w:hAnsi="Times New Roman" w:cs="Times New Roman"/>
          <w:b/>
          <w:bCs/>
          <w:color w:val="1E2120"/>
          <w:sz w:val="27"/>
          <w:szCs w:val="27"/>
        </w:rPr>
      </w:pPr>
      <w:r w:rsidRPr="00DE07BE">
        <w:rPr>
          <w:rFonts w:ascii="Times New Roman" w:hAnsi="Times New Roman" w:cs="Times New Roman"/>
          <w:b/>
          <w:bCs/>
          <w:color w:val="1E2120"/>
          <w:sz w:val="27"/>
          <w:szCs w:val="27"/>
        </w:rPr>
        <w:t xml:space="preserve">5. </w:t>
      </w:r>
      <w:r>
        <w:rPr>
          <w:rFonts w:ascii="Times New Roman" w:hAnsi="Times New Roman" w:cs="Times New Roman"/>
          <w:b/>
          <w:bCs/>
          <w:color w:val="1E2120"/>
          <w:sz w:val="27"/>
          <w:szCs w:val="27"/>
        </w:rPr>
        <w:t>Права работника в целях обеспечения защиты персональных данных, хранящихся у работодателя</w:t>
      </w:r>
    </w:p>
    <w:p w:rsid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u w:val="single"/>
        </w:rPr>
      </w:pPr>
      <w:r w:rsidRPr="00DE07BE">
        <w:rPr>
          <w:rFonts w:ascii="Times New Roman" w:hAnsi="Times New Roman" w:cs="Times New Roman"/>
          <w:b/>
          <w:bCs/>
          <w:color w:val="1E2120"/>
          <w:sz w:val="27"/>
          <w:szCs w:val="27"/>
        </w:rPr>
        <w:t>5.1.</w:t>
      </w:r>
      <w:r w:rsidRPr="00DE07BE">
        <w:rPr>
          <w:rFonts w:ascii="Times New Roman" w:hAnsi="Times New Roman" w:cs="Times New Roman"/>
          <w:color w:val="1E2120"/>
          <w:sz w:val="27"/>
          <w:szCs w:val="27"/>
        </w:rPr>
        <w:t xml:space="preserve"> </w:t>
      </w:r>
      <w:r>
        <w:rPr>
          <w:rFonts w:ascii="Times New Roman" w:hAnsi="Times New Roman" w:cs="Times New Roman"/>
          <w:color w:val="1E2120"/>
          <w:sz w:val="27"/>
          <w:szCs w:val="27"/>
          <w:u w:val="single"/>
        </w:rPr>
        <w:t>В целях обеспечения защиты персональных данных, хранящихся у работодателя, работники имеют право:</w:t>
      </w:r>
    </w:p>
    <w:p w:rsid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rPr>
      </w:pPr>
      <w:r w:rsidRPr="00DE07BE">
        <w:rPr>
          <w:rFonts w:ascii="Times New Roman" w:hAnsi="Times New Roman" w:cs="Times New Roman"/>
          <w:b/>
          <w:bCs/>
          <w:color w:val="1E2120"/>
          <w:sz w:val="27"/>
          <w:szCs w:val="27"/>
        </w:rPr>
        <w:t>5.1.1.</w:t>
      </w:r>
      <w:r w:rsidRPr="00DE07BE">
        <w:rPr>
          <w:rFonts w:ascii="Times New Roman" w:hAnsi="Times New Roman" w:cs="Times New Roman"/>
          <w:color w:val="1E2120"/>
          <w:sz w:val="27"/>
          <w:szCs w:val="27"/>
        </w:rPr>
        <w:t xml:space="preserve"> </w:t>
      </w:r>
      <w:r>
        <w:rPr>
          <w:rFonts w:ascii="Times New Roman" w:hAnsi="Times New Roman" w:cs="Times New Roman"/>
          <w:color w:val="1E2120"/>
          <w:sz w:val="27"/>
          <w:szCs w:val="27"/>
        </w:rPr>
        <w:t>Получать полную информацию о своих персональных данных и их обработке.</w:t>
      </w:r>
      <w:r>
        <w:rPr>
          <w:rFonts w:ascii="Times New Roman" w:hAnsi="Times New Roman" w:cs="Times New Roman"/>
          <w:color w:val="1E2120"/>
          <w:sz w:val="27"/>
          <w:szCs w:val="27"/>
        </w:rPr>
        <w:br/>
      </w:r>
      <w:r>
        <w:rPr>
          <w:rFonts w:ascii="Times New Roman" w:hAnsi="Times New Roman" w:cs="Times New Roman"/>
          <w:b/>
          <w:bCs/>
          <w:color w:val="1E2120"/>
          <w:sz w:val="27"/>
          <w:szCs w:val="27"/>
        </w:rPr>
        <w:t>5.1.2.</w:t>
      </w:r>
      <w:r>
        <w:rPr>
          <w:rFonts w:ascii="Times New Roman" w:hAnsi="Times New Roman" w:cs="Times New Roman"/>
          <w:color w:val="1E2120"/>
          <w:sz w:val="27"/>
          <w:szCs w:val="27"/>
        </w:rPr>
        <w:t xml:space="preserve"> На свободный бесплатный доступ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 к заместителю директора, ответственному за организацию и осуществление хранения персональных данных работников.</w:t>
      </w:r>
      <w:r>
        <w:rPr>
          <w:rFonts w:ascii="Times New Roman" w:hAnsi="Times New Roman" w:cs="Times New Roman"/>
          <w:color w:val="1E2120"/>
          <w:sz w:val="27"/>
          <w:szCs w:val="27"/>
        </w:rPr>
        <w:br/>
      </w:r>
      <w:r>
        <w:rPr>
          <w:rFonts w:ascii="Times New Roman" w:hAnsi="Times New Roman" w:cs="Times New Roman"/>
          <w:b/>
          <w:bCs/>
          <w:color w:val="1E2120"/>
          <w:sz w:val="27"/>
          <w:szCs w:val="27"/>
        </w:rPr>
        <w:t>5.1.3.</w:t>
      </w:r>
      <w:r>
        <w:rPr>
          <w:rFonts w:ascii="Times New Roman" w:hAnsi="Times New Roman" w:cs="Times New Roman"/>
          <w:color w:val="1E2120"/>
          <w:sz w:val="27"/>
          <w:szCs w:val="27"/>
        </w:rPr>
        <w:t xml:space="preserve"> На определение своих представителей для защиты своих персональных данных.</w:t>
      </w:r>
      <w:r>
        <w:rPr>
          <w:rFonts w:ascii="Times New Roman" w:hAnsi="Times New Roman" w:cs="Times New Roman"/>
          <w:color w:val="1E2120"/>
          <w:sz w:val="27"/>
          <w:szCs w:val="27"/>
        </w:rPr>
        <w:br/>
      </w:r>
      <w:r>
        <w:rPr>
          <w:rFonts w:ascii="Times New Roman" w:hAnsi="Times New Roman" w:cs="Times New Roman"/>
          <w:b/>
          <w:bCs/>
          <w:color w:val="1E2120"/>
          <w:sz w:val="27"/>
          <w:szCs w:val="27"/>
        </w:rPr>
        <w:t>5.1.4.</w:t>
      </w:r>
      <w:r>
        <w:rPr>
          <w:rFonts w:ascii="Times New Roman" w:hAnsi="Times New Roman" w:cs="Times New Roman"/>
          <w:color w:val="1E2120"/>
          <w:sz w:val="27"/>
          <w:szCs w:val="27"/>
        </w:rPr>
        <w:t xml:space="preserve"> На доступ к медицинской документации, отражающей состояние их здоровья, с помощью медицинского работника по их выбору.</w:t>
      </w:r>
      <w:r>
        <w:rPr>
          <w:rFonts w:ascii="Times New Roman" w:hAnsi="Times New Roman" w:cs="Times New Roman"/>
          <w:color w:val="1E2120"/>
          <w:sz w:val="27"/>
          <w:szCs w:val="27"/>
        </w:rPr>
        <w:br/>
      </w:r>
      <w:r>
        <w:rPr>
          <w:rFonts w:ascii="Times New Roman" w:hAnsi="Times New Roman" w:cs="Times New Roman"/>
          <w:b/>
          <w:bCs/>
          <w:color w:val="1E2120"/>
          <w:sz w:val="27"/>
          <w:szCs w:val="27"/>
        </w:rPr>
        <w:t>5.1.5.</w:t>
      </w:r>
      <w:r>
        <w:rPr>
          <w:rFonts w:ascii="Times New Roman" w:hAnsi="Times New Roman" w:cs="Times New Roman"/>
          <w:color w:val="1E2120"/>
          <w:sz w:val="27"/>
          <w:szCs w:val="27"/>
        </w:rPr>
        <w:t xml:space="preserve"> Требовать об исключении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директора школы. При отказе руководителя организации исключить или исправить персональные данные работника, работник имеет право заявить в письменном виде руководителю организации, осуществляющей образовательную деятельность,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rPr>
      </w:pPr>
      <w:r w:rsidRPr="00DE07BE">
        <w:rPr>
          <w:rFonts w:ascii="Times New Roman" w:hAnsi="Times New Roman" w:cs="Times New Roman"/>
          <w:b/>
          <w:bCs/>
          <w:color w:val="1E2120"/>
          <w:sz w:val="27"/>
          <w:szCs w:val="27"/>
        </w:rPr>
        <w:t>5.1.6.</w:t>
      </w:r>
      <w:r w:rsidRPr="00DE07BE">
        <w:rPr>
          <w:rFonts w:ascii="Times New Roman" w:hAnsi="Times New Roman" w:cs="Times New Roman"/>
          <w:color w:val="1E2120"/>
          <w:sz w:val="27"/>
          <w:szCs w:val="27"/>
        </w:rPr>
        <w:t xml:space="preserve"> </w:t>
      </w:r>
      <w:r>
        <w:rPr>
          <w:rFonts w:ascii="Times New Roman" w:hAnsi="Times New Roman" w:cs="Times New Roman"/>
          <w:color w:val="1E2120"/>
          <w:sz w:val="27"/>
          <w:szCs w:val="27"/>
        </w:rPr>
        <w:t>Требовать об извещение организацией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r>
        <w:rPr>
          <w:rFonts w:ascii="Times New Roman" w:hAnsi="Times New Roman" w:cs="Times New Roman"/>
          <w:color w:val="1E2120"/>
          <w:sz w:val="27"/>
          <w:szCs w:val="27"/>
        </w:rPr>
        <w:br/>
      </w:r>
      <w:r>
        <w:rPr>
          <w:rFonts w:ascii="Times New Roman" w:hAnsi="Times New Roman" w:cs="Times New Roman"/>
          <w:b/>
          <w:bCs/>
          <w:color w:val="1E2120"/>
          <w:sz w:val="27"/>
          <w:szCs w:val="27"/>
        </w:rPr>
        <w:t>5.1.7.</w:t>
      </w:r>
      <w:r>
        <w:rPr>
          <w:rFonts w:ascii="Times New Roman" w:hAnsi="Times New Roman" w:cs="Times New Roman"/>
          <w:color w:val="1E2120"/>
          <w:sz w:val="27"/>
          <w:szCs w:val="27"/>
        </w:rPr>
        <w:t xml:space="preserve"> Обжаловать в суде любые неправомерные действия или бездействия организации при обработке и защите его персональных данных.</w:t>
      </w: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Default="00DE07BE" w:rsidP="00DE07BE">
      <w:pPr>
        <w:autoSpaceDE w:val="0"/>
        <w:autoSpaceDN w:val="0"/>
        <w:adjustRightInd w:val="0"/>
        <w:spacing w:after="0" w:line="240" w:lineRule="auto"/>
        <w:jc w:val="center"/>
        <w:rPr>
          <w:rFonts w:ascii="Times New Roman" w:hAnsi="Times New Roman" w:cs="Times New Roman"/>
          <w:b/>
          <w:bCs/>
          <w:color w:val="1E2120"/>
          <w:sz w:val="27"/>
          <w:szCs w:val="27"/>
        </w:rPr>
      </w:pPr>
      <w:r w:rsidRPr="00DE07BE">
        <w:rPr>
          <w:rFonts w:ascii="Times New Roman" w:hAnsi="Times New Roman" w:cs="Times New Roman"/>
          <w:b/>
          <w:bCs/>
          <w:color w:val="1E2120"/>
          <w:sz w:val="27"/>
          <w:szCs w:val="27"/>
        </w:rPr>
        <w:t xml:space="preserve">6. </w:t>
      </w:r>
      <w:r>
        <w:rPr>
          <w:rFonts w:ascii="Times New Roman" w:hAnsi="Times New Roman" w:cs="Times New Roman"/>
          <w:b/>
          <w:bCs/>
          <w:color w:val="1E2120"/>
          <w:sz w:val="27"/>
          <w:szCs w:val="27"/>
        </w:rPr>
        <w:t>Обязанности субъекта персональных данных по обеспечению достоверности его персональных данных</w:t>
      </w:r>
    </w:p>
    <w:p w:rsid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rPr>
      </w:pPr>
      <w:r w:rsidRPr="00DE07BE">
        <w:rPr>
          <w:rFonts w:ascii="Times New Roman" w:hAnsi="Times New Roman" w:cs="Times New Roman"/>
          <w:b/>
          <w:bCs/>
          <w:color w:val="1E2120"/>
          <w:sz w:val="27"/>
          <w:szCs w:val="27"/>
        </w:rPr>
        <w:t>6.1.</w:t>
      </w:r>
      <w:r w:rsidRPr="00DE07BE">
        <w:rPr>
          <w:rFonts w:ascii="Times New Roman" w:hAnsi="Times New Roman" w:cs="Times New Roman"/>
          <w:color w:val="1E2120"/>
          <w:sz w:val="27"/>
          <w:szCs w:val="27"/>
        </w:rPr>
        <w:t xml:space="preserve"> </w:t>
      </w:r>
      <w:r>
        <w:rPr>
          <w:rFonts w:ascii="Times New Roman" w:hAnsi="Times New Roman" w:cs="Times New Roman"/>
          <w:color w:val="1E2120"/>
          <w:sz w:val="27"/>
          <w:szCs w:val="27"/>
          <w:u w:val="single"/>
        </w:rPr>
        <w:t>В целях обеспечения достоверности персональных данных работники обязаны:</w:t>
      </w:r>
      <w:r>
        <w:rPr>
          <w:rFonts w:ascii="Times New Roman" w:hAnsi="Times New Roman" w:cs="Times New Roman"/>
          <w:color w:val="1E2120"/>
          <w:sz w:val="27"/>
          <w:szCs w:val="27"/>
        </w:rPr>
        <w:br/>
      </w:r>
      <w:r>
        <w:rPr>
          <w:rFonts w:ascii="Times New Roman" w:hAnsi="Times New Roman" w:cs="Times New Roman"/>
          <w:b/>
          <w:bCs/>
          <w:color w:val="1E2120"/>
          <w:sz w:val="27"/>
          <w:szCs w:val="27"/>
        </w:rPr>
        <w:t>6.1.1.</w:t>
      </w:r>
      <w:r>
        <w:rPr>
          <w:rFonts w:ascii="Times New Roman" w:hAnsi="Times New Roman" w:cs="Times New Roman"/>
          <w:color w:val="1E2120"/>
          <w:sz w:val="27"/>
          <w:szCs w:val="27"/>
        </w:rPr>
        <w:t xml:space="preserve"> При приеме на работу в организацию, осуществляющую образовательную деятельность, представлять уполномоченным работникам достоверные сведения о себе в порядке и объеме, предусмотренном законодательством Российской Федерации.</w:t>
      </w:r>
      <w:r>
        <w:rPr>
          <w:rFonts w:ascii="Times New Roman" w:hAnsi="Times New Roman" w:cs="Times New Roman"/>
          <w:color w:val="1E2120"/>
          <w:sz w:val="27"/>
          <w:szCs w:val="27"/>
        </w:rPr>
        <w:br/>
      </w:r>
      <w:r>
        <w:rPr>
          <w:rFonts w:ascii="Times New Roman" w:hAnsi="Times New Roman" w:cs="Times New Roman"/>
          <w:b/>
          <w:bCs/>
          <w:color w:val="1E2120"/>
          <w:sz w:val="27"/>
          <w:szCs w:val="27"/>
        </w:rPr>
        <w:t>6.1.2.</w:t>
      </w:r>
      <w:r>
        <w:rPr>
          <w:rFonts w:ascii="Times New Roman" w:hAnsi="Times New Roman" w:cs="Times New Roman"/>
          <w:color w:val="1E2120"/>
          <w:sz w:val="27"/>
          <w:szCs w:val="27"/>
        </w:rPr>
        <w:t xml:space="preserve">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w:t>
      </w:r>
      <w:r>
        <w:rPr>
          <w:rFonts w:ascii="Times New Roman" w:hAnsi="Times New Roman" w:cs="Times New Roman"/>
          <w:color w:val="1E2120"/>
          <w:sz w:val="27"/>
          <w:szCs w:val="27"/>
        </w:rPr>
        <w:lastRenderedPageBreak/>
        <w:t>заключением противопоказаний для выполнения работником его должностных, трудовых обязанностей и т.п.) сообщать об этом в течение 5 рабочих дней с даты их изменений.</w:t>
      </w:r>
    </w:p>
    <w:p w:rsidR="00DE07BE" w:rsidRPr="00DE07BE" w:rsidRDefault="00DE07BE" w:rsidP="00DE07BE">
      <w:pPr>
        <w:autoSpaceDE w:val="0"/>
        <w:autoSpaceDN w:val="0"/>
        <w:adjustRightInd w:val="0"/>
        <w:spacing w:after="0" w:line="240" w:lineRule="auto"/>
        <w:jc w:val="both"/>
        <w:rPr>
          <w:rFonts w:ascii="Calibri" w:hAnsi="Calibri" w:cs="Calibri"/>
        </w:rPr>
      </w:pPr>
    </w:p>
    <w:p w:rsidR="00DE07BE" w:rsidRDefault="00DE07BE" w:rsidP="00DE07BE">
      <w:pPr>
        <w:autoSpaceDE w:val="0"/>
        <w:autoSpaceDN w:val="0"/>
        <w:adjustRightInd w:val="0"/>
        <w:spacing w:after="0" w:line="240" w:lineRule="auto"/>
        <w:jc w:val="center"/>
        <w:rPr>
          <w:rFonts w:ascii="Times New Roman" w:hAnsi="Times New Roman" w:cs="Times New Roman"/>
          <w:b/>
          <w:bCs/>
          <w:color w:val="1E2120"/>
          <w:sz w:val="27"/>
          <w:szCs w:val="27"/>
        </w:rPr>
      </w:pPr>
      <w:r w:rsidRPr="00DE07BE">
        <w:rPr>
          <w:rFonts w:ascii="Times New Roman" w:hAnsi="Times New Roman" w:cs="Times New Roman"/>
          <w:b/>
          <w:bCs/>
          <w:color w:val="1E2120"/>
          <w:sz w:val="27"/>
          <w:szCs w:val="27"/>
        </w:rPr>
        <w:t xml:space="preserve">7. </w:t>
      </w:r>
      <w:r>
        <w:rPr>
          <w:rFonts w:ascii="Times New Roman" w:hAnsi="Times New Roman" w:cs="Times New Roman"/>
          <w:b/>
          <w:bCs/>
          <w:color w:val="1E2120"/>
          <w:sz w:val="27"/>
          <w:szCs w:val="27"/>
        </w:rPr>
        <w:t>Ответственность за нарушение норм, регулирующих обработку и защиту персональных данных работника</w:t>
      </w:r>
    </w:p>
    <w:p w:rsid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rPr>
      </w:pPr>
      <w:r w:rsidRPr="00DE07BE">
        <w:rPr>
          <w:rFonts w:ascii="Times New Roman" w:hAnsi="Times New Roman" w:cs="Times New Roman"/>
          <w:b/>
          <w:bCs/>
          <w:color w:val="1E2120"/>
          <w:sz w:val="27"/>
          <w:szCs w:val="27"/>
        </w:rPr>
        <w:t>7.1.</w:t>
      </w:r>
      <w:r w:rsidRPr="00DE07BE">
        <w:rPr>
          <w:rFonts w:ascii="Times New Roman" w:hAnsi="Times New Roman" w:cs="Times New Roman"/>
          <w:color w:val="1E2120"/>
          <w:sz w:val="27"/>
          <w:szCs w:val="27"/>
        </w:rPr>
        <w:t xml:space="preserve"> </w:t>
      </w:r>
      <w:r>
        <w:rPr>
          <w:rFonts w:ascii="Times New Roman" w:hAnsi="Times New Roman" w:cs="Times New Roman"/>
          <w:color w:val="1E2120"/>
          <w:sz w:val="27"/>
          <w:szCs w:val="27"/>
        </w:rPr>
        <w:t>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r>
        <w:rPr>
          <w:rFonts w:ascii="Times New Roman" w:hAnsi="Times New Roman" w:cs="Times New Roman"/>
          <w:color w:val="1E2120"/>
          <w:sz w:val="27"/>
          <w:szCs w:val="27"/>
        </w:rPr>
        <w:br/>
      </w:r>
      <w:r>
        <w:rPr>
          <w:rFonts w:ascii="Times New Roman" w:hAnsi="Times New Roman" w:cs="Times New Roman"/>
          <w:b/>
          <w:bCs/>
          <w:color w:val="1E2120"/>
          <w:sz w:val="27"/>
          <w:szCs w:val="27"/>
        </w:rPr>
        <w:t>7.2.</w:t>
      </w:r>
      <w:r>
        <w:rPr>
          <w:rFonts w:ascii="Times New Roman" w:hAnsi="Times New Roman" w:cs="Times New Roman"/>
          <w:color w:val="1E2120"/>
          <w:sz w:val="27"/>
          <w:szCs w:val="27"/>
        </w:rPr>
        <w:t xml:space="preserve">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rPr>
      </w:pPr>
      <w:r w:rsidRPr="00DE07BE">
        <w:rPr>
          <w:rFonts w:ascii="Times New Roman" w:hAnsi="Times New Roman" w:cs="Times New Roman"/>
          <w:b/>
          <w:bCs/>
          <w:color w:val="1E2120"/>
          <w:sz w:val="27"/>
          <w:szCs w:val="27"/>
        </w:rPr>
        <w:t>7.3.</w:t>
      </w:r>
      <w:r w:rsidRPr="00DE07BE">
        <w:rPr>
          <w:rFonts w:ascii="Times New Roman" w:hAnsi="Times New Roman" w:cs="Times New Roman"/>
          <w:color w:val="1E2120"/>
          <w:sz w:val="27"/>
          <w:szCs w:val="27"/>
        </w:rPr>
        <w:t xml:space="preserve"> </w:t>
      </w:r>
      <w:r>
        <w:rPr>
          <w:rFonts w:ascii="Times New Roman" w:hAnsi="Times New Roman" w:cs="Times New Roman"/>
          <w:color w:val="1E2120"/>
          <w:sz w:val="27"/>
          <w:szCs w:val="27"/>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r>
        <w:rPr>
          <w:rFonts w:ascii="Times New Roman" w:hAnsi="Times New Roman" w:cs="Times New Roman"/>
          <w:color w:val="1E2120"/>
          <w:sz w:val="27"/>
          <w:szCs w:val="27"/>
        </w:rPr>
        <w:br/>
      </w:r>
      <w:r>
        <w:rPr>
          <w:rFonts w:ascii="Times New Roman" w:hAnsi="Times New Roman" w:cs="Times New Roman"/>
          <w:b/>
          <w:bCs/>
          <w:color w:val="1E2120"/>
          <w:sz w:val="27"/>
          <w:szCs w:val="27"/>
        </w:rPr>
        <w:t>7.4.</w:t>
      </w:r>
      <w:r>
        <w:rPr>
          <w:rFonts w:ascii="Times New Roman" w:hAnsi="Times New Roman" w:cs="Times New Roman"/>
          <w:color w:val="1E2120"/>
          <w:sz w:val="27"/>
          <w:szCs w:val="27"/>
        </w:rPr>
        <w:t xml:space="preserve">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w:t>
      </w:r>
      <w:r>
        <w:rPr>
          <w:rFonts w:ascii="Times New Roman" w:hAnsi="Times New Roman" w:cs="Times New Roman"/>
          <w:color w:val="1E2120"/>
          <w:sz w:val="27"/>
          <w:szCs w:val="27"/>
        </w:rPr>
        <w:br/>
      </w:r>
      <w:r>
        <w:rPr>
          <w:rFonts w:ascii="Times New Roman" w:hAnsi="Times New Roman" w:cs="Times New Roman"/>
          <w:b/>
          <w:bCs/>
          <w:color w:val="1E2120"/>
          <w:sz w:val="27"/>
          <w:szCs w:val="27"/>
        </w:rPr>
        <w:t>7.5.</w:t>
      </w:r>
      <w:r>
        <w:rPr>
          <w:rFonts w:ascii="Times New Roman" w:hAnsi="Times New Roman" w:cs="Times New Roman"/>
          <w:color w:val="1E2120"/>
          <w:sz w:val="27"/>
          <w:szCs w:val="27"/>
        </w:rPr>
        <w:t xml:space="preserve">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r>
        <w:rPr>
          <w:rFonts w:ascii="Times New Roman" w:hAnsi="Times New Roman" w:cs="Times New Roman"/>
          <w:color w:val="1E2120"/>
          <w:sz w:val="27"/>
          <w:szCs w:val="27"/>
        </w:rPr>
        <w:br/>
      </w:r>
      <w:r>
        <w:rPr>
          <w:rFonts w:ascii="Times New Roman" w:hAnsi="Times New Roman" w:cs="Times New Roman"/>
          <w:b/>
          <w:bCs/>
          <w:color w:val="1E2120"/>
          <w:sz w:val="27"/>
          <w:szCs w:val="27"/>
        </w:rPr>
        <w:t>7.6.</w:t>
      </w:r>
      <w:r>
        <w:rPr>
          <w:rFonts w:ascii="Times New Roman" w:hAnsi="Times New Roman" w:cs="Times New Roman"/>
          <w:color w:val="1E2120"/>
          <w:sz w:val="27"/>
          <w:szCs w:val="27"/>
        </w:rPr>
        <w:t xml:space="preserve">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w:t>
      </w:r>
      <w:r>
        <w:rPr>
          <w:rFonts w:ascii="Segoe UI Symbol" w:hAnsi="Segoe UI Symbol" w:cs="Segoe UI Symbol"/>
          <w:color w:val="1E2120"/>
          <w:sz w:val="27"/>
          <w:szCs w:val="27"/>
        </w:rPr>
        <w:t>№</w:t>
      </w:r>
      <w:r w:rsidRPr="00DE07BE">
        <w:rPr>
          <w:rFonts w:ascii="Times New Roman" w:hAnsi="Times New Roman" w:cs="Times New Roman"/>
          <w:color w:val="1E2120"/>
          <w:sz w:val="27"/>
          <w:szCs w:val="27"/>
        </w:rPr>
        <w:t xml:space="preserve"> 152-</w:t>
      </w:r>
      <w:r>
        <w:rPr>
          <w:rFonts w:ascii="Times New Roman" w:hAnsi="Times New Roman" w:cs="Times New Roman"/>
          <w:color w:val="1E2120"/>
          <w:sz w:val="27"/>
          <w:szCs w:val="27"/>
        </w:rPr>
        <w:t xml:space="preserve">ФЗ </w:t>
      </w:r>
      <w:r w:rsidRPr="00DE07BE">
        <w:rPr>
          <w:rFonts w:ascii="Times New Roman" w:hAnsi="Times New Roman" w:cs="Times New Roman"/>
          <w:color w:val="1E2120"/>
          <w:sz w:val="27"/>
          <w:szCs w:val="27"/>
        </w:rPr>
        <w:t>«</w:t>
      </w:r>
      <w:r>
        <w:rPr>
          <w:rFonts w:ascii="Times New Roman" w:hAnsi="Times New Roman" w:cs="Times New Roman"/>
          <w:color w:val="1E2120"/>
          <w:sz w:val="27"/>
          <w:szCs w:val="27"/>
        </w:rPr>
        <w:t>О персональных данных</w:t>
      </w:r>
      <w:r w:rsidRPr="00DE07BE">
        <w:rPr>
          <w:rFonts w:ascii="Times New Roman" w:hAnsi="Times New Roman" w:cs="Times New Roman"/>
          <w:color w:val="1E2120"/>
          <w:sz w:val="27"/>
          <w:szCs w:val="27"/>
        </w:rPr>
        <w:t xml:space="preserve">», </w:t>
      </w:r>
      <w:r>
        <w:rPr>
          <w:rFonts w:ascii="Times New Roman" w:hAnsi="Times New Roman" w:cs="Times New Roman"/>
          <w:color w:val="1E2120"/>
          <w:sz w:val="27"/>
          <w:szCs w:val="27"/>
        </w:rPr>
        <w:t>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rPr>
      </w:pPr>
      <w:r w:rsidRPr="00DE07BE">
        <w:rPr>
          <w:rFonts w:ascii="Times New Roman" w:hAnsi="Times New Roman" w:cs="Times New Roman"/>
          <w:b/>
          <w:bCs/>
          <w:color w:val="1E2120"/>
          <w:sz w:val="27"/>
          <w:szCs w:val="27"/>
        </w:rPr>
        <w:t>7.7.</w:t>
      </w:r>
      <w:r w:rsidRPr="00DE07BE">
        <w:rPr>
          <w:rFonts w:ascii="Times New Roman" w:hAnsi="Times New Roman" w:cs="Times New Roman"/>
          <w:color w:val="1E2120"/>
          <w:sz w:val="27"/>
          <w:szCs w:val="27"/>
        </w:rPr>
        <w:t xml:space="preserve"> </w:t>
      </w:r>
      <w:r>
        <w:rPr>
          <w:rFonts w:ascii="Times New Roman" w:hAnsi="Times New Roman" w:cs="Times New Roman"/>
          <w:color w:val="1E2120"/>
          <w:sz w:val="27"/>
          <w:szCs w:val="27"/>
        </w:rPr>
        <w:t>Организация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относящихся к субъектам персональных данных, которых связывают с оператором трудовые отношения (работникам);</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 xml:space="preserve">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w:t>
      </w:r>
      <w:r>
        <w:rPr>
          <w:rFonts w:ascii="Times New Roman" w:hAnsi="Times New Roman" w:cs="Times New Roman"/>
          <w:color w:val="1E2120"/>
          <w:sz w:val="27"/>
          <w:szCs w:val="27"/>
        </w:rPr>
        <w:lastRenderedPageBreak/>
        <w:t>для исполнения указанного договора и заключения договоров с субъектом персональных данных;</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являющихся общедоступными персональными данными;</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включающих в себя только фамилии, имена и отчества субъектов персональных данных;</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необходимых в целях однократного пропуска субъекта персональных данных на территорию организации или в иных аналогичных целях;</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DE07BE" w:rsidRDefault="00DE07BE" w:rsidP="00DE07BE">
      <w:pPr>
        <w:numPr>
          <w:ilvl w:val="0"/>
          <w:numId w:val="1"/>
        </w:numPr>
        <w:autoSpaceDE w:val="0"/>
        <w:autoSpaceDN w:val="0"/>
        <w:adjustRightInd w:val="0"/>
        <w:spacing w:after="0" w:line="240" w:lineRule="auto"/>
        <w:ind w:left="720" w:hanging="360"/>
        <w:jc w:val="both"/>
        <w:rPr>
          <w:rFonts w:ascii="Times New Roman" w:hAnsi="Times New Roman" w:cs="Times New Roman"/>
          <w:color w:val="1E2120"/>
          <w:sz w:val="27"/>
          <w:szCs w:val="27"/>
        </w:rPr>
      </w:pPr>
      <w:r>
        <w:rPr>
          <w:rFonts w:ascii="Times New Roman" w:hAnsi="Times New Roman" w:cs="Times New Roman"/>
          <w:color w:val="1E2120"/>
          <w:sz w:val="27"/>
          <w:szCs w:val="27"/>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rPr>
      </w:pPr>
      <w:r>
        <w:rPr>
          <w:rFonts w:ascii="Times New Roman" w:hAnsi="Times New Roman" w:cs="Times New Roman"/>
          <w:color w:val="1E2120"/>
          <w:sz w:val="27"/>
          <w:szCs w:val="27"/>
        </w:rPr>
        <w:t>Во всех остальных случаях оператор (руководитель организации, осуществляющей образовательную деятельность, 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DE07BE" w:rsidRDefault="00DE07BE" w:rsidP="00DE07BE">
      <w:pPr>
        <w:autoSpaceDE w:val="0"/>
        <w:autoSpaceDN w:val="0"/>
        <w:adjustRightInd w:val="0"/>
        <w:spacing w:after="0" w:line="240" w:lineRule="auto"/>
        <w:jc w:val="center"/>
        <w:rPr>
          <w:rFonts w:ascii="Times New Roman" w:hAnsi="Times New Roman" w:cs="Times New Roman"/>
          <w:b/>
          <w:bCs/>
          <w:color w:val="1E2120"/>
          <w:sz w:val="27"/>
          <w:szCs w:val="27"/>
        </w:rPr>
      </w:pPr>
      <w:r w:rsidRPr="00DE07BE">
        <w:rPr>
          <w:rFonts w:ascii="Times New Roman" w:hAnsi="Times New Roman" w:cs="Times New Roman"/>
          <w:b/>
          <w:bCs/>
          <w:color w:val="1E2120"/>
          <w:sz w:val="27"/>
          <w:szCs w:val="27"/>
        </w:rPr>
        <w:t xml:space="preserve">8. </w:t>
      </w:r>
      <w:r>
        <w:rPr>
          <w:rFonts w:ascii="Times New Roman" w:hAnsi="Times New Roman" w:cs="Times New Roman"/>
          <w:b/>
          <w:bCs/>
          <w:color w:val="1E2120"/>
          <w:sz w:val="27"/>
          <w:szCs w:val="27"/>
        </w:rPr>
        <w:t>Заключительные положения</w:t>
      </w:r>
    </w:p>
    <w:p w:rsid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rPr>
      </w:pPr>
      <w:r w:rsidRPr="00DE07BE">
        <w:rPr>
          <w:rFonts w:ascii="Times New Roman" w:hAnsi="Times New Roman" w:cs="Times New Roman"/>
          <w:b/>
          <w:bCs/>
          <w:color w:val="1E2120"/>
          <w:sz w:val="27"/>
          <w:szCs w:val="27"/>
        </w:rPr>
        <w:t>8.1.</w:t>
      </w:r>
      <w:r w:rsidRPr="00DE07BE">
        <w:rPr>
          <w:rFonts w:ascii="Times New Roman" w:hAnsi="Times New Roman" w:cs="Times New Roman"/>
          <w:color w:val="1E2120"/>
          <w:sz w:val="27"/>
          <w:szCs w:val="27"/>
        </w:rPr>
        <w:t xml:space="preserve"> </w:t>
      </w:r>
      <w:r>
        <w:rPr>
          <w:rFonts w:ascii="Times New Roman" w:hAnsi="Times New Roman" w:cs="Times New Roman"/>
          <w:color w:val="1E2120"/>
          <w:sz w:val="27"/>
          <w:szCs w:val="27"/>
        </w:rPr>
        <w:t xml:space="preserve">Настоящее Положение о защите персональных данных работников является локальным нормативным актом, принимается на Общем собрании работников МБОУ СОШ </w:t>
      </w:r>
      <w:r>
        <w:rPr>
          <w:rFonts w:ascii="Segoe UI Symbol" w:hAnsi="Segoe UI Symbol" w:cs="Segoe UI Symbol"/>
          <w:color w:val="1E2120"/>
          <w:sz w:val="27"/>
          <w:szCs w:val="27"/>
        </w:rPr>
        <w:t>№</w:t>
      </w:r>
      <w:r w:rsidRPr="00DE07BE">
        <w:rPr>
          <w:rFonts w:ascii="Times New Roman" w:hAnsi="Times New Roman" w:cs="Times New Roman"/>
          <w:color w:val="1E2120"/>
          <w:sz w:val="27"/>
          <w:szCs w:val="27"/>
        </w:rPr>
        <w:t xml:space="preserve"> 3 </w:t>
      </w:r>
      <w:r>
        <w:rPr>
          <w:rFonts w:ascii="Times New Roman" w:hAnsi="Times New Roman" w:cs="Times New Roman"/>
          <w:color w:val="1E2120"/>
          <w:sz w:val="27"/>
          <w:szCs w:val="27"/>
        </w:rPr>
        <w:t>с. Гражданское и утверждается (либо вводится в действие) приказом директора организации, осуществляющей образовательную деятельность.</w:t>
      </w:r>
    </w:p>
    <w:p w:rsidR="00DE07BE" w:rsidRPr="00DE07BE" w:rsidRDefault="00DE07BE" w:rsidP="00DE07BE">
      <w:pPr>
        <w:autoSpaceDE w:val="0"/>
        <w:autoSpaceDN w:val="0"/>
        <w:adjustRightInd w:val="0"/>
        <w:spacing w:after="0" w:line="240" w:lineRule="auto"/>
        <w:jc w:val="both"/>
        <w:rPr>
          <w:rFonts w:ascii="Times New Roman" w:hAnsi="Times New Roman" w:cs="Times New Roman"/>
          <w:color w:val="1E2120"/>
          <w:sz w:val="27"/>
          <w:szCs w:val="27"/>
        </w:rPr>
      </w:pPr>
      <w:r w:rsidRPr="00DE07BE">
        <w:rPr>
          <w:rFonts w:ascii="Times New Roman" w:hAnsi="Times New Roman" w:cs="Times New Roman"/>
          <w:b/>
          <w:bCs/>
          <w:color w:val="1E2120"/>
          <w:sz w:val="27"/>
          <w:szCs w:val="27"/>
        </w:rPr>
        <w:t>8.2.</w:t>
      </w:r>
      <w:r w:rsidRPr="00DE07BE">
        <w:rPr>
          <w:rFonts w:ascii="Times New Roman" w:hAnsi="Times New Roman" w:cs="Times New Roman"/>
          <w:color w:val="1E2120"/>
          <w:sz w:val="27"/>
          <w:szCs w:val="27"/>
        </w:rPr>
        <w:t xml:space="preserve"> </w:t>
      </w:r>
      <w:r>
        <w:rPr>
          <w:rFonts w:ascii="Times New Roman" w:hAnsi="Times New Roman" w:cs="Times New Roman"/>
          <w:color w:val="1E2120"/>
          <w:sz w:val="27"/>
          <w:szCs w:val="27"/>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Pr>
          <w:rFonts w:ascii="Times New Roman" w:hAnsi="Times New Roman" w:cs="Times New Roman"/>
          <w:color w:val="1E2120"/>
          <w:sz w:val="27"/>
          <w:szCs w:val="27"/>
        </w:rPr>
        <w:br/>
      </w:r>
      <w:r>
        <w:rPr>
          <w:rFonts w:ascii="Times New Roman" w:hAnsi="Times New Roman" w:cs="Times New Roman"/>
          <w:b/>
          <w:bCs/>
          <w:color w:val="1E2120"/>
          <w:sz w:val="27"/>
          <w:szCs w:val="27"/>
        </w:rPr>
        <w:t>8.3.</w:t>
      </w:r>
      <w:r>
        <w:rPr>
          <w:rFonts w:ascii="Times New Roman" w:hAnsi="Times New Roman" w:cs="Times New Roman"/>
          <w:color w:val="1E2120"/>
          <w:sz w:val="27"/>
          <w:szCs w:val="27"/>
        </w:rPr>
        <w:t xml:space="preserve"> Положение о защите персональных данных работников общеобразовательной организации принимается на неопределенный срок. Изменения и дополнения к Положению принимаются в порядке, предусмотренном п.8.1. настоящего Положения.</w:t>
      </w:r>
      <w:r>
        <w:rPr>
          <w:rFonts w:ascii="Times New Roman" w:hAnsi="Times New Roman" w:cs="Times New Roman"/>
          <w:color w:val="1E2120"/>
          <w:sz w:val="27"/>
          <w:szCs w:val="27"/>
        </w:rPr>
        <w:br/>
      </w:r>
      <w:r>
        <w:rPr>
          <w:rFonts w:ascii="Times New Roman" w:hAnsi="Times New Roman" w:cs="Times New Roman"/>
          <w:b/>
          <w:bCs/>
          <w:color w:val="1E2120"/>
          <w:sz w:val="27"/>
          <w:szCs w:val="27"/>
        </w:rPr>
        <w:t>8.4.</w:t>
      </w:r>
      <w:r>
        <w:rPr>
          <w:rFonts w:ascii="Times New Roman" w:hAnsi="Times New Roman" w:cs="Times New Roman"/>
          <w:color w:val="1E2120"/>
          <w:sz w:val="27"/>
          <w:szCs w:val="27"/>
        </w:rPr>
        <w:t xml:space="preserve">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DE07BE" w:rsidRDefault="00DE07BE"/>
    <w:sectPr w:rsidR="00DE07BE" w:rsidSect="00DE07BE">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5D23B7A"/>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0"/>
    <w:lvlOverride w:ilvl="0">
      <w:lvl w:ilvl="0">
        <w:numFmt w:val="bullet"/>
        <w:lvlText w:val=""/>
        <w:legacy w:legacy="1" w:legacySpace="0" w:legacyIndent="359"/>
        <w:lvlJc w:val="left"/>
        <w:rPr>
          <w:rFonts w:ascii="Symbol" w:hAnsi="Symbol" w:hint="default"/>
        </w:rPr>
      </w:lvl>
    </w:lvlOverride>
  </w:num>
  <w:num w:numId="3">
    <w:abstractNumId w:val="0"/>
    <w:lvlOverride w:ilvl="0">
      <w:lvl w:ilvl="0">
        <w:numFmt w:val="bullet"/>
        <w:lvlText w:val=""/>
        <w:legacy w:legacy="1" w:legacySpace="0" w:legacyIndent="559"/>
        <w:lvlJc w:val="left"/>
        <w:rPr>
          <w:rFonts w:ascii="Symbol" w:hAnsi="Symbol" w:hint="default"/>
        </w:rPr>
      </w:lvl>
    </w:lvlOverride>
  </w:num>
  <w:num w:numId="4">
    <w:abstractNumId w:val="0"/>
    <w:lvlOverride w:ilvl="0">
      <w:lvl w:ilvl="0">
        <w:numFmt w:val="bullet"/>
        <w:lvlText w:val=""/>
        <w:legacy w:legacy="1" w:legacySpace="0" w:legacyIndent="244"/>
        <w:lvlJc w:val="left"/>
        <w:rPr>
          <w:rFonts w:ascii="Symbol" w:hAnsi="Symbol" w:hint="default"/>
        </w:rPr>
      </w:lvl>
    </w:lvlOverride>
  </w:num>
  <w:num w:numId="5">
    <w:abstractNumId w:val="0"/>
    <w:lvlOverride w:ilvl="0">
      <w:lvl w:ilvl="0">
        <w:numFmt w:val="bullet"/>
        <w:lvlText w:val=""/>
        <w:legacy w:legacy="1" w:legacySpace="0" w:legacyIndent="472"/>
        <w:lvlJc w:val="left"/>
        <w:rPr>
          <w:rFonts w:ascii="Symbol" w:hAnsi="Symbol" w:hint="default"/>
        </w:rPr>
      </w:lvl>
    </w:lvlOverride>
  </w:num>
  <w:num w:numId="6">
    <w:abstractNumId w:val="0"/>
    <w:lvlOverride w:ilvl="0">
      <w:lvl w:ilvl="0">
        <w:numFmt w:val="bullet"/>
        <w:lvlText w:val=""/>
        <w:legacy w:legacy="1" w:legacySpace="0" w:legacyIndent="419"/>
        <w:lvlJc w:val="left"/>
        <w:rPr>
          <w:rFonts w:ascii="Symbol" w:hAnsi="Symbol" w:hint="default"/>
        </w:rPr>
      </w:lvl>
    </w:lvlOverride>
  </w:num>
  <w:num w:numId="7">
    <w:abstractNumId w:val="0"/>
    <w:lvlOverride w:ilvl="0">
      <w:lvl w:ilvl="0">
        <w:numFmt w:val="bullet"/>
        <w:lvlText w:val=""/>
        <w:legacy w:legacy="1" w:legacySpace="0" w:legacyIndent="355"/>
        <w:lvlJc w:val="left"/>
        <w:rPr>
          <w:rFonts w:ascii="Symbol" w:hAnsi="Symbol" w:hint="default"/>
        </w:rPr>
      </w:lvl>
    </w:lvlOverride>
  </w:num>
  <w:num w:numId="8">
    <w:abstractNumId w:val="0"/>
    <w:lvlOverride w:ilvl="0">
      <w:lvl w:ilvl="0">
        <w:numFmt w:val="bullet"/>
        <w:lvlText w:val=""/>
        <w:legacy w:legacy="1" w:legacySpace="0" w:legacyIndent="160"/>
        <w:lvlJc w:val="left"/>
        <w:rPr>
          <w:rFonts w:ascii="Symbol" w:hAnsi="Symbol" w:hint="default"/>
        </w:rPr>
      </w:lvl>
    </w:lvlOverride>
  </w:num>
  <w:num w:numId="9">
    <w:abstractNumId w:val="0"/>
    <w:lvlOverride w:ilvl="0">
      <w:lvl w:ilvl="0">
        <w:numFmt w:val="bullet"/>
        <w:lvlText w:val=""/>
        <w:legacy w:legacy="1" w:legacySpace="0" w:legacyIndent="164"/>
        <w:lvlJc w:val="left"/>
        <w:rPr>
          <w:rFonts w:ascii="Symbol" w:hAnsi="Symbol" w:hint="default"/>
        </w:rPr>
      </w:lvl>
    </w:lvlOverride>
  </w:num>
  <w:num w:numId="10">
    <w:abstractNumId w:val="0"/>
    <w:lvlOverride w:ilvl="0">
      <w:lvl w:ilvl="0">
        <w:numFmt w:val="bullet"/>
        <w:lvlText w:val=""/>
        <w:legacy w:legacy="1" w:legacySpace="0" w:legacyIndent="720"/>
        <w:lvlJc w:val="left"/>
        <w:rPr>
          <w:rFonts w:ascii="Symbol" w:hAnsi="Symbol" w:hint="default"/>
        </w:rPr>
      </w:lvl>
    </w:lvlOverride>
  </w:num>
  <w:num w:numId="11">
    <w:abstractNumId w:val="0"/>
    <w:lvlOverride w:ilvl="0">
      <w:lvl w:ilvl="0">
        <w:numFmt w:val="bullet"/>
        <w:lvlText w:val=""/>
        <w:legacy w:legacy="1" w:legacySpace="0" w:legacyIndent="660"/>
        <w:lvlJc w:val="left"/>
        <w:rPr>
          <w:rFonts w:ascii="Symbol" w:hAnsi="Symbol" w:hint="default"/>
        </w:rPr>
      </w:lvl>
    </w:lvlOverride>
  </w:num>
  <w:num w:numId="12">
    <w:abstractNumId w:val="0"/>
    <w:lvlOverride w:ilvl="0">
      <w:lvl w:ilvl="0">
        <w:numFmt w:val="bullet"/>
        <w:lvlText w:val=""/>
        <w:legacy w:legacy="1" w:legacySpace="0" w:legacyIndent="1470"/>
        <w:lvlJc w:val="left"/>
        <w:rPr>
          <w:rFonts w:ascii="Symbol" w:hAnsi="Symbol" w:hint="default"/>
        </w:rPr>
      </w:lvl>
    </w:lvlOverride>
  </w:num>
  <w:num w:numId="13">
    <w:abstractNumId w:val="0"/>
    <w:lvlOverride w:ilvl="0">
      <w:lvl w:ilvl="0">
        <w:numFmt w:val="bullet"/>
        <w:lvlText w:val=""/>
        <w:legacy w:legacy="1" w:legacySpace="0" w:legacyIndent="690"/>
        <w:lvlJc w:val="left"/>
        <w:rPr>
          <w:rFonts w:ascii="Symbol" w:hAnsi="Symbol" w:hint="default"/>
        </w:rPr>
      </w:lvl>
    </w:lvlOverride>
  </w:num>
  <w:num w:numId="14">
    <w:abstractNumId w:val="0"/>
    <w:lvlOverride w:ilvl="0">
      <w:lvl w:ilvl="0">
        <w:numFmt w:val="bullet"/>
        <w:lvlText w:val=""/>
        <w:legacy w:legacy="1" w:legacySpace="0" w:legacyIndent="432"/>
        <w:lvlJc w:val="left"/>
        <w:rPr>
          <w:rFonts w:ascii="Symbol" w:hAnsi="Symbol" w:hint="default"/>
        </w:rPr>
      </w:lvl>
    </w:lvlOverride>
  </w:num>
  <w:num w:numId="15">
    <w:abstractNumId w:val="0"/>
    <w:lvlOverride w:ilvl="0">
      <w:lvl w:ilvl="0">
        <w:numFmt w:val="bullet"/>
        <w:lvlText w:val=""/>
        <w:legacy w:legacy="1" w:legacySpace="0" w:legacyIndent="178"/>
        <w:lvlJc w:val="left"/>
        <w:rPr>
          <w:rFonts w:ascii="Symbol" w:hAnsi="Symbol" w:hint="default"/>
        </w:rPr>
      </w:lvl>
    </w:lvlOverride>
  </w:num>
  <w:num w:numId="16">
    <w:abstractNumId w:val="0"/>
    <w:lvlOverride w:ilvl="0">
      <w:lvl w:ilvl="0">
        <w:numFmt w:val="bullet"/>
        <w:lvlText w:val=""/>
        <w:legacy w:legacy="1" w:legacySpace="0" w:legacyIndent="1245"/>
        <w:lvlJc w:val="left"/>
        <w:rPr>
          <w:rFonts w:ascii="Symbol" w:hAnsi="Symbol" w:hint="default"/>
        </w:rPr>
      </w:lvl>
    </w:lvlOverride>
  </w:num>
  <w:num w:numId="17">
    <w:abstractNumId w:val="0"/>
    <w:lvlOverride w:ilvl="0">
      <w:lvl w:ilvl="0">
        <w:numFmt w:val="bullet"/>
        <w:lvlText w:val=""/>
        <w:legacy w:legacy="1" w:legacySpace="0" w:legacyIndent="24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defaultTabStop w:val="708"/>
  <w:characterSpacingControl w:val="doNotCompress"/>
  <w:compat>
    <w:useFELayout/>
  </w:compat>
  <w:rsids>
    <w:rsidRoot w:val="00DE07BE"/>
    <w:rsid w:val="00777E48"/>
    <w:rsid w:val="00DE07BE"/>
    <w:rsid w:val="00E560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7E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7E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EC0F65AACF10FDFADC5F566385534E0DD54E126991A868E23508D08Ek7IFK" TargetMode="External"/><Relationship Id="rId13" Type="http://schemas.openxmlformats.org/officeDocument/2006/relationships/hyperlink" Target="consultantplus://offline/ref=91AAFE3CF308526AF74FAEBCE354B8545C74E976B03EB0019856F4D402p0U3L" TargetMode="External"/><Relationship Id="rId18" Type="http://schemas.openxmlformats.org/officeDocument/2006/relationships/hyperlink" Target="mailto:grazhdanskaja3@yandex.ru" TargetMode="External"/><Relationship Id="rId26" Type="http://schemas.openxmlformats.org/officeDocument/2006/relationships/hyperlink" Target="www.26311s011.edusite.ru" TargetMode="External"/><Relationship Id="rId3" Type="http://schemas.openxmlformats.org/officeDocument/2006/relationships/settings" Target="settings.xml"/><Relationship Id="rId21" Type="http://schemas.openxmlformats.org/officeDocument/2006/relationships/hyperlink" Target="mailto:grazhdanskaja3@yandex.ru" TargetMode="External"/><Relationship Id="rId7" Type="http://schemas.openxmlformats.org/officeDocument/2006/relationships/hyperlink" Target="consultantplus://offline/ref=91AAFE3CF308526AF74FAEBCE354B8545C74E976B03EB0019856F4D402p0U3L" TargetMode="External"/><Relationship Id="rId12" Type="http://schemas.openxmlformats.org/officeDocument/2006/relationships/hyperlink" Target="consultantplus://offline/ref=91AAFE3CF308526AF74FAEBCE354B8545C74E976B03EB0019856F4D4020304D7A0D9BF59F8F84FF2p5UDL" TargetMode="External"/><Relationship Id="rId17" Type="http://schemas.openxmlformats.org/officeDocument/2006/relationships/hyperlink" Target="mailto:grazhdanskaja3@yandex.ru" TargetMode="External"/><Relationship Id="rId25" Type="http://schemas.openxmlformats.org/officeDocument/2006/relationships/hyperlink" Target="mailto:grazhdanskaja3@yandex.ru" TargetMode="External"/><Relationship Id="rId2" Type="http://schemas.openxmlformats.org/officeDocument/2006/relationships/styles" Target="styles.xml"/><Relationship Id="rId16" Type="http://schemas.openxmlformats.org/officeDocument/2006/relationships/hyperlink" Target="mailto:grazhdanskaja3@yandex.ru" TargetMode="External"/><Relationship Id="rId20" Type="http://schemas.openxmlformats.org/officeDocument/2006/relationships/hyperlink" Target="www.26311s011.edusite.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Par619" TargetMode="External"/><Relationship Id="rId11" Type="http://schemas.openxmlformats.org/officeDocument/2006/relationships/hyperlink" Target="consultantplus://offline/ref=91AAFE3CF308526AF74FAEBCE354B8545C74E976B03EB0019856F4D4020304D7A0D9BF5CFDpFUEL" TargetMode="External"/><Relationship Id="rId24" Type="http://schemas.openxmlformats.org/officeDocument/2006/relationships/hyperlink" Target="mailto:grazhdanskaja3@yandex.ru" TargetMode="External"/><Relationship Id="rId5" Type="http://schemas.openxmlformats.org/officeDocument/2006/relationships/image" Target="media/image1.jpeg"/><Relationship Id="rId15" Type="http://schemas.openxmlformats.org/officeDocument/2006/relationships/hyperlink" Target="mailto:grazhdanskaja3@yandex.ru" TargetMode="External"/><Relationship Id="rId23" Type="http://schemas.openxmlformats.org/officeDocument/2006/relationships/hyperlink" Target="mailto:grazhdanskaja3@yandex.ru" TargetMode="External"/><Relationship Id="rId28" Type="http://schemas.openxmlformats.org/officeDocument/2006/relationships/fontTable" Target="fontTable.xml"/><Relationship Id="rId10" Type="http://schemas.openxmlformats.org/officeDocument/2006/relationships/hyperlink" Target="consultantplus://offline/ref=91AAFE3CF308526AF74FAEBCE354B8545C74E976B03EB0019856F4D402p0U3L" TargetMode="External"/><Relationship Id="rId19" Type="http://schemas.openxmlformats.org/officeDocument/2006/relationships/hyperlink" Target="mailto:grazhdanskaja3@yandex.ru" TargetMode="External"/><Relationship Id="rId4" Type="http://schemas.openxmlformats.org/officeDocument/2006/relationships/webSettings" Target="webSettings.xml"/><Relationship Id="rId9" Type="http://schemas.openxmlformats.org/officeDocument/2006/relationships/hyperlink" Target="consultantplus://offline/ref=91AAFE3CF308526AF74FAEBCE354B8545C74E976B03EB0019856F4D402p0U3L" TargetMode="External"/><Relationship Id="rId14" Type="http://schemas.openxmlformats.org/officeDocument/2006/relationships/hyperlink" Target="consultantplus://offline/ref=91AAFE3CF308526AF74FAEBCE354B8545C74E976B03EB0019856F4D402p0U3L" TargetMode="External"/><Relationship Id="rId22" Type="http://schemas.openxmlformats.org/officeDocument/2006/relationships/hyperlink" Target="mailto:grazhdanskaja3@yandex.ru" TargetMode="External"/><Relationship Id="rId27" Type="http://schemas.openxmlformats.org/officeDocument/2006/relationships/hyperlink" Target="#1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164</Pages>
  <Words>59805</Words>
  <Characters>340890</Characters>
  <Application>Microsoft Office Word</Application>
  <DocSecurity>0</DocSecurity>
  <Lines>2840</Lines>
  <Paragraphs>799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2023-02-14T07:00:00Z</dcterms:created>
  <dcterms:modified xsi:type="dcterms:W3CDTF">2023-02-14T07:19:00Z</dcterms:modified>
</cp:coreProperties>
</file>